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0"/>
        <w:gridCol w:w="300"/>
        <w:gridCol w:w="2560"/>
        <w:gridCol w:w="440"/>
        <w:gridCol w:w="300"/>
        <w:gridCol w:w="400"/>
        <w:gridCol w:w="360"/>
        <w:gridCol w:w="440"/>
        <w:gridCol w:w="760"/>
        <w:gridCol w:w="500"/>
        <w:gridCol w:w="700"/>
        <w:gridCol w:w="840"/>
        <w:gridCol w:w="260"/>
        <w:gridCol w:w="1140"/>
        <w:gridCol w:w="340"/>
        <w:gridCol w:w="420"/>
        <w:gridCol w:w="240"/>
        <w:gridCol w:w="240"/>
        <w:gridCol w:w="160"/>
        <w:gridCol w:w="560"/>
        <w:gridCol w:w="840"/>
        <w:gridCol w:w="360"/>
        <w:gridCol w:w="1440"/>
        <w:gridCol w:w="220"/>
        <w:gridCol w:w="40"/>
        <w:gridCol w:w="1800"/>
        <w:gridCol w:w="400"/>
      </w:tblGrid>
      <w:tr w:rsidR="00984FF3" w14:paraId="535036B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12884F7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6A81D8FC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126E32E9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</w:tcPr>
          <w:p w14:paraId="28A3D5AF" w14:textId="77777777" w:rsidR="00984FF3" w:rsidRDefault="00984FF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0496787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0B156E6D" w14:textId="77777777" w:rsidR="00984FF3" w:rsidRDefault="00984FF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503A10E8" w14:textId="77777777" w:rsidR="00984FF3" w:rsidRDefault="00984FF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EA76ECB" w14:textId="77777777" w:rsidR="00984FF3" w:rsidRDefault="00984FF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58524BC5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68319F3A" w14:textId="77777777" w:rsidR="00984FF3" w:rsidRDefault="00984FF3">
            <w:pPr>
              <w:pStyle w:val="EMPTYCELLSTYLE"/>
            </w:pPr>
          </w:p>
        </w:tc>
        <w:tc>
          <w:tcPr>
            <w:tcW w:w="1140" w:type="dxa"/>
          </w:tcPr>
          <w:p w14:paraId="52B66C08" w14:textId="77777777" w:rsidR="00984FF3" w:rsidRDefault="00984FF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B5B4154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6E605DD" w14:textId="77777777" w:rsidR="00984FF3" w:rsidRDefault="00984FF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317BBAAA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2B4DB41" w14:textId="77777777" w:rsidR="00984FF3" w:rsidRDefault="00984FF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1F4C421A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</w:tcPr>
          <w:p w14:paraId="4B90B217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090D039C" w14:textId="77777777" w:rsidR="00984FF3" w:rsidRDefault="00984FF3">
            <w:pPr>
              <w:pStyle w:val="EMPTYCELLSTYLE"/>
            </w:pPr>
          </w:p>
        </w:tc>
      </w:tr>
      <w:tr w:rsidR="00984FF3" w14:paraId="6AA5618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74ECE8F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72EDF" w14:textId="77777777" w:rsidR="00984FF3" w:rsidRDefault="00C2282C">
            <w:pPr>
              <w:jc w:val="center"/>
            </w:pPr>
            <w:r>
              <w:rPr>
                <w:b/>
                <w:sz w:val="28"/>
              </w:rPr>
              <w:t>ПОРІВНЯЛЬНА ТАБЛИЦЯ</w:t>
            </w:r>
          </w:p>
        </w:tc>
        <w:tc>
          <w:tcPr>
            <w:tcW w:w="400" w:type="dxa"/>
          </w:tcPr>
          <w:p w14:paraId="6CAE0291" w14:textId="77777777" w:rsidR="00984FF3" w:rsidRDefault="00984FF3">
            <w:pPr>
              <w:pStyle w:val="EMPTYCELLSTYLE"/>
            </w:pPr>
          </w:p>
        </w:tc>
      </w:tr>
      <w:tr w:rsidR="00984FF3" w14:paraId="3D428464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659C0ED9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969D" w14:textId="77777777" w:rsidR="00984FF3" w:rsidRDefault="00C2282C">
            <w:pPr>
              <w:jc w:val="center"/>
            </w:pPr>
            <w:r>
              <w:rPr>
                <w:b/>
                <w:sz w:val="24"/>
              </w:rPr>
              <w:t>до проекту паспорта бюджетної програми місцевого бюджету на  2024 рік  у новій редакції</w:t>
            </w:r>
          </w:p>
        </w:tc>
        <w:tc>
          <w:tcPr>
            <w:tcW w:w="400" w:type="dxa"/>
          </w:tcPr>
          <w:p w14:paraId="2B88E193" w14:textId="77777777" w:rsidR="00984FF3" w:rsidRDefault="00984FF3">
            <w:pPr>
              <w:pStyle w:val="EMPTYCELLSTYLE"/>
            </w:pPr>
          </w:p>
        </w:tc>
      </w:tr>
      <w:tr w:rsidR="00984FF3" w14:paraId="332833DB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14:paraId="3BDDCED0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753DD46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775CACDB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</w:tcPr>
          <w:p w14:paraId="39603303" w14:textId="77777777" w:rsidR="00984FF3" w:rsidRDefault="00984FF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3A91D1D5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072BA6C2" w14:textId="77777777" w:rsidR="00984FF3" w:rsidRDefault="00984FF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0A913CE" w14:textId="77777777" w:rsidR="00984FF3" w:rsidRDefault="00984FF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61698992" w14:textId="77777777" w:rsidR="00984FF3" w:rsidRDefault="00984FF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28CF87AC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3C949EF6" w14:textId="77777777" w:rsidR="00984FF3" w:rsidRDefault="00984FF3">
            <w:pPr>
              <w:pStyle w:val="EMPTYCELLSTYLE"/>
            </w:pPr>
          </w:p>
        </w:tc>
        <w:tc>
          <w:tcPr>
            <w:tcW w:w="1140" w:type="dxa"/>
          </w:tcPr>
          <w:p w14:paraId="2CA3162A" w14:textId="77777777" w:rsidR="00984FF3" w:rsidRDefault="00984FF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07961816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426BAC4" w14:textId="77777777" w:rsidR="00984FF3" w:rsidRDefault="00984FF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7CD7C292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506547" w14:textId="77777777" w:rsidR="00984FF3" w:rsidRDefault="00984FF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334A59F1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</w:tcPr>
          <w:p w14:paraId="466943D9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F5CB8BE" w14:textId="77777777" w:rsidR="00984FF3" w:rsidRDefault="00984FF3">
            <w:pPr>
              <w:pStyle w:val="EMPTYCELLSTYLE"/>
            </w:pPr>
          </w:p>
        </w:tc>
      </w:tr>
      <w:tr w:rsidR="00984FF3" w14:paraId="1725395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85A2271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24E80046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735F523F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AE32C68" w14:textId="77777777" w:rsidR="00984FF3" w:rsidRDefault="00C2282C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82B4C73" w14:textId="77777777" w:rsidR="00984FF3" w:rsidRDefault="00C2282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020BA3B" w14:textId="77777777" w:rsidR="00984FF3" w:rsidRDefault="00C2282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2955D32" w14:textId="77777777" w:rsidR="00984FF3" w:rsidRDefault="00984FF3">
            <w:pPr>
              <w:pStyle w:val="EMPTYCELLSTYLE"/>
            </w:pPr>
          </w:p>
        </w:tc>
      </w:tr>
      <w:tr w:rsidR="00984FF3" w14:paraId="56861A5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A162B02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0F7CA221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3B647A85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8BD1271" w14:textId="77777777" w:rsidR="00984FF3" w:rsidRDefault="00C2282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8792F87" w14:textId="77777777" w:rsidR="00984FF3" w:rsidRDefault="00C2282C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C21038B" w14:textId="77777777" w:rsidR="00984FF3" w:rsidRDefault="00C2282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991B980" w14:textId="77777777" w:rsidR="00984FF3" w:rsidRDefault="00984FF3">
            <w:pPr>
              <w:pStyle w:val="EMPTYCELLSTYLE"/>
            </w:pPr>
          </w:p>
        </w:tc>
      </w:tr>
      <w:tr w:rsidR="00984FF3" w14:paraId="17CD125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1ADA0AB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2CF9C63F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053717C3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D974226" w14:textId="77777777" w:rsidR="00984FF3" w:rsidRDefault="00C2282C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2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ED16906" w14:textId="77777777" w:rsidR="00984FF3" w:rsidRDefault="00C2282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2B6CE04" w14:textId="77777777" w:rsidR="00984FF3" w:rsidRDefault="00C2282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1A0A4A32" w14:textId="77777777" w:rsidR="00984FF3" w:rsidRDefault="00984FF3">
            <w:pPr>
              <w:pStyle w:val="EMPTYCELLSTYLE"/>
            </w:pPr>
          </w:p>
        </w:tc>
      </w:tr>
      <w:tr w:rsidR="00984FF3" w14:paraId="0710136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1466E73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7608047F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2CA16A5C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77A0664" w14:textId="77777777" w:rsidR="00984FF3" w:rsidRDefault="00C2282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22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F54024C" w14:textId="77777777" w:rsidR="00984FF3" w:rsidRDefault="00C2282C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4E8DA87" w14:textId="77777777" w:rsidR="00984FF3" w:rsidRDefault="00C2282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4143A5F" w14:textId="77777777" w:rsidR="00984FF3" w:rsidRDefault="00984FF3">
            <w:pPr>
              <w:pStyle w:val="EMPTYCELLSTYLE"/>
            </w:pPr>
          </w:p>
        </w:tc>
      </w:tr>
      <w:tr w:rsidR="00984FF3" w14:paraId="4C3E2EF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EC3FA95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0F70DC28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77BA9C95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15E6DB" w14:textId="77777777" w:rsidR="00984FF3" w:rsidRDefault="00C2282C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gridSpan w:val="7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463A98" w14:textId="77777777" w:rsidR="00984FF3" w:rsidRDefault="00C2282C">
            <w:pPr>
              <w:jc w:val="center"/>
            </w:pPr>
            <w:r>
              <w:t>2152</w:t>
            </w:r>
          </w:p>
        </w:tc>
        <w:tc>
          <w:tcPr>
            <w:tcW w:w="1800" w:type="dxa"/>
            <w:gridSpan w:val="3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D42CDA9" w14:textId="77777777" w:rsidR="00984FF3" w:rsidRDefault="00C2282C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D88A36" w14:textId="77777777" w:rsidR="00984FF3" w:rsidRDefault="00C2282C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C3B0DD6" w14:textId="77777777" w:rsidR="00984FF3" w:rsidRDefault="00C2282C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08EAAE1" w14:textId="77777777" w:rsidR="00984FF3" w:rsidRDefault="00984FF3">
            <w:pPr>
              <w:pStyle w:val="EMPTYCELLSTYLE"/>
            </w:pPr>
          </w:p>
        </w:tc>
      </w:tr>
      <w:tr w:rsidR="00984FF3" w14:paraId="59C962B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89B85AE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51642B8B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0AE74A57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B316" w14:textId="77777777" w:rsidR="00984FF3" w:rsidRDefault="00C2282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237C5" w14:textId="77777777" w:rsidR="00984FF3" w:rsidRDefault="00C2282C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662C" w14:textId="77777777" w:rsidR="00984FF3" w:rsidRDefault="00C2282C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6525" w14:textId="77777777" w:rsidR="00984FF3" w:rsidRDefault="00C2282C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3415D" w14:textId="77777777" w:rsidR="00984FF3" w:rsidRDefault="00C2282C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5AF868C" w14:textId="77777777" w:rsidR="00984FF3" w:rsidRDefault="00984FF3">
            <w:pPr>
              <w:pStyle w:val="EMPTYCELLSTYLE"/>
            </w:pPr>
          </w:p>
        </w:tc>
      </w:tr>
      <w:tr w:rsidR="00984FF3" w14:paraId="1A480A8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DDC75EC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2DA4B31B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2277DA84" w14:textId="77777777" w:rsidR="00984FF3" w:rsidRDefault="00984FF3">
            <w:pPr>
              <w:pStyle w:val="EMPTYCELLSTYLE"/>
            </w:pPr>
          </w:p>
        </w:tc>
        <w:tc>
          <w:tcPr>
            <w:tcW w:w="2560" w:type="dxa"/>
          </w:tcPr>
          <w:p w14:paraId="6B06CD45" w14:textId="77777777" w:rsidR="00984FF3" w:rsidRDefault="00984FF3">
            <w:pPr>
              <w:pStyle w:val="EMPTYCELLSTYLE"/>
            </w:pPr>
          </w:p>
        </w:tc>
        <w:tc>
          <w:tcPr>
            <w:tcW w:w="740" w:type="dxa"/>
            <w:gridSpan w:val="2"/>
          </w:tcPr>
          <w:p w14:paraId="7EFDCFAA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6A14B9D8" w14:textId="77777777" w:rsidR="00984FF3" w:rsidRDefault="00984FF3">
            <w:pPr>
              <w:pStyle w:val="EMPTYCELLSTYLE"/>
            </w:pPr>
          </w:p>
        </w:tc>
        <w:tc>
          <w:tcPr>
            <w:tcW w:w="800" w:type="dxa"/>
            <w:gridSpan w:val="2"/>
          </w:tcPr>
          <w:p w14:paraId="382A94DF" w14:textId="77777777" w:rsidR="00984FF3" w:rsidRDefault="00984FF3">
            <w:pPr>
              <w:pStyle w:val="EMPTYCELLSTYLE"/>
            </w:pPr>
          </w:p>
        </w:tc>
        <w:tc>
          <w:tcPr>
            <w:tcW w:w="1260" w:type="dxa"/>
            <w:gridSpan w:val="2"/>
          </w:tcPr>
          <w:p w14:paraId="549DFD16" w14:textId="77777777" w:rsidR="00984FF3" w:rsidRDefault="00984FF3">
            <w:pPr>
              <w:pStyle w:val="EMPTYCELLSTYLE"/>
            </w:pPr>
          </w:p>
        </w:tc>
        <w:tc>
          <w:tcPr>
            <w:tcW w:w="1540" w:type="dxa"/>
            <w:gridSpan w:val="2"/>
          </w:tcPr>
          <w:p w14:paraId="4C03192C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2DE98135" w14:textId="77777777" w:rsidR="00984FF3" w:rsidRDefault="00984FF3">
            <w:pPr>
              <w:pStyle w:val="EMPTYCELLSTYLE"/>
            </w:pPr>
          </w:p>
        </w:tc>
        <w:tc>
          <w:tcPr>
            <w:tcW w:w="1140" w:type="dxa"/>
          </w:tcPr>
          <w:p w14:paraId="720E8805" w14:textId="77777777" w:rsidR="00984FF3" w:rsidRDefault="00984FF3">
            <w:pPr>
              <w:pStyle w:val="EMPTYCELLSTYLE"/>
            </w:pPr>
          </w:p>
        </w:tc>
        <w:tc>
          <w:tcPr>
            <w:tcW w:w="1000" w:type="dxa"/>
            <w:gridSpan w:val="3"/>
          </w:tcPr>
          <w:p w14:paraId="328529BE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99F36AA" w14:textId="77777777" w:rsidR="00984FF3" w:rsidRDefault="00984FF3">
            <w:pPr>
              <w:pStyle w:val="EMPTYCELLSTYLE"/>
            </w:pPr>
          </w:p>
        </w:tc>
        <w:tc>
          <w:tcPr>
            <w:tcW w:w="1400" w:type="dxa"/>
            <w:gridSpan w:val="2"/>
          </w:tcPr>
          <w:p w14:paraId="2C00ED07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91F425" w14:textId="77777777" w:rsidR="00984FF3" w:rsidRDefault="00984FF3">
            <w:pPr>
              <w:pStyle w:val="EMPTYCELLSTYLE"/>
            </w:pPr>
          </w:p>
        </w:tc>
        <w:tc>
          <w:tcPr>
            <w:tcW w:w="240" w:type="dxa"/>
            <w:gridSpan w:val="2"/>
          </w:tcPr>
          <w:p w14:paraId="0C4FF7AD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</w:tcPr>
          <w:p w14:paraId="72DD5F38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319ACA1A" w14:textId="77777777" w:rsidR="00984FF3" w:rsidRDefault="00984FF3">
            <w:pPr>
              <w:pStyle w:val="EMPTYCELLSTYLE"/>
            </w:pPr>
          </w:p>
        </w:tc>
      </w:tr>
      <w:tr w:rsidR="00984FF3" w14:paraId="613C1A1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8C7E681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D56F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Пункт 4 Обсяг бюджетних призначень/бюджетних асигнувань</w:t>
            </w:r>
          </w:p>
        </w:tc>
        <w:tc>
          <w:tcPr>
            <w:tcW w:w="400" w:type="dxa"/>
          </w:tcPr>
          <w:p w14:paraId="2422AC63" w14:textId="77777777" w:rsidR="00984FF3" w:rsidRDefault="00984FF3">
            <w:pPr>
              <w:pStyle w:val="EMPTYCELLSTYLE"/>
            </w:pPr>
          </w:p>
        </w:tc>
      </w:tr>
      <w:tr w:rsidR="00984FF3" w14:paraId="01326AC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9C2EE07" w14:textId="77777777" w:rsidR="00984FF3" w:rsidRDefault="00984FF3">
            <w:pPr>
              <w:pStyle w:val="EMPTYCELLSTYLE"/>
            </w:pPr>
          </w:p>
        </w:tc>
        <w:tc>
          <w:tcPr>
            <w:tcW w:w="5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696C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16C5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56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68CB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67FA1CDE" w14:textId="77777777" w:rsidR="00984FF3" w:rsidRDefault="00984FF3">
            <w:pPr>
              <w:pStyle w:val="EMPTYCELLSTYLE"/>
            </w:pPr>
          </w:p>
        </w:tc>
      </w:tr>
      <w:tr w:rsidR="00984FF3" w14:paraId="13B5239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6375759" w14:textId="77777777" w:rsidR="00984FF3" w:rsidRDefault="00984FF3">
            <w:pPr>
              <w:pStyle w:val="EMPTYCELLSTYLE"/>
            </w:pPr>
          </w:p>
        </w:tc>
        <w:tc>
          <w:tcPr>
            <w:tcW w:w="5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E98E6" w14:textId="77777777" w:rsidR="00984FF3" w:rsidRDefault="00984FF3">
            <w:pPr>
              <w:pStyle w:val="EMPTYCELLSTYLE"/>
            </w:pPr>
          </w:p>
        </w:tc>
        <w:tc>
          <w:tcPr>
            <w:tcW w:w="5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6AEE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0FF2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A116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B199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00" w:type="dxa"/>
          </w:tcPr>
          <w:p w14:paraId="5604DD93" w14:textId="77777777" w:rsidR="00984FF3" w:rsidRDefault="00984FF3">
            <w:pPr>
              <w:pStyle w:val="EMPTYCELLSTYLE"/>
            </w:pPr>
          </w:p>
        </w:tc>
      </w:tr>
      <w:tr w:rsidR="00984FF3" w14:paraId="6E8478A6" w14:textId="77777777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400" w:type="dxa"/>
          </w:tcPr>
          <w:p w14:paraId="272289B5" w14:textId="77777777" w:rsidR="00984FF3" w:rsidRDefault="00984FF3">
            <w:pPr>
              <w:pStyle w:val="EMPTYCELLSTYLE"/>
            </w:pPr>
          </w:p>
        </w:tc>
        <w:tc>
          <w:tcPr>
            <w:tcW w:w="5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7309AD48" w14:textId="77777777" w:rsidR="00984FF3" w:rsidRDefault="00C2282C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15006137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15006137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5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60" w:type="dxa"/>
              <w:bottom w:w="0" w:type="dxa"/>
              <w:right w:w="60" w:type="dxa"/>
            </w:tcMar>
            <w:vAlign w:val="center"/>
          </w:tcPr>
          <w:p w14:paraId="55499CC4" w14:textId="77777777" w:rsidR="00984FF3" w:rsidRDefault="00C2282C">
            <w:pPr>
              <w:ind w:left="100" w:right="100"/>
              <w:jc w:val="both"/>
            </w:pPr>
            <w:r>
              <w:rPr>
                <w:sz w:val="16"/>
              </w:rPr>
              <w:t>Обсяг бюджетних призначень/бюджетних асигнувань –</w:t>
            </w:r>
            <w:r>
              <w:rPr>
                <w:sz w:val="16"/>
                <w:u w:val="single"/>
              </w:rPr>
              <w:t>15102162</w:t>
            </w:r>
            <w:r>
              <w:rPr>
                <w:sz w:val="16"/>
              </w:rPr>
              <w:t xml:space="preserve"> гривень , у тому числі загального фонду – </w:t>
            </w:r>
            <w:r>
              <w:rPr>
                <w:sz w:val="16"/>
                <w:u w:val="single"/>
              </w:rPr>
              <w:t>15102162</w:t>
            </w:r>
            <w:r>
              <w:rPr>
                <w:sz w:val="16"/>
              </w:rPr>
              <w:t xml:space="preserve"> гривень та спеціального фонду – </w:t>
            </w:r>
            <w:r>
              <w:rPr>
                <w:sz w:val="16"/>
                <w:u w:val="single"/>
              </w:rPr>
              <w:t>0</w:t>
            </w:r>
            <w:r>
              <w:rPr>
                <w:sz w:val="16"/>
              </w:rPr>
              <w:t xml:space="preserve"> гривень .</w:t>
            </w:r>
          </w:p>
        </w:tc>
        <w:tc>
          <w:tcPr>
            <w:tcW w:w="1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0FDD8E" w14:textId="77777777" w:rsidR="00984FF3" w:rsidRDefault="00C2282C">
            <w:pPr>
              <w:ind w:right="60"/>
              <w:jc w:val="right"/>
            </w:pPr>
            <w:r>
              <w:rPr>
                <w:b/>
                <w:sz w:val="16"/>
              </w:rPr>
              <w:t>96 025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B33599" w14:textId="77777777" w:rsidR="00984FF3" w:rsidRDefault="00C2282C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C2472" w14:textId="77777777" w:rsidR="00984FF3" w:rsidRDefault="00C2282C">
            <w:pPr>
              <w:ind w:right="60"/>
              <w:jc w:val="right"/>
            </w:pPr>
            <w:r>
              <w:rPr>
                <w:b/>
                <w:sz w:val="16"/>
              </w:rPr>
              <w:t>96 025</w:t>
            </w:r>
          </w:p>
        </w:tc>
        <w:tc>
          <w:tcPr>
            <w:tcW w:w="400" w:type="dxa"/>
          </w:tcPr>
          <w:p w14:paraId="57AEF89D" w14:textId="77777777" w:rsidR="00984FF3" w:rsidRDefault="00984FF3">
            <w:pPr>
              <w:pStyle w:val="EMPTYCELLSTYLE"/>
            </w:pPr>
          </w:p>
        </w:tc>
      </w:tr>
      <w:tr w:rsidR="00984FF3" w14:paraId="0D83E13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B155B6F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9727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Пункт 5 Підстави для виконання бюджетної програми</w:t>
            </w:r>
          </w:p>
        </w:tc>
        <w:tc>
          <w:tcPr>
            <w:tcW w:w="400" w:type="dxa"/>
          </w:tcPr>
          <w:p w14:paraId="13F08751" w14:textId="77777777" w:rsidR="00984FF3" w:rsidRDefault="00984FF3">
            <w:pPr>
              <w:pStyle w:val="EMPTYCELLSTYLE"/>
            </w:pPr>
          </w:p>
        </w:tc>
      </w:tr>
      <w:tr w:rsidR="00984FF3" w14:paraId="60C64192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17644DC2" w14:textId="77777777" w:rsidR="00984FF3" w:rsidRDefault="00984FF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7BD3A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4B4A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00" w:type="dxa"/>
          </w:tcPr>
          <w:p w14:paraId="559C1B0A" w14:textId="77777777" w:rsidR="00984FF3" w:rsidRDefault="00984FF3">
            <w:pPr>
              <w:pStyle w:val="EMPTYCELLSTYLE"/>
            </w:pPr>
          </w:p>
        </w:tc>
      </w:tr>
      <w:tr w:rsidR="00984FF3" w14:paraId="739AB68D" w14:textId="77777777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14:paraId="30CE704E" w14:textId="77777777" w:rsidR="00984FF3" w:rsidRDefault="00984FF3">
            <w:pPr>
              <w:pStyle w:val="EMPTYCELLSTYLE"/>
            </w:pPr>
          </w:p>
        </w:tc>
        <w:tc>
          <w:tcPr>
            <w:tcW w:w="8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B73A3F" w14:textId="77777777" w:rsidR="00984FF3" w:rsidRDefault="00C2282C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rPr>
                <w:sz w:val="16"/>
              </w:rP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rPr>
                <w:sz w:val="16"/>
              </w:rP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80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4281E3" w14:textId="77777777" w:rsidR="00984FF3" w:rsidRDefault="00C2282C">
            <w:pPr>
              <w:ind w:left="200" w:right="200"/>
            </w:pPr>
            <w:r>
              <w:rPr>
                <w:sz w:val="16"/>
              </w:rPr>
              <w:t>Бюджетний кодекс України, Закони Україн</w:t>
            </w:r>
            <w:r>
              <w:rPr>
                <w:sz w:val="16"/>
              </w:rPr>
              <w:t>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виконання кошторисів бюджетних установ" зі змін</w:t>
            </w:r>
            <w:r>
              <w:rPr>
                <w:sz w:val="16"/>
              </w:rPr>
              <w:t>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Інструкції з підготовки бюджетних запиті</w:t>
            </w:r>
            <w:r>
              <w:rPr>
                <w:sz w:val="16"/>
              </w:rPr>
              <w:t>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зі змінами.</w:t>
            </w:r>
          </w:p>
        </w:tc>
        <w:tc>
          <w:tcPr>
            <w:tcW w:w="400" w:type="dxa"/>
          </w:tcPr>
          <w:p w14:paraId="2C7DDD2C" w14:textId="77777777" w:rsidR="00984FF3" w:rsidRDefault="00984FF3">
            <w:pPr>
              <w:pStyle w:val="EMPTYCELLSTYLE"/>
            </w:pPr>
          </w:p>
        </w:tc>
      </w:tr>
      <w:tr w:rsidR="00984FF3" w14:paraId="43282FD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15A29B3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6FD9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Пункт 9 Напрями використання бюджетних коштів</w:t>
            </w:r>
          </w:p>
        </w:tc>
        <w:tc>
          <w:tcPr>
            <w:tcW w:w="400" w:type="dxa"/>
          </w:tcPr>
          <w:p w14:paraId="1E15BE09" w14:textId="77777777" w:rsidR="00984FF3" w:rsidRDefault="00984FF3">
            <w:pPr>
              <w:pStyle w:val="EMPTYCELLSTYLE"/>
            </w:pPr>
          </w:p>
        </w:tc>
      </w:tr>
      <w:tr w:rsidR="00984FF3" w14:paraId="2FB5009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7BF48E1" w14:textId="77777777" w:rsidR="00984FF3" w:rsidRDefault="00984FF3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C56C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6014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C0AD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73CE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4C1A8033" w14:textId="77777777" w:rsidR="00984FF3" w:rsidRDefault="00984FF3">
            <w:pPr>
              <w:pStyle w:val="EMPTYCELLSTYLE"/>
            </w:pPr>
          </w:p>
        </w:tc>
      </w:tr>
      <w:tr w:rsidR="00984FF3" w14:paraId="5DDD981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DE569F1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365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B0986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08A8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E10F7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Напрями використання бюджетних коштів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D97FE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B0F5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7DFF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750E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109276A0" w14:textId="77777777" w:rsidR="00984FF3" w:rsidRDefault="00984FF3">
            <w:pPr>
              <w:pStyle w:val="EMPTYCELLSTYLE"/>
            </w:pPr>
          </w:p>
        </w:tc>
      </w:tr>
      <w:tr w:rsidR="00984FF3" w14:paraId="2AC37A8A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19216F06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ACEE88" w14:textId="77777777" w:rsidR="00984FF3" w:rsidRDefault="00C2282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479779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8ABC0B" w14:textId="77777777" w:rsidR="00984FF3" w:rsidRDefault="00C2282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5CEFF4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6E2414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96 025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6AF532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4D6883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96 025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AF5243" w14:textId="77777777" w:rsidR="00984FF3" w:rsidRDefault="00C2282C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33F3CB1A" w14:textId="77777777" w:rsidR="00984FF3" w:rsidRDefault="00984FF3">
            <w:pPr>
              <w:pStyle w:val="EMPTYCELLSTYLE"/>
            </w:pPr>
          </w:p>
        </w:tc>
      </w:tr>
      <w:tr w:rsidR="00984FF3" w14:paraId="404B2D72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2840CEA9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44EAA8" w14:textId="77777777" w:rsidR="00984FF3" w:rsidRDefault="00C2282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EB10E3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F3B6D9" w14:textId="77777777" w:rsidR="00984FF3" w:rsidRDefault="00C2282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A6944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6525A6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624A3D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C6E698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89264C" w14:textId="77777777" w:rsidR="00984FF3" w:rsidRDefault="00984FF3">
            <w:pPr>
              <w:ind w:left="60"/>
            </w:pPr>
          </w:p>
        </w:tc>
        <w:tc>
          <w:tcPr>
            <w:tcW w:w="400" w:type="dxa"/>
          </w:tcPr>
          <w:p w14:paraId="568ED340" w14:textId="77777777" w:rsidR="00984FF3" w:rsidRDefault="00984FF3">
            <w:pPr>
              <w:pStyle w:val="EMPTYCELLSTYLE"/>
            </w:pPr>
          </w:p>
        </w:tc>
      </w:tr>
      <w:tr w:rsidR="00984FF3" w14:paraId="60DE4DF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F1B372C" w14:textId="77777777" w:rsidR="00984FF3" w:rsidRDefault="00984FF3">
            <w:pPr>
              <w:pStyle w:val="EMPTYCELLSTYLE"/>
              <w:pageBreakBefore/>
            </w:pPr>
          </w:p>
        </w:tc>
        <w:tc>
          <w:tcPr>
            <w:tcW w:w="400" w:type="dxa"/>
          </w:tcPr>
          <w:p w14:paraId="722054C5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5D60F5D6" w14:textId="77777777" w:rsidR="00984FF3" w:rsidRDefault="00984FF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BC3FEB6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590F8281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30E6867" w14:textId="77777777" w:rsidR="00984FF3" w:rsidRDefault="00984FF3">
            <w:pPr>
              <w:pStyle w:val="EMPTYCELLSTYLE"/>
            </w:pPr>
          </w:p>
        </w:tc>
        <w:tc>
          <w:tcPr>
            <w:tcW w:w="360" w:type="dxa"/>
          </w:tcPr>
          <w:p w14:paraId="1AC81395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08A3FEA5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166CA64F" w14:textId="77777777" w:rsidR="00984FF3" w:rsidRDefault="00984FF3">
            <w:pPr>
              <w:pStyle w:val="EMPTYCELLSTYLE"/>
            </w:pPr>
          </w:p>
        </w:tc>
        <w:tc>
          <w:tcPr>
            <w:tcW w:w="840" w:type="dxa"/>
          </w:tcPr>
          <w:p w14:paraId="6134D82C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43560805" w14:textId="77777777" w:rsidR="00984FF3" w:rsidRDefault="00984FF3">
            <w:pPr>
              <w:pStyle w:val="EMPTYCELLSTYLE"/>
            </w:pPr>
          </w:p>
        </w:tc>
        <w:tc>
          <w:tcPr>
            <w:tcW w:w="1140" w:type="dxa"/>
          </w:tcPr>
          <w:p w14:paraId="567E8134" w14:textId="77777777" w:rsidR="00984FF3" w:rsidRDefault="00984FF3">
            <w:pPr>
              <w:pStyle w:val="EMPTYCELLSTYLE"/>
            </w:pPr>
          </w:p>
        </w:tc>
        <w:tc>
          <w:tcPr>
            <w:tcW w:w="340" w:type="dxa"/>
          </w:tcPr>
          <w:p w14:paraId="4E2F9C7A" w14:textId="77777777" w:rsidR="00984FF3" w:rsidRDefault="00984FF3">
            <w:pPr>
              <w:pStyle w:val="EMPTYCELLSTYLE"/>
            </w:pPr>
          </w:p>
        </w:tc>
        <w:tc>
          <w:tcPr>
            <w:tcW w:w="420" w:type="dxa"/>
          </w:tcPr>
          <w:p w14:paraId="1392E670" w14:textId="77777777" w:rsidR="00984FF3" w:rsidRDefault="00984FF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59F22AB" w14:textId="77777777" w:rsidR="00984FF3" w:rsidRDefault="00984FF3">
            <w:pPr>
              <w:pStyle w:val="EMPTYCELLSTYLE"/>
            </w:pPr>
          </w:p>
        </w:tc>
        <w:tc>
          <w:tcPr>
            <w:tcW w:w="160" w:type="dxa"/>
          </w:tcPr>
          <w:p w14:paraId="4501B4A4" w14:textId="77777777" w:rsidR="00984FF3" w:rsidRDefault="00984FF3">
            <w:pPr>
              <w:pStyle w:val="EMPTYCELLSTYLE"/>
            </w:pPr>
          </w:p>
        </w:tc>
        <w:tc>
          <w:tcPr>
            <w:tcW w:w="560" w:type="dxa"/>
          </w:tcPr>
          <w:p w14:paraId="6D7BCC18" w14:textId="77777777" w:rsidR="00984FF3" w:rsidRDefault="00984FF3">
            <w:pPr>
              <w:pStyle w:val="EMPTYCELLSTYLE"/>
            </w:pPr>
          </w:p>
        </w:tc>
        <w:tc>
          <w:tcPr>
            <w:tcW w:w="840" w:type="dxa"/>
          </w:tcPr>
          <w:p w14:paraId="4151B0BA" w14:textId="77777777" w:rsidR="00984FF3" w:rsidRDefault="00984FF3">
            <w:pPr>
              <w:pStyle w:val="EMPTYCELLSTYLE"/>
            </w:pPr>
          </w:p>
        </w:tc>
        <w:tc>
          <w:tcPr>
            <w:tcW w:w="360" w:type="dxa"/>
          </w:tcPr>
          <w:p w14:paraId="75F59AB8" w14:textId="77777777" w:rsidR="00984FF3" w:rsidRDefault="00984FF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6A3D8C29" w14:textId="77777777" w:rsidR="00984FF3" w:rsidRDefault="00984FF3">
            <w:pPr>
              <w:pStyle w:val="EMPTYCELLSTYLE"/>
            </w:pPr>
          </w:p>
        </w:tc>
        <w:tc>
          <w:tcPr>
            <w:tcW w:w="20" w:type="dxa"/>
          </w:tcPr>
          <w:p w14:paraId="563702E5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</w:tcPr>
          <w:p w14:paraId="1776EAA7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814CBE1" w14:textId="77777777" w:rsidR="00984FF3" w:rsidRDefault="00984FF3">
            <w:pPr>
              <w:pStyle w:val="EMPTYCELLSTYLE"/>
            </w:pPr>
          </w:p>
        </w:tc>
      </w:tr>
      <w:tr w:rsidR="00984FF3" w14:paraId="7CC231A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B6173F7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9AE7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Пункт 10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50057765" w14:textId="77777777" w:rsidR="00984FF3" w:rsidRDefault="00984FF3">
            <w:pPr>
              <w:pStyle w:val="EMPTYCELLSTYLE"/>
            </w:pPr>
          </w:p>
        </w:tc>
      </w:tr>
      <w:tr w:rsidR="00984FF3" w14:paraId="323B039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0F8F82A" w14:textId="77777777" w:rsidR="00984FF3" w:rsidRDefault="00984FF3">
            <w:pPr>
              <w:pStyle w:val="EMPTYCELLSTYLE"/>
            </w:pPr>
          </w:p>
        </w:tc>
        <w:tc>
          <w:tcPr>
            <w:tcW w:w="4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4B2F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4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2171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4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BDF3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38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DB36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613E687A" w14:textId="77777777" w:rsidR="00984FF3" w:rsidRDefault="00984FF3">
            <w:pPr>
              <w:pStyle w:val="EMPTYCELLSTYLE"/>
            </w:pPr>
          </w:p>
        </w:tc>
      </w:tr>
      <w:tr w:rsidR="00984FF3" w14:paraId="12A694D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D046CBA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BE500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0B24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2B42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7240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 xml:space="preserve">Найменування місцевої / регіональної програми 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AA9C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06B4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EDAC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38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C7DB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23691DBD" w14:textId="77777777" w:rsidR="00984FF3" w:rsidRDefault="00984FF3">
            <w:pPr>
              <w:pStyle w:val="EMPTYCELLSTYLE"/>
            </w:pPr>
          </w:p>
        </w:tc>
      </w:tr>
      <w:tr w:rsidR="00984FF3" w14:paraId="2A6FB08C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1BA8798F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4C360C" w14:textId="77777777" w:rsidR="00984FF3" w:rsidRDefault="00C2282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C22EB1" w14:textId="77777777" w:rsidR="00984FF3" w:rsidRDefault="00C2282C">
            <w:pPr>
              <w:ind w:left="60"/>
            </w:pPr>
            <w:r>
              <w:rPr>
                <w:sz w:val="16"/>
              </w:rPr>
              <w:t>Програма фінансової підтримки комунального некомерційного підприємства "Баришівська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862F52" w14:textId="77777777" w:rsidR="00984FF3" w:rsidRDefault="00C2282C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D20960" w14:textId="77777777" w:rsidR="00984FF3" w:rsidRDefault="00C2282C">
            <w:pPr>
              <w:ind w:left="60"/>
            </w:pPr>
            <w:r>
              <w:rPr>
                <w:sz w:val="16"/>
              </w:rPr>
              <w:t>Програма фінансової підтримки комунального некомерційного підприємства "Баришівс</w:t>
            </w:r>
            <w:r>
              <w:rPr>
                <w:sz w:val="16"/>
              </w:rPr>
              <w:t>ька багатопрофільна лікарня" Баришівської селищної ради Київської області на 2023 - 2025 роки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BE5E46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96 025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337853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9BDA45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96 025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118C45" w14:textId="77777777" w:rsidR="00984FF3" w:rsidRDefault="00C2282C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0A3EE8A5" w14:textId="77777777" w:rsidR="00984FF3" w:rsidRDefault="00984FF3">
            <w:pPr>
              <w:pStyle w:val="EMPTYCELLSTYLE"/>
            </w:pPr>
          </w:p>
        </w:tc>
      </w:tr>
      <w:tr w:rsidR="00984FF3" w14:paraId="6B4AAA19" w14:textId="7777777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14:paraId="19D4C3F4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E19FF" w14:textId="77777777" w:rsidR="00984FF3" w:rsidRDefault="00C2282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E80183" w14:textId="77777777" w:rsidR="00984FF3" w:rsidRDefault="00C2282C">
            <w:pPr>
              <w:ind w:left="60"/>
            </w:pPr>
            <w:r>
              <w:rPr>
                <w:sz w:val="16"/>
              </w:rPr>
              <w:t xml:space="preserve">Місцева цільова програма фінансової підтримки комунального некомерційного підприємства " Центр </w:t>
            </w:r>
            <w:proofErr w:type="spellStart"/>
            <w:r>
              <w:rPr>
                <w:sz w:val="16"/>
              </w:rPr>
              <w:t>певинної</w:t>
            </w:r>
            <w:proofErr w:type="spellEnd"/>
            <w:r>
              <w:rPr>
                <w:sz w:val="16"/>
              </w:rPr>
              <w:t xml:space="preserve"> медико - санітарної допомоги Баришівської селищної ради на 2023 - 2025 роки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8EC911" w14:textId="77777777" w:rsidR="00984FF3" w:rsidRDefault="00C2282C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36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C48025" w14:textId="77777777" w:rsidR="00984FF3" w:rsidRDefault="00C2282C">
            <w:pPr>
              <w:ind w:left="60"/>
            </w:pPr>
            <w:r>
              <w:rPr>
                <w:sz w:val="16"/>
              </w:rPr>
              <w:t xml:space="preserve">Місцева цільова програма фінансової підтримки комунального некомерційного </w:t>
            </w:r>
            <w:r>
              <w:rPr>
                <w:sz w:val="16"/>
              </w:rPr>
              <w:t xml:space="preserve">підприємства " Центр </w:t>
            </w:r>
            <w:proofErr w:type="spellStart"/>
            <w:r>
              <w:rPr>
                <w:sz w:val="16"/>
              </w:rPr>
              <w:t>певинної</w:t>
            </w:r>
            <w:proofErr w:type="spellEnd"/>
            <w:r>
              <w:rPr>
                <w:sz w:val="16"/>
              </w:rPr>
              <w:t xml:space="preserve"> медико - санітарної допомоги Баришівської селищної ради на 2023 - 2025 роки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74E5BB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9E0C0E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4135C0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38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7D739" w14:textId="77777777" w:rsidR="00984FF3" w:rsidRDefault="00984FF3">
            <w:pPr>
              <w:ind w:left="60"/>
            </w:pPr>
          </w:p>
        </w:tc>
        <w:tc>
          <w:tcPr>
            <w:tcW w:w="400" w:type="dxa"/>
          </w:tcPr>
          <w:p w14:paraId="14C882B2" w14:textId="77777777" w:rsidR="00984FF3" w:rsidRDefault="00984FF3">
            <w:pPr>
              <w:pStyle w:val="EMPTYCELLSTYLE"/>
            </w:pPr>
          </w:p>
        </w:tc>
      </w:tr>
      <w:tr w:rsidR="00984FF3" w14:paraId="64DA3D9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A6C6D35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41EE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Пункт 11 Результативні показники бюджетної програми</w:t>
            </w:r>
          </w:p>
        </w:tc>
        <w:tc>
          <w:tcPr>
            <w:tcW w:w="400" w:type="dxa"/>
          </w:tcPr>
          <w:p w14:paraId="313BF95D" w14:textId="77777777" w:rsidR="00984FF3" w:rsidRDefault="00984FF3">
            <w:pPr>
              <w:pStyle w:val="EMPTYCELLSTYLE"/>
            </w:pPr>
          </w:p>
        </w:tc>
      </w:tr>
      <w:tr w:rsidR="00984FF3" w14:paraId="028F777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379139C" w14:textId="77777777" w:rsidR="00984FF3" w:rsidRDefault="00984FF3">
            <w:pPr>
              <w:pStyle w:val="EMPTYCELLSTYLE"/>
            </w:pPr>
          </w:p>
        </w:tc>
        <w:tc>
          <w:tcPr>
            <w:tcW w:w="7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20E07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Затверджений паспорт</w:t>
            </w:r>
          </w:p>
        </w:tc>
        <w:tc>
          <w:tcPr>
            <w:tcW w:w="5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11E3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Проект паспорта у новій редакції</w:t>
            </w:r>
          </w:p>
        </w:tc>
        <w:tc>
          <w:tcPr>
            <w:tcW w:w="34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8084F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Відхилення</w:t>
            </w:r>
          </w:p>
        </w:tc>
        <w:tc>
          <w:tcPr>
            <w:tcW w:w="400" w:type="dxa"/>
          </w:tcPr>
          <w:p w14:paraId="3C93862E" w14:textId="77777777" w:rsidR="00984FF3" w:rsidRDefault="00984FF3">
            <w:pPr>
              <w:pStyle w:val="EMPTYCELLSTYLE"/>
            </w:pPr>
          </w:p>
        </w:tc>
      </w:tr>
      <w:tr w:rsidR="00984FF3" w14:paraId="66F2222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4E7DC03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449E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56F5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5F4FB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2451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1F6D0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7D06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4BDD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61A5B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C9F6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9EFB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14:paraId="3D65015D" w14:textId="77777777" w:rsidR="00984FF3" w:rsidRDefault="00984FF3">
            <w:pPr>
              <w:pStyle w:val="EMPTYCELLSTYLE"/>
            </w:pPr>
          </w:p>
        </w:tc>
      </w:tr>
      <w:tr w:rsidR="00984FF3" w14:paraId="56F5F2A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14218E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9582F10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1230A3" w14:textId="77777777" w:rsidR="00984FF3" w:rsidRDefault="00C2282C">
            <w:pPr>
              <w:ind w:left="60"/>
            </w:pPr>
            <w:r>
              <w:rPr>
                <w:b/>
                <w:sz w:val="16"/>
              </w:rPr>
              <w:t>затрат</w:t>
            </w:r>
          </w:p>
        </w:tc>
        <w:tc>
          <w:tcPr>
            <w:tcW w:w="400" w:type="dxa"/>
          </w:tcPr>
          <w:p w14:paraId="2FE09D0E" w14:textId="77777777" w:rsidR="00984FF3" w:rsidRDefault="00984FF3">
            <w:pPr>
              <w:pStyle w:val="EMPTYCELLSTYLE"/>
            </w:pPr>
          </w:p>
        </w:tc>
      </w:tr>
      <w:tr w:rsidR="00984FF3" w14:paraId="091BE6D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346A14CF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0883" w14:textId="77777777" w:rsidR="00984FF3" w:rsidRDefault="00984FF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2C7616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BB046F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A5D304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15 006 137,00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9D1F3D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C43861" w14:textId="77777777" w:rsidR="00984FF3" w:rsidRDefault="00C2282C">
            <w:pPr>
              <w:ind w:left="60"/>
            </w:pPr>
            <w:r>
              <w:rPr>
                <w:sz w:val="16"/>
              </w:rP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B3DD8C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15 102 162,00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470485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855928" w14:textId="77777777" w:rsidR="00984FF3" w:rsidRDefault="00C2282C">
            <w:pPr>
              <w:ind w:right="60"/>
              <w:jc w:val="right"/>
            </w:pPr>
            <w:r>
              <w:rPr>
                <w:b/>
                <w:sz w:val="16"/>
              </w:rPr>
              <w:t>96 025,00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BA0A27" w14:textId="77777777" w:rsidR="00984FF3" w:rsidRDefault="00984FF3">
            <w:pPr>
              <w:ind w:right="60"/>
              <w:jc w:val="right"/>
            </w:pPr>
          </w:p>
        </w:tc>
        <w:tc>
          <w:tcPr>
            <w:tcW w:w="400" w:type="dxa"/>
          </w:tcPr>
          <w:p w14:paraId="422463F8" w14:textId="77777777" w:rsidR="00984FF3" w:rsidRDefault="00984FF3">
            <w:pPr>
              <w:pStyle w:val="EMPTYCELLSTYLE"/>
            </w:pPr>
          </w:p>
        </w:tc>
      </w:tr>
      <w:tr w:rsidR="00984FF3" w14:paraId="1F20DDE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E741729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2AD5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72DCE3ED" w14:textId="77777777" w:rsidR="00984FF3" w:rsidRDefault="00984FF3">
            <w:pPr>
              <w:pStyle w:val="EMPTYCELLSTYLE"/>
            </w:pPr>
          </w:p>
        </w:tc>
      </w:tr>
      <w:tr w:rsidR="00984FF3" w14:paraId="747FFB1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EEBD6A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E57010" w14:textId="77777777" w:rsidR="00984FF3" w:rsidRDefault="00C2282C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5408E682" w14:textId="77777777" w:rsidR="00984FF3" w:rsidRDefault="00984FF3">
            <w:pPr>
              <w:pStyle w:val="EMPTYCELLSTYLE"/>
            </w:pPr>
          </w:p>
        </w:tc>
      </w:tr>
      <w:tr w:rsidR="00984FF3" w14:paraId="02DC46C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D18B55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DB2933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C863F8" w14:textId="77777777" w:rsidR="00984FF3" w:rsidRDefault="00C2282C">
            <w:pPr>
              <w:ind w:left="60"/>
            </w:pPr>
            <w:r>
              <w:rPr>
                <w:b/>
                <w:sz w:val="16"/>
              </w:rPr>
              <w:t>продукту</w:t>
            </w:r>
          </w:p>
        </w:tc>
        <w:tc>
          <w:tcPr>
            <w:tcW w:w="400" w:type="dxa"/>
          </w:tcPr>
          <w:p w14:paraId="71AFDDC8" w14:textId="77777777" w:rsidR="00984FF3" w:rsidRDefault="00984FF3">
            <w:pPr>
              <w:pStyle w:val="EMPTYCELLSTYLE"/>
            </w:pPr>
          </w:p>
        </w:tc>
      </w:tr>
      <w:tr w:rsidR="00984FF3" w14:paraId="4B3E101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57951E22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DB45" w14:textId="77777777" w:rsidR="00984FF3" w:rsidRDefault="00984FF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35932C" w14:textId="77777777" w:rsidR="00984FF3" w:rsidRDefault="00C2282C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5BE62A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од.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99914E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683214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5613D1" w14:textId="77777777" w:rsidR="00984FF3" w:rsidRDefault="00C2282C">
            <w:pPr>
              <w:ind w:left="60"/>
            </w:pPr>
            <w:r>
              <w:rPr>
                <w:sz w:val="16"/>
              </w:rPr>
              <w:t>Кількість закладів, яким надається фінансова підтримка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42F7A5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2329B2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034EB8" w14:textId="77777777" w:rsidR="00984FF3" w:rsidRDefault="00984FF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EFB8B8" w14:textId="77777777" w:rsidR="00984FF3" w:rsidRDefault="00984FF3">
            <w:pPr>
              <w:ind w:right="60"/>
              <w:jc w:val="right"/>
            </w:pPr>
          </w:p>
        </w:tc>
        <w:tc>
          <w:tcPr>
            <w:tcW w:w="400" w:type="dxa"/>
          </w:tcPr>
          <w:p w14:paraId="018E4D74" w14:textId="77777777" w:rsidR="00984FF3" w:rsidRDefault="00984FF3">
            <w:pPr>
              <w:pStyle w:val="EMPTYCELLSTYLE"/>
            </w:pPr>
          </w:p>
        </w:tc>
      </w:tr>
      <w:tr w:rsidR="00984FF3" w14:paraId="4688AE6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6FD127D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BAFE34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B704F5" w14:textId="77777777" w:rsidR="00984FF3" w:rsidRDefault="00C2282C">
            <w:pPr>
              <w:ind w:left="60"/>
            </w:pPr>
            <w:r>
              <w:rPr>
                <w:b/>
                <w:sz w:val="16"/>
              </w:rPr>
              <w:t>ефективності</w:t>
            </w:r>
          </w:p>
        </w:tc>
        <w:tc>
          <w:tcPr>
            <w:tcW w:w="400" w:type="dxa"/>
          </w:tcPr>
          <w:p w14:paraId="6545EC57" w14:textId="77777777" w:rsidR="00984FF3" w:rsidRDefault="00984FF3">
            <w:pPr>
              <w:pStyle w:val="EMPTYCELLSTYLE"/>
            </w:pPr>
          </w:p>
        </w:tc>
      </w:tr>
      <w:tr w:rsidR="00984FF3" w14:paraId="0096479B" w14:textId="7777777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14:paraId="0498A73A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19CF" w14:textId="77777777" w:rsidR="00984FF3" w:rsidRDefault="00984FF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6F0DD1" w14:textId="77777777" w:rsidR="00984FF3" w:rsidRDefault="00C2282C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71C8E5" w14:textId="77777777" w:rsidR="00984FF3" w:rsidRDefault="00C2282C">
            <w:pPr>
              <w:ind w:left="60"/>
              <w:jc w:val="center"/>
            </w:pPr>
            <w:r>
              <w:rPr>
                <w:sz w:val="16"/>
              </w:rPr>
              <w:t>грн.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34B4FC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15 006 137,00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0FFF71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8C74801" w14:textId="77777777" w:rsidR="00984FF3" w:rsidRDefault="00C2282C">
            <w:pPr>
              <w:ind w:left="60"/>
            </w:pPr>
            <w:r>
              <w:rPr>
                <w:sz w:val="16"/>
              </w:rP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21F972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15 102 162,00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6B7544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7E65EE" w14:textId="77777777" w:rsidR="00984FF3" w:rsidRDefault="00C2282C">
            <w:pPr>
              <w:ind w:right="60"/>
              <w:jc w:val="right"/>
            </w:pPr>
            <w:r>
              <w:rPr>
                <w:b/>
                <w:sz w:val="16"/>
              </w:rPr>
              <w:t>96 025,00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192616" w14:textId="77777777" w:rsidR="00984FF3" w:rsidRDefault="00984FF3">
            <w:pPr>
              <w:ind w:right="60"/>
              <w:jc w:val="right"/>
            </w:pPr>
          </w:p>
        </w:tc>
        <w:tc>
          <w:tcPr>
            <w:tcW w:w="400" w:type="dxa"/>
          </w:tcPr>
          <w:p w14:paraId="32D716E6" w14:textId="77777777" w:rsidR="00984FF3" w:rsidRDefault="00984FF3">
            <w:pPr>
              <w:pStyle w:val="EMPTYCELLSTYLE"/>
            </w:pPr>
          </w:p>
        </w:tc>
      </w:tr>
      <w:tr w:rsidR="00984FF3" w14:paraId="7C7E80E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045B4D1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6F8C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Пояснення щодо відмінностей показників проекту паспорту у новій редакції</w:t>
            </w:r>
          </w:p>
        </w:tc>
        <w:tc>
          <w:tcPr>
            <w:tcW w:w="400" w:type="dxa"/>
          </w:tcPr>
          <w:p w14:paraId="1C6226FD" w14:textId="77777777" w:rsidR="00984FF3" w:rsidRDefault="00984FF3">
            <w:pPr>
              <w:pStyle w:val="EMPTYCELLSTYLE"/>
            </w:pPr>
          </w:p>
        </w:tc>
      </w:tr>
      <w:tr w:rsidR="00984FF3" w14:paraId="2F63E30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24F175" w14:textId="77777777" w:rsidR="00984FF3" w:rsidRDefault="00984FF3">
            <w:pPr>
              <w:pStyle w:val="EMPTYCELLSTYLE"/>
            </w:pPr>
          </w:p>
        </w:tc>
        <w:tc>
          <w:tcPr>
            <w:tcW w:w="160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4FE035" w14:textId="77777777" w:rsidR="00984FF3" w:rsidRDefault="00C2282C">
            <w:pPr>
              <w:ind w:left="60"/>
            </w:pPr>
            <w:r>
              <w:rPr>
                <w:sz w:val="16"/>
              </w:rPr>
              <w:t>Збільшення фінансування на закупівлю медикаментів та ПММ</w:t>
            </w:r>
          </w:p>
        </w:tc>
        <w:tc>
          <w:tcPr>
            <w:tcW w:w="400" w:type="dxa"/>
          </w:tcPr>
          <w:p w14:paraId="23592EC4" w14:textId="77777777" w:rsidR="00984FF3" w:rsidRDefault="00984FF3">
            <w:pPr>
              <w:pStyle w:val="EMPTYCELLSTYLE"/>
            </w:pPr>
          </w:p>
        </w:tc>
      </w:tr>
      <w:tr w:rsidR="00984FF3" w14:paraId="24FC852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60A5F5D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F92D00" w14:textId="77777777" w:rsidR="00984FF3" w:rsidRDefault="00C2282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564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405E5F" w14:textId="77777777" w:rsidR="00984FF3" w:rsidRDefault="00C2282C">
            <w:pPr>
              <w:ind w:left="60"/>
            </w:pPr>
            <w:r>
              <w:rPr>
                <w:b/>
                <w:sz w:val="16"/>
              </w:rPr>
              <w:t>якості</w:t>
            </w:r>
          </w:p>
        </w:tc>
        <w:tc>
          <w:tcPr>
            <w:tcW w:w="400" w:type="dxa"/>
          </w:tcPr>
          <w:p w14:paraId="507148A3" w14:textId="77777777" w:rsidR="00984FF3" w:rsidRDefault="00984FF3">
            <w:pPr>
              <w:pStyle w:val="EMPTYCELLSTYLE"/>
            </w:pPr>
          </w:p>
        </w:tc>
      </w:tr>
      <w:tr w:rsidR="00984FF3" w14:paraId="7F64C77D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14:paraId="068D379C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1A9C" w14:textId="77777777" w:rsidR="00984FF3" w:rsidRDefault="00984FF3">
            <w:pPr>
              <w:jc w:val="center"/>
            </w:pP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58C2B1" w14:textId="77777777" w:rsidR="00984FF3" w:rsidRDefault="00C2282C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0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31C90E" w14:textId="77777777" w:rsidR="00984FF3" w:rsidRDefault="00C2282C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відс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FB063C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2B1813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3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73027" w14:textId="77777777" w:rsidR="00984FF3" w:rsidRDefault="00C2282C">
            <w:pPr>
              <w:ind w:left="60"/>
            </w:pPr>
            <w:r>
              <w:rPr>
                <w:sz w:val="16"/>
              </w:rPr>
              <w:t>Відсоток підприємств, які отримали фінансову підтримку</w:t>
            </w:r>
          </w:p>
        </w:tc>
        <w:tc>
          <w:tcPr>
            <w:tcW w:w="12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0EF1D5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6039EC" w14:textId="77777777" w:rsidR="00984FF3" w:rsidRDefault="00C2282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9AF1F3" w14:textId="77777777" w:rsidR="00984FF3" w:rsidRDefault="00984FF3">
            <w:pPr>
              <w:ind w:right="60"/>
              <w:jc w:val="right"/>
            </w:pP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40D3D1" w14:textId="77777777" w:rsidR="00984FF3" w:rsidRDefault="00984FF3">
            <w:pPr>
              <w:ind w:right="60"/>
              <w:jc w:val="right"/>
            </w:pPr>
          </w:p>
        </w:tc>
        <w:tc>
          <w:tcPr>
            <w:tcW w:w="400" w:type="dxa"/>
          </w:tcPr>
          <w:p w14:paraId="5D0AB8EA" w14:textId="77777777" w:rsidR="00984FF3" w:rsidRDefault="00984FF3">
            <w:pPr>
              <w:pStyle w:val="EMPTYCELLSTYLE"/>
            </w:pPr>
          </w:p>
        </w:tc>
      </w:tr>
      <w:tr w:rsidR="00984FF3" w14:paraId="32B04263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5846087C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11C0637A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1CB4FE6A" w14:textId="77777777" w:rsidR="00984FF3" w:rsidRDefault="00984FF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6690D9BC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5DFDE819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70BDE903" w14:textId="77777777" w:rsidR="00984FF3" w:rsidRDefault="00984FF3">
            <w:pPr>
              <w:pStyle w:val="EMPTYCELLSTYLE"/>
            </w:pPr>
          </w:p>
        </w:tc>
        <w:tc>
          <w:tcPr>
            <w:tcW w:w="360" w:type="dxa"/>
          </w:tcPr>
          <w:p w14:paraId="40A10170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7BC10E82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385695DA" w14:textId="77777777" w:rsidR="00984FF3" w:rsidRDefault="00984FF3">
            <w:pPr>
              <w:pStyle w:val="EMPTYCELLSTYLE"/>
            </w:pPr>
          </w:p>
        </w:tc>
        <w:tc>
          <w:tcPr>
            <w:tcW w:w="840" w:type="dxa"/>
          </w:tcPr>
          <w:p w14:paraId="6CBF9326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0C7D1989" w14:textId="77777777" w:rsidR="00984FF3" w:rsidRDefault="00984FF3">
            <w:pPr>
              <w:pStyle w:val="EMPTYCELLSTYLE"/>
            </w:pPr>
          </w:p>
        </w:tc>
        <w:tc>
          <w:tcPr>
            <w:tcW w:w="1140" w:type="dxa"/>
          </w:tcPr>
          <w:p w14:paraId="364952A5" w14:textId="77777777" w:rsidR="00984FF3" w:rsidRDefault="00984FF3">
            <w:pPr>
              <w:pStyle w:val="EMPTYCELLSTYLE"/>
            </w:pPr>
          </w:p>
        </w:tc>
        <w:tc>
          <w:tcPr>
            <w:tcW w:w="340" w:type="dxa"/>
          </w:tcPr>
          <w:p w14:paraId="35F44E6C" w14:textId="77777777" w:rsidR="00984FF3" w:rsidRDefault="00984FF3">
            <w:pPr>
              <w:pStyle w:val="EMPTYCELLSTYLE"/>
            </w:pPr>
          </w:p>
        </w:tc>
        <w:tc>
          <w:tcPr>
            <w:tcW w:w="420" w:type="dxa"/>
          </w:tcPr>
          <w:p w14:paraId="78714DD6" w14:textId="77777777" w:rsidR="00984FF3" w:rsidRDefault="00984FF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2DC40B52" w14:textId="77777777" w:rsidR="00984FF3" w:rsidRDefault="00984FF3">
            <w:pPr>
              <w:pStyle w:val="EMPTYCELLSTYLE"/>
            </w:pPr>
          </w:p>
        </w:tc>
        <w:tc>
          <w:tcPr>
            <w:tcW w:w="160" w:type="dxa"/>
          </w:tcPr>
          <w:p w14:paraId="54F316F0" w14:textId="77777777" w:rsidR="00984FF3" w:rsidRDefault="00984FF3">
            <w:pPr>
              <w:pStyle w:val="EMPTYCELLSTYLE"/>
            </w:pPr>
          </w:p>
        </w:tc>
        <w:tc>
          <w:tcPr>
            <w:tcW w:w="560" w:type="dxa"/>
          </w:tcPr>
          <w:p w14:paraId="0CC3E057" w14:textId="77777777" w:rsidR="00984FF3" w:rsidRDefault="00984FF3">
            <w:pPr>
              <w:pStyle w:val="EMPTYCELLSTYLE"/>
            </w:pPr>
          </w:p>
        </w:tc>
        <w:tc>
          <w:tcPr>
            <w:tcW w:w="840" w:type="dxa"/>
          </w:tcPr>
          <w:p w14:paraId="51821357" w14:textId="77777777" w:rsidR="00984FF3" w:rsidRDefault="00984FF3">
            <w:pPr>
              <w:pStyle w:val="EMPTYCELLSTYLE"/>
            </w:pPr>
          </w:p>
        </w:tc>
        <w:tc>
          <w:tcPr>
            <w:tcW w:w="360" w:type="dxa"/>
          </w:tcPr>
          <w:p w14:paraId="062CD11E" w14:textId="77777777" w:rsidR="00984FF3" w:rsidRDefault="00984FF3">
            <w:pPr>
              <w:pStyle w:val="EMPTYCELLSTYLE"/>
            </w:pPr>
          </w:p>
        </w:tc>
        <w:tc>
          <w:tcPr>
            <w:tcW w:w="1660" w:type="dxa"/>
            <w:gridSpan w:val="2"/>
          </w:tcPr>
          <w:p w14:paraId="005F1D95" w14:textId="77777777" w:rsidR="00984FF3" w:rsidRDefault="00984FF3">
            <w:pPr>
              <w:pStyle w:val="EMPTYCELLSTYLE"/>
            </w:pPr>
          </w:p>
        </w:tc>
        <w:tc>
          <w:tcPr>
            <w:tcW w:w="20" w:type="dxa"/>
          </w:tcPr>
          <w:p w14:paraId="5BFE7AA6" w14:textId="77777777" w:rsidR="00984FF3" w:rsidRDefault="00984FF3">
            <w:pPr>
              <w:pStyle w:val="EMPTYCELLSTYLE"/>
            </w:pPr>
          </w:p>
        </w:tc>
        <w:tc>
          <w:tcPr>
            <w:tcW w:w="1800" w:type="dxa"/>
          </w:tcPr>
          <w:p w14:paraId="4CB421E0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358461FF" w14:textId="77777777" w:rsidR="00984FF3" w:rsidRDefault="00984FF3">
            <w:pPr>
              <w:pStyle w:val="EMPTYCELLSTYLE"/>
            </w:pPr>
          </w:p>
        </w:tc>
      </w:tr>
      <w:tr w:rsidR="00984FF3" w14:paraId="6C18836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EEFA622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3AC53BD8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3B95B0F9" w14:textId="77777777" w:rsidR="00984FF3" w:rsidRDefault="00984FF3">
            <w:pPr>
              <w:pStyle w:val="EMPTYCELLSTYLE"/>
            </w:pPr>
          </w:p>
        </w:tc>
        <w:tc>
          <w:tcPr>
            <w:tcW w:w="75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322AF" w14:textId="77777777" w:rsidR="00984FF3" w:rsidRDefault="00C2282C">
            <w:pPr>
              <w:ind w:right="60"/>
            </w:pPr>
            <w:r>
              <w:rPr>
                <w:b/>
              </w:rPr>
              <w:t xml:space="preserve">головний </w:t>
            </w:r>
            <w:proofErr w:type="spellStart"/>
            <w:r>
              <w:rPr>
                <w:b/>
              </w:rPr>
              <w:t>спеціалист</w:t>
            </w:r>
            <w:proofErr w:type="spellEnd"/>
          </w:p>
        </w:tc>
        <w:tc>
          <w:tcPr>
            <w:tcW w:w="1140" w:type="dxa"/>
          </w:tcPr>
          <w:p w14:paraId="0B4698CD" w14:textId="77777777" w:rsidR="00984FF3" w:rsidRDefault="00984FF3">
            <w:pPr>
              <w:pStyle w:val="EMPTYCELLSTYLE"/>
            </w:pPr>
          </w:p>
        </w:tc>
        <w:tc>
          <w:tcPr>
            <w:tcW w:w="340" w:type="dxa"/>
          </w:tcPr>
          <w:p w14:paraId="2E60A274" w14:textId="77777777" w:rsidR="00984FF3" w:rsidRDefault="00984FF3">
            <w:pPr>
              <w:pStyle w:val="EMPTYCELLSTYLE"/>
            </w:pPr>
          </w:p>
        </w:tc>
        <w:tc>
          <w:tcPr>
            <w:tcW w:w="420" w:type="dxa"/>
          </w:tcPr>
          <w:p w14:paraId="4C44F589" w14:textId="77777777" w:rsidR="00984FF3" w:rsidRDefault="00984FF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0C8C67DB" w14:textId="77777777" w:rsidR="00984FF3" w:rsidRDefault="00984FF3">
            <w:pPr>
              <w:pStyle w:val="EMPTYCELLSTYLE"/>
            </w:pPr>
          </w:p>
        </w:tc>
        <w:tc>
          <w:tcPr>
            <w:tcW w:w="36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034C" w14:textId="77777777" w:rsidR="00984FF3" w:rsidRDefault="00C2282C">
            <w:r>
              <w:t>Інна ГЕРАСИМЮК</w:t>
            </w:r>
          </w:p>
        </w:tc>
        <w:tc>
          <w:tcPr>
            <w:tcW w:w="1800" w:type="dxa"/>
          </w:tcPr>
          <w:p w14:paraId="1A8019B5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3F66F6D8" w14:textId="77777777" w:rsidR="00984FF3" w:rsidRDefault="00984FF3">
            <w:pPr>
              <w:pStyle w:val="EMPTYCELLSTYLE"/>
            </w:pPr>
          </w:p>
        </w:tc>
      </w:tr>
      <w:tr w:rsidR="00984FF3" w14:paraId="7EC74EE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3755711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799E272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7590FCE3" w14:textId="77777777" w:rsidR="00984FF3" w:rsidRDefault="00984FF3">
            <w:pPr>
              <w:pStyle w:val="EMPTYCELLSTYLE"/>
            </w:pPr>
          </w:p>
        </w:tc>
        <w:tc>
          <w:tcPr>
            <w:tcW w:w="3000" w:type="dxa"/>
            <w:gridSpan w:val="2"/>
          </w:tcPr>
          <w:p w14:paraId="5642899F" w14:textId="77777777" w:rsidR="00984FF3" w:rsidRDefault="00984FF3">
            <w:pPr>
              <w:pStyle w:val="EMPTYCELLSTYLE"/>
            </w:pPr>
          </w:p>
        </w:tc>
        <w:tc>
          <w:tcPr>
            <w:tcW w:w="300" w:type="dxa"/>
          </w:tcPr>
          <w:p w14:paraId="51A68E06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7DA36048" w14:textId="77777777" w:rsidR="00984FF3" w:rsidRDefault="00984FF3">
            <w:pPr>
              <w:pStyle w:val="EMPTYCELLSTYLE"/>
            </w:pPr>
          </w:p>
        </w:tc>
        <w:tc>
          <w:tcPr>
            <w:tcW w:w="360" w:type="dxa"/>
          </w:tcPr>
          <w:p w14:paraId="7FB19DC4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5BFE72E5" w14:textId="77777777" w:rsidR="00984FF3" w:rsidRDefault="00984FF3">
            <w:pPr>
              <w:pStyle w:val="EMPTYCELLSTYLE"/>
            </w:pPr>
          </w:p>
        </w:tc>
        <w:tc>
          <w:tcPr>
            <w:tcW w:w="1200" w:type="dxa"/>
            <w:gridSpan w:val="2"/>
          </w:tcPr>
          <w:p w14:paraId="4B8A9D6C" w14:textId="77777777" w:rsidR="00984FF3" w:rsidRDefault="00984FF3">
            <w:pPr>
              <w:pStyle w:val="EMPTYCELLSTYLE"/>
            </w:pPr>
          </w:p>
        </w:tc>
        <w:tc>
          <w:tcPr>
            <w:tcW w:w="840" w:type="dxa"/>
          </w:tcPr>
          <w:p w14:paraId="1FC61719" w14:textId="77777777" w:rsidR="00984FF3" w:rsidRDefault="00984FF3">
            <w:pPr>
              <w:pStyle w:val="EMPTYCELLSTYLE"/>
            </w:pPr>
          </w:p>
        </w:tc>
        <w:tc>
          <w:tcPr>
            <w:tcW w:w="260" w:type="dxa"/>
          </w:tcPr>
          <w:p w14:paraId="0D70CBEA" w14:textId="77777777" w:rsidR="00984FF3" w:rsidRDefault="00984FF3">
            <w:pPr>
              <w:pStyle w:val="EMPTYCELLSTYLE"/>
            </w:pPr>
          </w:p>
        </w:tc>
        <w:tc>
          <w:tcPr>
            <w:tcW w:w="148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B7B78" w14:textId="77777777" w:rsidR="00984FF3" w:rsidRDefault="00C2282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20" w:type="dxa"/>
          </w:tcPr>
          <w:p w14:paraId="59CC6B8E" w14:textId="77777777" w:rsidR="00984FF3" w:rsidRDefault="00984FF3">
            <w:pPr>
              <w:pStyle w:val="EMPTYCELLSTYLE"/>
            </w:pPr>
          </w:p>
        </w:tc>
        <w:tc>
          <w:tcPr>
            <w:tcW w:w="480" w:type="dxa"/>
            <w:gridSpan w:val="2"/>
          </w:tcPr>
          <w:p w14:paraId="124712EF" w14:textId="77777777" w:rsidR="00984FF3" w:rsidRDefault="00984FF3">
            <w:pPr>
              <w:pStyle w:val="EMPTYCELLSTYLE"/>
            </w:pPr>
          </w:p>
        </w:tc>
        <w:tc>
          <w:tcPr>
            <w:tcW w:w="360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2753" w14:textId="77777777" w:rsidR="00984FF3" w:rsidRDefault="00C2282C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73278672" w14:textId="77777777" w:rsidR="00984FF3" w:rsidRDefault="00984FF3">
            <w:pPr>
              <w:pStyle w:val="EMPTYCELLSTYLE"/>
            </w:pPr>
          </w:p>
        </w:tc>
        <w:tc>
          <w:tcPr>
            <w:tcW w:w="400" w:type="dxa"/>
          </w:tcPr>
          <w:p w14:paraId="4E5DC7D0" w14:textId="77777777" w:rsidR="00984FF3" w:rsidRDefault="00984FF3">
            <w:pPr>
              <w:pStyle w:val="EMPTYCELLSTYLE"/>
            </w:pPr>
          </w:p>
        </w:tc>
      </w:tr>
    </w:tbl>
    <w:p w14:paraId="3F2AD3AD" w14:textId="77777777" w:rsidR="00C2282C" w:rsidRDefault="00C2282C"/>
    <w:sectPr w:rsidR="00C2282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F3"/>
    <w:rsid w:val="004679E7"/>
    <w:rsid w:val="00984FF3"/>
    <w:rsid w:val="00C2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C14C"/>
  <w15:docId w15:val="{A8AE55E1-7C1C-42F4-A1FA-3D788A51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4198</Words>
  <Characters>2394</Characters>
  <Application>Microsoft Office Word</Application>
  <DocSecurity>0</DocSecurity>
  <Lines>19</Lines>
  <Paragraphs>13</Paragraphs>
  <ScaleCrop>false</ScaleCrop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2024-08-13T11:34:00Z</dcterms:created>
  <dcterms:modified xsi:type="dcterms:W3CDTF">2024-08-13T11:34:00Z</dcterms:modified>
</cp:coreProperties>
</file>