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00"/>
        <w:gridCol w:w="700"/>
        <w:gridCol w:w="2560"/>
        <w:gridCol w:w="3200"/>
        <w:gridCol w:w="1800"/>
        <w:gridCol w:w="1480"/>
        <w:gridCol w:w="320"/>
        <w:gridCol w:w="580"/>
        <w:gridCol w:w="900"/>
        <w:gridCol w:w="900"/>
        <w:gridCol w:w="1800"/>
        <w:gridCol w:w="1800"/>
        <w:gridCol w:w="400"/>
      </w:tblGrid>
      <w:tr w:rsidR="00470247" w14:paraId="4AACF6F5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14:paraId="71C46F5A" w14:textId="77777777" w:rsidR="00470247" w:rsidRDefault="00470247">
            <w:pPr>
              <w:pStyle w:val="EMPTYCELLSTYLE"/>
            </w:pPr>
          </w:p>
        </w:tc>
        <w:tc>
          <w:tcPr>
            <w:tcW w:w="700" w:type="dxa"/>
          </w:tcPr>
          <w:p w14:paraId="17F0CC4E" w14:textId="77777777" w:rsidR="00470247" w:rsidRDefault="00470247">
            <w:pPr>
              <w:pStyle w:val="EMPTYCELLSTYLE"/>
            </w:pPr>
          </w:p>
        </w:tc>
        <w:tc>
          <w:tcPr>
            <w:tcW w:w="2560" w:type="dxa"/>
          </w:tcPr>
          <w:p w14:paraId="0BDA8283" w14:textId="77777777" w:rsidR="00470247" w:rsidRDefault="00470247">
            <w:pPr>
              <w:pStyle w:val="EMPTYCELLSTYLE"/>
            </w:pPr>
          </w:p>
        </w:tc>
        <w:tc>
          <w:tcPr>
            <w:tcW w:w="3200" w:type="dxa"/>
          </w:tcPr>
          <w:p w14:paraId="58CD9B94" w14:textId="77777777" w:rsidR="00470247" w:rsidRDefault="00470247">
            <w:pPr>
              <w:pStyle w:val="EMPTYCELLSTYLE"/>
            </w:pPr>
          </w:p>
        </w:tc>
        <w:tc>
          <w:tcPr>
            <w:tcW w:w="1800" w:type="dxa"/>
          </w:tcPr>
          <w:p w14:paraId="62D65B40" w14:textId="77777777" w:rsidR="00470247" w:rsidRDefault="00470247">
            <w:pPr>
              <w:pStyle w:val="EMPTYCELLSTYLE"/>
            </w:pPr>
          </w:p>
        </w:tc>
        <w:tc>
          <w:tcPr>
            <w:tcW w:w="1480" w:type="dxa"/>
          </w:tcPr>
          <w:p w14:paraId="547781F6" w14:textId="77777777" w:rsidR="00470247" w:rsidRDefault="00470247">
            <w:pPr>
              <w:pStyle w:val="EMPTYCELLSTYLE"/>
            </w:pPr>
          </w:p>
        </w:tc>
        <w:tc>
          <w:tcPr>
            <w:tcW w:w="1800" w:type="dxa"/>
            <w:gridSpan w:val="3"/>
          </w:tcPr>
          <w:p w14:paraId="07C1A0CC" w14:textId="77777777" w:rsidR="00470247" w:rsidRDefault="00470247">
            <w:pPr>
              <w:pStyle w:val="EMPTYCELLSTYLE"/>
            </w:pPr>
          </w:p>
        </w:tc>
        <w:tc>
          <w:tcPr>
            <w:tcW w:w="2700" w:type="dxa"/>
            <w:gridSpan w:val="2"/>
          </w:tcPr>
          <w:p w14:paraId="2A427133" w14:textId="77777777" w:rsidR="00470247" w:rsidRDefault="00470247">
            <w:pPr>
              <w:pStyle w:val="EMPTYCELLSTYLE"/>
            </w:pPr>
          </w:p>
        </w:tc>
        <w:tc>
          <w:tcPr>
            <w:tcW w:w="1800" w:type="dxa"/>
          </w:tcPr>
          <w:p w14:paraId="51FD891E" w14:textId="77777777" w:rsidR="00470247" w:rsidRDefault="00470247">
            <w:pPr>
              <w:pStyle w:val="EMPTYCELLSTYLE"/>
            </w:pPr>
          </w:p>
        </w:tc>
        <w:tc>
          <w:tcPr>
            <w:tcW w:w="400" w:type="dxa"/>
          </w:tcPr>
          <w:p w14:paraId="06822AB4" w14:textId="77777777" w:rsidR="00470247" w:rsidRDefault="00470247">
            <w:pPr>
              <w:pStyle w:val="EMPTYCELLSTYLE"/>
            </w:pPr>
          </w:p>
        </w:tc>
      </w:tr>
      <w:tr w:rsidR="00470247" w14:paraId="33CA6A6E" w14:textId="77777777">
        <w:tblPrEx>
          <w:tblCellMar>
            <w:top w:w="0" w:type="dxa"/>
            <w:bottom w:w="0" w:type="dxa"/>
          </w:tblCellMar>
        </w:tblPrEx>
        <w:trPr>
          <w:trHeight w:hRule="exact" w:val="180"/>
        </w:trPr>
        <w:tc>
          <w:tcPr>
            <w:tcW w:w="400" w:type="dxa"/>
          </w:tcPr>
          <w:p w14:paraId="688AFE5A" w14:textId="77777777" w:rsidR="00470247" w:rsidRDefault="00470247">
            <w:pPr>
              <w:pStyle w:val="EMPTYCELLSTYLE"/>
            </w:pPr>
          </w:p>
        </w:tc>
        <w:tc>
          <w:tcPr>
            <w:tcW w:w="700" w:type="dxa"/>
          </w:tcPr>
          <w:p w14:paraId="374CAB5F" w14:textId="77777777" w:rsidR="00470247" w:rsidRDefault="00470247">
            <w:pPr>
              <w:pStyle w:val="EMPTYCELLSTYLE"/>
            </w:pPr>
          </w:p>
        </w:tc>
        <w:tc>
          <w:tcPr>
            <w:tcW w:w="2560" w:type="dxa"/>
          </w:tcPr>
          <w:p w14:paraId="13572BD7" w14:textId="77777777" w:rsidR="00470247" w:rsidRDefault="00470247">
            <w:pPr>
              <w:pStyle w:val="EMPTYCELLSTYLE"/>
            </w:pPr>
          </w:p>
        </w:tc>
        <w:tc>
          <w:tcPr>
            <w:tcW w:w="3200" w:type="dxa"/>
          </w:tcPr>
          <w:p w14:paraId="12397FCB" w14:textId="77777777" w:rsidR="00470247" w:rsidRDefault="00470247">
            <w:pPr>
              <w:pStyle w:val="EMPTYCELLSTYLE"/>
            </w:pPr>
          </w:p>
        </w:tc>
        <w:tc>
          <w:tcPr>
            <w:tcW w:w="1800" w:type="dxa"/>
          </w:tcPr>
          <w:p w14:paraId="42E85A6C" w14:textId="77777777" w:rsidR="00470247" w:rsidRDefault="00470247">
            <w:pPr>
              <w:pStyle w:val="EMPTYCELLSTYLE"/>
            </w:pPr>
          </w:p>
        </w:tc>
        <w:tc>
          <w:tcPr>
            <w:tcW w:w="1480" w:type="dxa"/>
          </w:tcPr>
          <w:p w14:paraId="66E1CC9B" w14:textId="77777777" w:rsidR="00470247" w:rsidRDefault="00470247">
            <w:pPr>
              <w:pStyle w:val="EMPTYCELLSTYLE"/>
            </w:pPr>
          </w:p>
        </w:tc>
        <w:tc>
          <w:tcPr>
            <w:tcW w:w="1800" w:type="dxa"/>
            <w:gridSpan w:val="3"/>
          </w:tcPr>
          <w:p w14:paraId="7F733B4F" w14:textId="77777777" w:rsidR="00470247" w:rsidRDefault="00470247">
            <w:pPr>
              <w:pStyle w:val="EMPTYCELLSTYLE"/>
            </w:pPr>
          </w:p>
        </w:tc>
        <w:tc>
          <w:tcPr>
            <w:tcW w:w="45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B74036" w14:textId="77777777" w:rsidR="00470247" w:rsidRDefault="00265F63">
            <w:r>
              <w:rPr>
                <w:rFonts w:ascii="Arial" w:eastAsia="Arial" w:hAnsi="Arial" w:cs="Arial"/>
                <w:b/>
                <w:sz w:val="14"/>
              </w:rPr>
              <w:t>ЗАТВЕРДЖЕНО</w:t>
            </w:r>
          </w:p>
        </w:tc>
        <w:tc>
          <w:tcPr>
            <w:tcW w:w="400" w:type="dxa"/>
          </w:tcPr>
          <w:p w14:paraId="4B270A7E" w14:textId="77777777" w:rsidR="00470247" w:rsidRDefault="00470247">
            <w:pPr>
              <w:pStyle w:val="EMPTYCELLSTYLE"/>
            </w:pPr>
          </w:p>
        </w:tc>
      </w:tr>
      <w:tr w:rsidR="00470247" w14:paraId="05007D0D" w14:textId="77777777">
        <w:tblPrEx>
          <w:tblCellMar>
            <w:top w:w="0" w:type="dxa"/>
            <w:bottom w:w="0" w:type="dxa"/>
          </w:tblCellMar>
        </w:tblPrEx>
        <w:trPr>
          <w:trHeight w:hRule="exact" w:val="620"/>
        </w:trPr>
        <w:tc>
          <w:tcPr>
            <w:tcW w:w="400" w:type="dxa"/>
          </w:tcPr>
          <w:p w14:paraId="7761C298" w14:textId="77777777" w:rsidR="00470247" w:rsidRDefault="00470247">
            <w:pPr>
              <w:pStyle w:val="EMPTYCELLSTYLE"/>
            </w:pPr>
          </w:p>
        </w:tc>
        <w:tc>
          <w:tcPr>
            <w:tcW w:w="700" w:type="dxa"/>
          </w:tcPr>
          <w:p w14:paraId="7C7329BE" w14:textId="77777777" w:rsidR="00470247" w:rsidRDefault="00470247">
            <w:pPr>
              <w:pStyle w:val="EMPTYCELLSTYLE"/>
            </w:pPr>
          </w:p>
        </w:tc>
        <w:tc>
          <w:tcPr>
            <w:tcW w:w="2560" w:type="dxa"/>
          </w:tcPr>
          <w:p w14:paraId="691546D9" w14:textId="77777777" w:rsidR="00470247" w:rsidRDefault="00470247">
            <w:pPr>
              <w:pStyle w:val="EMPTYCELLSTYLE"/>
            </w:pPr>
          </w:p>
        </w:tc>
        <w:tc>
          <w:tcPr>
            <w:tcW w:w="3200" w:type="dxa"/>
          </w:tcPr>
          <w:p w14:paraId="704BD12A" w14:textId="77777777" w:rsidR="00470247" w:rsidRDefault="00470247">
            <w:pPr>
              <w:pStyle w:val="EMPTYCELLSTYLE"/>
            </w:pPr>
          </w:p>
        </w:tc>
        <w:tc>
          <w:tcPr>
            <w:tcW w:w="1800" w:type="dxa"/>
          </w:tcPr>
          <w:p w14:paraId="27A42C66" w14:textId="77777777" w:rsidR="00470247" w:rsidRDefault="00470247">
            <w:pPr>
              <w:pStyle w:val="EMPTYCELLSTYLE"/>
            </w:pPr>
          </w:p>
        </w:tc>
        <w:tc>
          <w:tcPr>
            <w:tcW w:w="1480" w:type="dxa"/>
          </w:tcPr>
          <w:p w14:paraId="60480D82" w14:textId="77777777" w:rsidR="00470247" w:rsidRDefault="00470247">
            <w:pPr>
              <w:pStyle w:val="EMPTYCELLSTYLE"/>
            </w:pPr>
          </w:p>
        </w:tc>
        <w:tc>
          <w:tcPr>
            <w:tcW w:w="1800" w:type="dxa"/>
            <w:gridSpan w:val="3"/>
          </w:tcPr>
          <w:p w14:paraId="473B26DE" w14:textId="77777777" w:rsidR="00470247" w:rsidRDefault="00470247">
            <w:pPr>
              <w:pStyle w:val="EMPTYCELLSTYLE"/>
            </w:pPr>
          </w:p>
        </w:tc>
        <w:tc>
          <w:tcPr>
            <w:tcW w:w="45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4EE90A" w14:textId="77777777" w:rsidR="00470247" w:rsidRDefault="00265F63">
            <w:r>
              <w:rPr>
                <w:rFonts w:ascii="Arial" w:eastAsia="Arial" w:hAnsi="Arial" w:cs="Arial"/>
                <w:sz w:val="12"/>
              </w:rPr>
              <w:t>Наказ Міністерства фінансів України</w:t>
            </w:r>
            <w:r>
              <w:rPr>
                <w:rFonts w:ascii="Arial" w:eastAsia="Arial" w:hAnsi="Arial" w:cs="Arial"/>
                <w:sz w:val="12"/>
              </w:rPr>
              <w:br/>
              <w:t>26 серпня 2014 року  № 836</w:t>
            </w:r>
            <w:r>
              <w:rPr>
                <w:rFonts w:ascii="Arial" w:eastAsia="Arial" w:hAnsi="Arial" w:cs="Arial"/>
                <w:sz w:val="12"/>
              </w:rPr>
              <w:br/>
              <w:t>(у редакції наказу Міністерства фінансів України</w:t>
            </w:r>
            <w:r>
              <w:rPr>
                <w:rFonts w:ascii="Arial" w:eastAsia="Arial" w:hAnsi="Arial" w:cs="Arial"/>
                <w:sz w:val="12"/>
              </w:rPr>
              <w:br/>
              <w:t>від 29 грудня 2018 року № 1209)</w:t>
            </w:r>
          </w:p>
        </w:tc>
        <w:tc>
          <w:tcPr>
            <w:tcW w:w="400" w:type="dxa"/>
          </w:tcPr>
          <w:p w14:paraId="454F0F08" w14:textId="77777777" w:rsidR="00470247" w:rsidRDefault="00470247">
            <w:pPr>
              <w:pStyle w:val="EMPTYCELLSTYLE"/>
            </w:pPr>
          </w:p>
        </w:tc>
      </w:tr>
      <w:tr w:rsidR="00470247" w14:paraId="0B63EFC3" w14:textId="77777777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14:paraId="7ECA18B6" w14:textId="77777777" w:rsidR="00470247" w:rsidRDefault="00470247">
            <w:pPr>
              <w:pStyle w:val="EMPTYCELLSTYLE"/>
            </w:pPr>
          </w:p>
        </w:tc>
        <w:tc>
          <w:tcPr>
            <w:tcW w:w="700" w:type="dxa"/>
          </w:tcPr>
          <w:p w14:paraId="2A22F8C7" w14:textId="77777777" w:rsidR="00470247" w:rsidRDefault="00470247">
            <w:pPr>
              <w:pStyle w:val="EMPTYCELLSTYLE"/>
            </w:pPr>
          </w:p>
        </w:tc>
        <w:tc>
          <w:tcPr>
            <w:tcW w:w="2560" w:type="dxa"/>
          </w:tcPr>
          <w:p w14:paraId="1AAEAB1C" w14:textId="77777777" w:rsidR="00470247" w:rsidRDefault="00470247">
            <w:pPr>
              <w:pStyle w:val="EMPTYCELLSTYLE"/>
            </w:pPr>
          </w:p>
        </w:tc>
        <w:tc>
          <w:tcPr>
            <w:tcW w:w="3200" w:type="dxa"/>
          </w:tcPr>
          <w:p w14:paraId="39E70938" w14:textId="77777777" w:rsidR="00470247" w:rsidRDefault="00470247">
            <w:pPr>
              <w:pStyle w:val="EMPTYCELLSTYLE"/>
            </w:pPr>
          </w:p>
        </w:tc>
        <w:tc>
          <w:tcPr>
            <w:tcW w:w="1800" w:type="dxa"/>
          </w:tcPr>
          <w:p w14:paraId="6F597E16" w14:textId="77777777" w:rsidR="00470247" w:rsidRDefault="00470247">
            <w:pPr>
              <w:pStyle w:val="EMPTYCELLSTYLE"/>
            </w:pPr>
          </w:p>
        </w:tc>
        <w:tc>
          <w:tcPr>
            <w:tcW w:w="1480" w:type="dxa"/>
          </w:tcPr>
          <w:p w14:paraId="5746FC8A" w14:textId="77777777" w:rsidR="00470247" w:rsidRDefault="00470247">
            <w:pPr>
              <w:pStyle w:val="EMPTYCELLSTYLE"/>
            </w:pPr>
          </w:p>
        </w:tc>
        <w:tc>
          <w:tcPr>
            <w:tcW w:w="630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531F5C" w14:textId="77777777" w:rsidR="00470247" w:rsidRDefault="00265F63">
            <w:r>
              <w:rPr>
                <w:b/>
                <w:sz w:val="24"/>
              </w:rPr>
              <w:t xml:space="preserve">ЗАТВЕРДЖЕНО </w:t>
            </w:r>
          </w:p>
        </w:tc>
        <w:tc>
          <w:tcPr>
            <w:tcW w:w="400" w:type="dxa"/>
          </w:tcPr>
          <w:p w14:paraId="64E6F578" w14:textId="77777777" w:rsidR="00470247" w:rsidRDefault="00470247">
            <w:pPr>
              <w:pStyle w:val="EMPTYCELLSTYLE"/>
            </w:pPr>
          </w:p>
        </w:tc>
      </w:tr>
      <w:tr w:rsidR="00470247" w14:paraId="1E68E991" w14:textId="77777777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14:paraId="13F1C649" w14:textId="77777777" w:rsidR="00470247" w:rsidRDefault="00470247">
            <w:pPr>
              <w:pStyle w:val="EMPTYCELLSTYLE"/>
            </w:pPr>
          </w:p>
        </w:tc>
        <w:tc>
          <w:tcPr>
            <w:tcW w:w="700" w:type="dxa"/>
          </w:tcPr>
          <w:p w14:paraId="3D50AC12" w14:textId="77777777" w:rsidR="00470247" w:rsidRDefault="00470247">
            <w:pPr>
              <w:pStyle w:val="EMPTYCELLSTYLE"/>
            </w:pPr>
          </w:p>
        </w:tc>
        <w:tc>
          <w:tcPr>
            <w:tcW w:w="2560" w:type="dxa"/>
          </w:tcPr>
          <w:p w14:paraId="5AE6084D" w14:textId="77777777" w:rsidR="00470247" w:rsidRDefault="00470247">
            <w:pPr>
              <w:pStyle w:val="EMPTYCELLSTYLE"/>
            </w:pPr>
          </w:p>
        </w:tc>
        <w:tc>
          <w:tcPr>
            <w:tcW w:w="3200" w:type="dxa"/>
          </w:tcPr>
          <w:p w14:paraId="45D9630A" w14:textId="77777777" w:rsidR="00470247" w:rsidRDefault="00470247">
            <w:pPr>
              <w:pStyle w:val="EMPTYCELLSTYLE"/>
            </w:pPr>
          </w:p>
        </w:tc>
        <w:tc>
          <w:tcPr>
            <w:tcW w:w="1800" w:type="dxa"/>
          </w:tcPr>
          <w:p w14:paraId="3FB95425" w14:textId="77777777" w:rsidR="00470247" w:rsidRDefault="00470247">
            <w:pPr>
              <w:pStyle w:val="EMPTYCELLSTYLE"/>
            </w:pPr>
          </w:p>
        </w:tc>
        <w:tc>
          <w:tcPr>
            <w:tcW w:w="1480" w:type="dxa"/>
          </w:tcPr>
          <w:p w14:paraId="43DDDD4B" w14:textId="77777777" w:rsidR="00470247" w:rsidRDefault="00470247">
            <w:pPr>
              <w:pStyle w:val="EMPTYCELLSTYLE"/>
            </w:pPr>
          </w:p>
        </w:tc>
        <w:tc>
          <w:tcPr>
            <w:tcW w:w="630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7F5585" w14:textId="77777777" w:rsidR="00470247" w:rsidRDefault="00265F63">
            <w:r>
              <w:t>Наказ / розпорядчий документ</w:t>
            </w:r>
          </w:p>
        </w:tc>
        <w:tc>
          <w:tcPr>
            <w:tcW w:w="400" w:type="dxa"/>
          </w:tcPr>
          <w:p w14:paraId="7D00AFE5" w14:textId="77777777" w:rsidR="00470247" w:rsidRDefault="00470247">
            <w:pPr>
              <w:pStyle w:val="EMPTYCELLSTYLE"/>
            </w:pPr>
          </w:p>
        </w:tc>
      </w:tr>
      <w:tr w:rsidR="00470247" w14:paraId="6ED3C293" w14:textId="77777777">
        <w:tblPrEx>
          <w:tblCellMar>
            <w:top w:w="0" w:type="dxa"/>
            <w:bottom w:w="0" w:type="dxa"/>
          </w:tblCellMar>
        </w:tblPrEx>
        <w:trPr>
          <w:trHeight w:hRule="exact" w:val="500"/>
        </w:trPr>
        <w:tc>
          <w:tcPr>
            <w:tcW w:w="400" w:type="dxa"/>
          </w:tcPr>
          <w:p w14:paraId="39D51F71" w14:textId="77777777" w:rsidR="00470247" w:rsidRDefault="00470247">
            <w:pPr>
              <w:pStyle w:val="EMPTYCELLSTYLE"/>
            </w:pPr>
          </w:p>
        </w:tc>
        <w:tc>
          <w:tcPr>
            <w:tcW w:w="700" w:type="dxa"/>
          </w:tcPr>
          <w:p w14:paraId="4023FBA1" w14:textId="77777777" w:rsidR="00470247" w:rsidRDefault="00470247">
            <w:pPr>
              <w:pStyle w:val="EMPTYCELLSTYLE"/>
            </w:pPr>
          </w:p>
        </w:tc>
        <w:tc>
          <w:tcPr>
            <w:tcW w:w="2560" w:type="dxa"/>
          </w:tcPr>
          <w:p w14:paraId="3F793790" w14:textId="77777777" w:rsidR="00470247" w:rsidRDefault="00470247">
            <w:pPr>
              <w:pStyle w:val="EMPTYCELLSTYLE"/>
            </w:pPr>
          </w:p>
        </w:tc>
        <w:tc>
          <w:tcPr>
            <w:tcW w:w="3200" w:type="dxa"/>
          </w:tcPr>
          <w:p w14:paraId="2855749E" w14:textId="77777777" w:rsidR="00470247" w:rsidRDefault="00470247">
            <w:pPr>
              <w:pStyle w:val="EMPTYCELLSTYLE"/>
            </w:pPr>
          </w:p>
        </w:tc>
        <w:tc>
          <w:tcPr>
            <w:tcW w:w="1800" w:type="dxa"/>
          </w:tcPr>
          <w:p w14:paraId="71679B0D" w14:textId="77777777" w:rsidR="00470247" w:rsidRDefault="00470247">
            <w:pPr>
              <w:pStyle w:val="EMPTYCELLSTYLE"/>
            </w:pPr>
          </w:p>
        </w:tc>
        <w:tc>
          <w:tcPr>
            <w:tcW w:w="1480" w:type="dxa"/>
          </w:tcPr>
          <w:p w14:paraId="2EB430C5" w14:textId="77777777" w:rsidR="00470247" w:rsidRDefault="00470247">
            <w:pPr>
              <w:pStyle w:val="EMPTYCELLSTYLE"/>
            </w:pPr>
          </w:p>
        </w:tc>
        <w:tc>
          <w:tcPr>
            <w:tcW w:w="6300" w:type="dxa"/>
            <w:gridSpan w:val="6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51BFB089" w14:textId="77777777" w:rsidR="00470247" w:rsidRDefault="00265F63">
            <w:r>
              <w:t>Виконавчий комітет Баришівської селищної ради Броварського району Київської області</w:t>
            </w:r>
          </w:p>
        </w:tc>
        <w:tc>
          <w:tcPr>
            <w:tcW w:w="400" w:type="dxa"/>
          </w:tcPr>
          <w:p w14:paraId="41E44FBC" w14:textId="77777777" w:rsidR="00470247" w:rsidRDefault="00470247">
            <w:pPr>
              <w:pStyle w:val="EMPTYCELLSTYLE"/>
            </w:pPr>
          </w:p>
        </w:tc>
      </w:tr>
      <w:tr w:rsidR="00470247" w14:paraId="415C26AB" w14:textId="77777777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400" w:type="dxa"/>
          </w:tcPr>
          <w:p w14:paraId="4CDC7517" w14:textId="77777777" w:rsidR="00470247" w:rsidRDefault="00470247">
            <w:pPr>
              <w:pStyle w:val="EMPTYCELLSTYLE"/>
            </w:pPr>
          </w:p>
        </w:tc>
        <w:tc>
          <w:tcPr>
            <w:tcW w:w="700" w:type="dxa"/>
          </w:tcPr>
          <w:p w14:paraId="4084DE94" w14:textId="77777777" w:rsidR="00470247" w:rsidRDefault="00470247">
            <w:pPr>
              <w:pStyle w:val="EMPTYCELLSTYLE"/>
            </w:pPr>
          </w:p>
        </w:tc>
        <w:tc>
          <w:tcPr>
            <w:tcW w:w="2560" w:type="dxa"/>
          </w:tcPr>
          <w:p w14:paraId="445BAAD5" w14:textId="77777777" w:rsidR="00470247" w:rsidRDefault="00470247">
            <w:pPr>
              <w:pStyle w:val="EMPTYCELLSTYLE"/>
            </w:pPr>
          </w:p>
        </w:tc>
        <w:tc>
          <w:tcPr>
            <w:tcW w:w="3200" w:type="dxa"/>
          </w:tcPr>
          <w:p w14:paraId="0BB589C5" w14:textId="77777777" w:rsidR="00470247" w:rsidRDefault="00470247">
            <w:pPr>
              <w:pStyle w:val="EMPTYCELLSTYLE"/>
            </w:pPr>
          </w:p>
        </w:tc>
        <w:tc>
          <w:tcPr>
            <w:tcW w:w="1800" w:type="dxa"/>
          </w:tcPr>
          <w:p w14:paraId="4E72FC9E" w14:textId="77777777" w:rsidR="00470247" w:rsidRDefault="00470247">
            <w:pPr>
              <w:pStyle w:val="EMPTYCELLSTYLE"/>
            </w:pPr>
          </w:p>
        </w:tc>
        <w:tc>
          <w:tcPr>
            <w:tcW w:w="1480" w:type="dxa"/>
          </w:tcPr>
          <w:p w14:paraId="2C522020" w14:textId="77777777" w:rsidR="00470247" w:rsidRDefault="00470247">
            <w:pPr>
              <w:pStyle w:val="EMPTYCELLSTYLE"/>
            </w:pPr>
          </w:p>
        </w:tc>
        <w:tc>
          <w:tcPr>
            <w:tcW w:w="630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A74696" w14:textId="77777777" w:rsidR="00470247" w:rsidRDefault="00265F63">
            <w:pPr>
              <w:ind w:left="60"/>
              <w:jc w:val="center"/>
            </w:pPr>
            <w:r>
              <w:rPr>
                <w:sz w:val="14"/>
              </w:rPr>
              <w:t>(найменування головного розпорядника</w:t>
            </w:r>
          </w:p>
        </w:tc>
        <w:tc>
          <w:tcPr>
            <w:tcW w:w="400" w:type="dxa"/>
          </w:tcPr>
          <w:p w14:paraId="5D4BD5F6" w14:textId="77777777" w:rsidR="00470247" w:rsidRDefault="00470247">
            <w:pPr>
              <w:pStyle w:val="EMPTYCELLSTYLE"/>
            </w:pPr>
          </w:p>
        </w:tc>
      </w:tr>
      <w:tr w:rsidR="00470247" w14:paraId="2AC179F6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14:paraId="074441F8" w14:textId="77777777" w:rsidR="00470247" w:rsidRDefault="00470247">
            <w:pPr>
              <w:pStyle w:val="EMPTYCELLSTYLE"/>
            </w:pPr>
          </w:p>
        </w:tc>
        <w:tc>
          <w:tcPr>
            <w:tcW w:w="700" w:type="dxa"/>
          </w:tcPr>
          <w:p w14:paraId="60A38462" w14:textId="77777777" w:rsidR="00470247" w:rsidRDefault="00470247">
            <w:pPr>
              <w:pStyle w:val="EMPTYCELLSTYLE"/>
            </w:pPr>
          </w:p>
        </w:tc>
        <w:tc>
          <w:tcPr>
            <w:tcW w:w="2560" w:type="dxa"/>
          </w:tcPr>
          <w:p w14:paraId="7C1A93C4" w14:textId="77777777" w:rsidR="00470247" w:rsidRDefault="00470247">
            <w:pPr>
              <w:pStyle w:val="EMPTYCELLSTYLE"/>
            </w:pPr>
          </w:p>
        </w:tc>
        <w:tc>
          <w:tcPr>
            <w:tcW w:w="3200" w:type="dxa"/>
          </w:tcPr>
          <w:p w14:paraId="22A3C330" w14:textId="77777777" w:rsidR="00470247" w:rsidRDefault="00470247">
            <w:pPr>
              <w:pStyle w:val="EMPTYCELLSTYLE"/>
            </w:pPr>
          </w:p>
        </w:tc>
        <w:tc>
          <w:tcPr>
            <w:tcW w:w="1800" w:type="dxa"/>
          </w:tcPr>
          <w:p w14:paraId="7F83BB03" w14:textId="77777777" w:rsidR="00470247" w:rsidRDefault="00470247">
            <w:pPr>
              <w:pStyle w:val="EMPTYCELLSTYLE"/>
            </w:pPr>
          </w:p>
        </w:tc>
        <w:tc>
          <w:tcPr>
            <w:tcW w:w="1480" w:type="dxa"/>
          </w:tcPr>
          <w:p w14:paraId="7BAA533A" w14:textId="77777777" w:rsidR="00470247" w:rsidRDefault="00470247">
            <w:pPr>
              <w:pStyle w:val="EMPTYCELLSTYLE"/>
            </w:pPr>
          </w:p>
        </w:tc>
        <w:tc>
          <w:tcPr>
            <w:tcW w:w="6300" w:type="dxa"/>
            <w:gridSpan w:val="6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47E310" w14:textId="77777777" w:rsidR="00470247" w:rsidRDefault="00470247">
            <w:pPr>
              <w:ind w:left="60"/>
              <w:jc w:val="center"/>
            </w:pPr>
          </w:p>
        </w:tc>
        <w:tc>
          <w:tcPr>
            <w:tcW w:w="400" w:type="dxa"/>
          </w:tcPr>
          <w:p w14:paraId="70DEB48D" w14:textId="77777777" w:rsidR="00470247" w:rsidRDefault="00470247">
            <w:pPr>
              <w:pStyle w:val="EMPTYCELLSTYLE"/>
            </w:pPr>
          </w:p>
        </w:tc>
      </w:tr>
      <w:tr w:rsidR="00470247" w14:paraId="4AA0C9C2" w14:textId="77777777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400" w:type="dxa"/>
          </w:tcPr>
          <w:p w14:paraId="5B70AC34" w14:textId="77777777" w:rsidR="00470247" w:rsidRDefault="00470247">
            <w:pPr>
              <w:pStyle w:val="EMPTYCELLSTYLE"/>
            </w:pPr>
          </w:p>
        </w:tc>
        <w:tc>
          <w:tcPr>
            <w:tcW w:w="700" w:type="dxa"/>
          </w:tcPr>
          <w:p w14:paraId="0C8B3EEE" w14:textId="77777777" w:rsidR="00470247" w:rsidRDefault="00470247">
            <w:pPr>
              <w:pStyle w:val="EMPTYCELLSTYLE"/>
            </w:pPr>
          </w:p>
        </w:tc>
        <w:tc>
          <w:tcPr>
            <w:tcW w:w="2560" w:type="dxa"/>
          </w:tcPr>
          <w:p w14:paraId="54F9E37C" w14:textId="77777777" w:rsidR="00470247" w:rsidRDefault="00470247">
            <w:pPr>
              <w:pStyle w:val="EMPTYCELLSTYLE"/>
            </w:pPr>
          </w:p>
        </w:tc>
        <w:tc>
          <w:tcPr>
            <w:tcW w:w="3200" w:type="dxa"/>
          </w:tcPr>
          <w:p w14:paraId="119900A3" w14:textId="77777777" w:rsidR="00470247" w:rsidRDefault="00470247">
            <w:pPr>
              <w:pStyle w:val="EMPTYCELLSTYLE"/>
            </w:pPr>
          </w:p>
        </w:tc>
        <w:tc>
          <w:tcPr>
            <w:tcW w:w="1800" w:type="dxa"/>
          </w:tcPr>
          <w:p w14:paraId="35BA38F8" w14:textId="77777777" w:rsidR="00470247" w:rsidRDefault="00470247">
            <w:pPr>
              <w:pStyle w:val="EMPTYCELLSTYLE"/>
            </w:pPr>
          </w:p>
        </w:tc>
        <w:tc>
          <w:tcPr>
            <w:tcW w:w="1480" w:type="dxa"/>
          </w:tcPr>
          <w:p w14:paraId="44284E12" w14:textId="77777777" w:rsidR="00470247" w:rsidRDefault="00470247">
            <w:pPr>
              <w:pStyle w:val="EMPTYCELLSTYLE"/>
            </w:pPr>
          </w:p>
        </w:tc>
        <w:tc>
          <w:tcPr>
            <w:tcW w:w="630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47E96C" w14:textId="77777777" w:rsidR="00470247" w:rsidRDefault="00265F63">
            <w:pPr>
              <w:ind w:left="60"/>
              <w:jc w:val="center"/>
            </w:pPr>
            <w:r>
              <w:rPr>
                <w:sz w:val="14"/>
              </w:rPr>
              <w:t>коштів місцевого бюджету )</w:t>
            </w:r>
          </w:p>
        </w:tc>
        <w:tc>
          <w:tcPr>
            <w:tcW w:w="400" w:type="dxa"/>
          </w:tcPr>
          <w:p w14:paraId="36D2A8C1" w14:textId="77777777" w:rsidR="00470247" w:rsidRDefault="00470247">
            <w:pPr>
              <w:pStyle w:val="EMPTYCELLSTYLE"/>
            </w:pPr>
          </w:p>
        </w:tc>
      </w:tr>
      <w:tr w:rsidR="00470247" w14:paraId="65530A31" w14:textId="77777777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400" w:type="dxa"/>
          </w:tcPr>
          <w:p w14:paraId="1568E28F" w14:textId="77777777" w:rsidR="00470247" w:rsidRDefault="00470247">
            <w:pPr>
              <w:pStyle w:val="EMPTYCELLSTYLE"/>
            </w:pPr>
          </w:p>
        </w:tc>
        <w:tc>
          <w:tcPr>
            <w:tcW w:w="700" w:type="dxa"/>
          </w:tcPr>
          <w:p w14:paraId="73C83B92" w14:textId="77777777" w:rsidR="00470247" w:rsidRDefault="00470247">
            <w:pPr>
              <w:pStyle w:val="EMPTYCELLSTYLE"/>
            </w:pPr>
          </w:p>
        </w:tc>
        <w:tc>
          <w:tcPr>
            <w:tcW w:w="2560" w:type="dxa"/>
          </w:tcPr>
          <w:p w14:paraId="63A25602" w14:textId="77777777" w:rsidR="00470247" w:rsidRDefault="00470247">
            <w:pPr>
              <w:pStyle w:val="EMPTYCELLSTYLE"/>
            </w:pPr>
          </w:p>
        </w:tc>
        <w:tc>
          <w:tcPr>
            <w:tcW w:w="3200" w:type="dxa"/>
          </w:tcPr>
          <w:p w14:paraId="65CA823C" w14:textId="77777777" w:rsidR="00470247" w:rsidRDefault="00470247">
            <w:pPr>
              <w:pStyle w:val="EMPTYCELLSTYLE"/>
            </w:pPr>
          </w:p>
        </w:tc>
        <w:tc>
          <w:tcPr>
            <w:tcW w:w="1800" w:type="dxa"/>
          </w:tcPr>
          <w:p w14:paraId="24F32D23" w14:textId="77777777" w:rsidR="00470247" w:rsidRDefault="00470247">
            <w:pPr>
              <w:pStyle w:val="EMPTYCELLSTYLE"/>
            </w:pPr>
          </w:p>
        </w:tc>
        <w:tc>
          <w:tcPr>
            <w:tcW w:w="1480" w:type="dxa"/>
          </w:tcPr>
          <w:p w14:paraId="20175C6D" w14:textId="77777777" w:rsidR="00470247" w:rsidRDefault="00470247">
            <w:pPr>
              <w:pStyle w:val="EMPTYCELLSTYLE"/>
            </w:pPr>
          </w:p>
        </w:tc>
        <w:tc>
          <w:tcPr>
            <w:tcW w:w="6300" w:type="dxa"/>
            <w:gridSpan w:val="6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B418ABA" w14:textId="77777777" w:rsidR="00470247" w:rsidRDefault="00265F63">
            <w:r>
              <w:t>15.07.2024 р. № 83-03-03</w:t>
            </w:r>
          </w:p>
        </w:tc>
        <w:tc>
          <w:tcPr>
            <w:tcW w:w="400" w:type="dxa"/>
          </w:tcPr>
          <w:p w14:paraId="5C73E633" w14:textId="77777777" w:rsidR="00470247" w:rsidRDefault="00470247">
            <w:pPr>
              <w:pStyle w:val="EMPTYCELLSTYLE"/>
            </w:pPr>
          </w:p>
        </w:tc>
      </w:tr>
      <w:tr w:rsidR="00470247" w14:paraId="1F591140" w14:textId="77777777">
        <w:tblPrEx>
          <w:tblCellMar>
            <w:top w:w="0" w:type="dxa"/>
            <w:bottom w:w="0" w:type="dxa"/>
          </w:tblCellMar>
        </w:tblPrEx>
        <w:trPr>
          <w:trHeight w:hRule="exact" w:val="20"/>
        </w:trPr>
        <w:tc>
          <w:tcPr>
            <w:tcW w:w="400" w:type="dxa"/>
          </w:tcPr>
          <w:p w14:paraId="3DBAE792" w14:textId="77777777" w:rsidR="00470247" w:rsidRDefault="00470247">
            <w:pPr>
              <w:pStyle w:val="EMPTYCELLSTYLE"/>
            </w:pPr>
          </w:p>
        </w:tc>
        <w:tc>
          <w:tcPr>
            <w:tcW w:w="700" w:type="dxa"/>
          </w:tcPr>
          <w:p w14:paraId="4652A9D9" w14:textId="77777777" w:rsidR="00470247" w:rsidRDefault="00470247">
            <w:pPr>
              <w:pStyle w:val="EMPTYCELLSTYLE"/>
            </w:pPr>
          </w:p>
        </w:tc>
        <w:tc>
          <w:tcPr>
            <w:tcW w:w="2560" w:type="dxa"/>
          </w:tcPr>
          <w:p w14:paraId="6C4AD38E" w14:textId="77777777" w:rsidR="00470247" w:rsidRDefault="00470247">
            <w:pPr>
              <w:pStyle w:val="EMPTYCELLSTYLE"/>
            </w:pPr>
          </w:p>
        </w:tc>
        <w:tc>
          <w:tcPr>
            <w:tcW w:w="3200" w:type="dxa"/>
          </w:tcPr>
          <w:p w14:paraId="0DA2D3BE" w14:textId="77777777" w:rsidR="00470247" w:rsidRDefault="00470247">
            <w:pPr>
              <w:pStyle w:val="EMPTYCELLSTYLE"/>
            </w:pPr>
          </w:p>
        </w:tc>
        <w:tc>
          <w:tcPr>
            <w:tcW w:w="1800" w:type="dxa"/>
          </w:tcPr>
          <w:p w14:paraId="3AA1DBE4" w14:textId="77777777" w:rsidR="00470247" w:rsidRDefault="00470247">
            <w:pPr>
              <w:pStyle w:val="EMPTYCELLSTYLE"/>
            </w:pPr>
          </w:p>
        </w:tc>
        <w:tc>
          <w:tcPr>
            <w:tcW w:w="1480" w:type="dxa"/>
          </w:tcPr>
          <w:p w14:paraId="6E7D98AF" w14:textId="77777777" w:rsidR="00470247" w:rsidRDefault="00470247">
            <w:pPr>
              <w:pStyle w:val="EMPTYCELLSTYLE"/>
            </w:pPr>
          </w:p>
        </w:tc>
        <w:tc>
          <w:tcPr>
            <w:tcW w:w="1800" w:type="dxa"/>
            <w:gridSpan w:val="3"/>
          </w:tcPr>
          <w:p w14:paraId="63577020" w14:textId="77777777" w:rsidR="00470247" w:rsidRDefault="00470247">
            <w:pPr>
              <w:pStyle w:val="EMPTYCELLSTYLE"/>
            </w:pPr>
          </w:p>
        </w:tc>
        <w:tc>
          <w:tcPr>
            <w:tcW w:w="2700" w:type="dxa"/>
            <w:gridSpan w:val="2"/>
          </w:tcPr>
          <w:p w14:paraId="2C7573E3" w14:textId="77777777" w:rsidR="00470247" w:rsidRDefault="00470247">
            <w:pPr>
              <w:pStyle w:val="EMPTYCELLSTYLE"/>
            </w:pPr>
          </w:p>
        </w:tc>
        <w:tc>
          <w:tcPr>
            <w:tcW w:w="1800" w:type="dxa"/>
          </w:tcPr>
          <w:p w14:paraId="30EB9366" w14:textId="77777777" w:rsidR="00470247" w:rsidRDefault="00470247">
            <w:pPr>
              <w:pStyle w:val="EMPTYCELLSTYLE"/>
            </w:pPr>
          </w:p>
        </w:tc>
        <w:tc>
          <w:tcPr>
            <w:tcW w:w="400" w:type="dxa"/>
          </w:tcPr>
          <w:p w14:paraId="588271EA" w14:textId="77777777" w:rsidR="00470247" w:rsidRDefault="00470247">
            <w:pPr>
              <w:pStyle w:val="EMPTYCELLSTYLE"/>
            </w:pPr>
          </w:p>
        </w:tc>
      </w:tr>
      <w:tr w:rsidR="00470247" w14:paraId="0A4C27F3" w14:textId="7777777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14:paraId="36F785AA" w14:textId="77777777" w:rsidR="00470247" w:rsidRDefault="00470247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CF9430" w14:textId="77777777" w:rsidR="00470247" w:rsidRDefault="00265F63">
            <w:pPr>
              <w:jc w:val="center"/>
            </w:pPr>
            <w:r>
              <w:rPr>
                <w:b/>
                <w:sz w:val="32"/>
              </w:rPr>
              <w:t>Паспорт</w:t>
            </w:r>
          </w:p>
        </w:tc>
        <w:tc>
          <w:tcPr>
            <w:tcW w:w="400" w:type="dxa"/>
          </w:tcPr>
          <w:p w14:paraId="4674CF93" w14:textId="77777777" w:rsidR="00470247" w:rsidRDefault="00470247">
            <w:pPr>
              <w:pStyle w:val="EMPTYCELLSTYLE"/>
            </w:pPr>
          </w:p>
        </w:tc>
      </w:tr>
      <w:tr w:rsidR="00470247" w14:paraId="6A93095C" w14:textId="77777777">
        <w:tblPrEx>
          <w:tblCellMar>
            <w:top w:w="0" w:type="dxa"/>
            <w:bottom w:w="0" w:type="dxa"/>
          </w:tblCellMar>
        </w:tblPrEx>
        <w:trPr>
          <w:trHeight w:hRule="exact" w:val="620"/>
        </w:trPr>
        <w:tc>
          <w:tcPr>
            <w:tcW w:w="400" w:type="dxa"/>
          </w:tcPr>
          <w:p w14:paraId="26A55E2F" w14:textId="77777777" w:rsidR="00470247" w:rsidRDefault="00470247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1B00CD" w14:textId="77777777" w:rsidR="00470247" w:rsidRDefault="00265F63">
            <w:pPr>
              <w:jc w:val="center"/>
            </w:pPr>
            <w:r>
              <w:rPr>
                <w:b/>
                <w:sz w:val="28"/>
              </w:rPr>
              <w:t>бюджетної програми місцевого бюджету на  2024 рік</w:t>
            </w:r>
          </w:p>
        </w:tc>
        <w:tc>
          <w:tcPr>
            <w:tcW w:w="400" w:type="dxa"/>
          </w:tcPr>
          <w:p w14:paraId="73FA7623" w14:textId="77777777" w:rsidR="00470247" w:rsidRDefault="00470247">
            <w:pPr>
              <w:pStyle w:val="EMPTYCELLSTYLE"/>
            </w:pPr>
          </w:p>
        </w:tc>
      </w:tr>
      <w:tr w:rsidR="00470247" w14:paraId="059C4511" w14:textId="77777777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00" w:type="dxa"/>
          </w:tcPr>
          <w:p w14:paraId="25DAF6F3" w14:textId="77777777" w:rsidR="00470247" w:rsidRDefault="00470247">
            <w:pPr>
              <w:pStyle w:val="EMPTYCELLSTYLE"/>
            </w:pPr>
          </w:p>
        </w:tc>
        <w:tc>
          <w:tcPr>
            <w:tcW w:w="700" w:type="dxa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5C408AAA" w14:textId="77777777" w:rsidR="00470247" w:rsidRDefault="00265F63">
            <w:r>
              <w:rPr>
                <w:sz w:val="24"/>
              </w:rPr>
              <w:t>1.</w:t>
            </w:r>
          </w:p>
        </w:tc>
        <w:tc>
          <w:tcPr>
            <w:tcW w:w="2560" w:type="dxa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3314730D" w14:textId="77777777" w:rsidR="00470247" w:rsidRDefault="00265F63">
            <w:pPr>
              <w:jc w:val="center"/>
            </w:pPr>
            <w:r>
              <w:rPr>
                <w:b/>
              </w:rPr>
              <w:t>0200000</w:t>
            </w:r>
          </w:p>
        </w:tc>
        <w:tc>
          <w:tcPr>
            <w:tcW w:w="10980" w:type="dxa"/>
            <w:gridSpan w:val="8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328E84A7" w14:textId="77777777" w:rsidR="00470247" w:rsidRDefault="00265F63">
            <w:r>
              <w:rPr>
                <w:sz w:val="18"/>
              </w:rPr>
              <w:t>Виконавчий комітет Баришівської селищної ради Броварського району Київської області</w:t>
            </w:r>
          </w:p>
        </w:tc>
        <w:tc>
          <w:tcPr>
            <w:tcW w:w="1800" w:type="dxa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2083C6B9" w14:textId="77777777" w:rsidR="00470247" w:rsidRDefault="00265F63">
            <w:pPr>
              <w:jc w:val="center"/>
            </w:pPr>
            <w:r>
              <w:t>43560334</w:t>
            </w:r>
          </w:p>
        </w:tc>
        <w:tc>
          <w:tcPr>
            <w:tcW w:w="400" w:type="dxa"/>
          </w:tcPr>
          <w:p w14:paraId="7A6B68B1" w14:textId="77777777" w:rsidR="00470247" w:rsidRDefault="00470247">
            <w:pPr>
              <w:pStyle w:val="EMPTYCELLSTYLE"/>
            </w:pPr>
          </w:p>
        </w:tc>
      </w:tr>
      <w:tr w:rsidR="00470247" w14:paraId="02266C81" w14:textId="77777777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14:paraId="57124CE7" w14:textId="77777777" w:rsidR="00470247" w:rsidRDefault="00470247">
            <w:pPr>
              <w:pStyle w:val="EMPTYCELLSTYLE"/>
            </w:pPr>
          </w:p>
        </w:tc>
        <w:tc>
          <w:tcPr>
            <w:tcW w:w="700" w:type="dxa"/>
          </w:tcPr>
          <w:p w14:paraId="741D2ECE" w14:textId="77777777" w:rsidR="00470247" w:rsidRDefault="00470247">
            <w:pPr>
              <w:pStyle w:val="EMPTYCELLSTYLE"/>
            </w:pPr>
          </w:p>
        </w:tc>
        <w:tc>
          <w:tcPr>
            <w:tcW w:w="2560" w:type="dxa"/>
            <w:tcBorders>
              <w:top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14:paraId="1E997C77" w14:textId="77777777" w:rsidR="00470247" w:rsidRDefault="00265F63">
            <w:pPr>
              <w:jc w:val="center"/>
            </w:pPr>
            <w:r>
              <w:rPr>
                <w:sz w:val="12"/>
              </w:rPr>
              <w:t>(код Програмної класифікації видатків та кредитування місцевого бюджету)</w:t>
            </w:r>
          </w:p>
        </w:tc>
        <w:tc>
          <w:tcPr>
            <w:tcW w:w="10980" w:type="dxa"/>
            <w:gridSpan w:val="8"/>
            <w:tcBorders>
              <w:top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14:paraId="01489CCD" w14:textId="77777777" w:rsidR="00470247" w:rsidRDefault="00265F63">
            <w:pPr>
              <w:ind w:left="60"/>
              <w:jc w:val="center"/>
            </w:pPr>
            <w:r>
              <w:rPr>
                <w:sz w:val="12"/>
              </w:rPr>
              <w:t>(найменування головного розпорядника коштів місцевого бюджету )</w:t>
            </w:r>
          </w:p>
        </w:tc>
        <w:tc>
          <w:tcPr>
            <w:tcW w:w="1800" w:type="dxa"/>
            <w:tcMar>
              <w:top w:w="20" w:type="dxa"/>
              <w:left w:w="0" w:type="dxa"/>
              <w:bottom w:w="0" w:type="dxa"/>
              <w:right w:w="0" w:type="dxa"/>
            </w:tcMar>
          </w:tcPr>
          <w:p w14:paraId="59B42775" w14:textId="77777777" w:rsidR="00470247" w:rsidRDefault="00265F63">
            <w:pPr>
              <w:jc w:val="center"/>
            </w:pPr>
            <w:r>
              <w:rPr>
                <w:sz w:val="12"/>
              </w:rPr>
              <w:t>(код за ЄДРПОУ)</w:t>
            </w:r>
          </w:p>
        </w:tc>
        <w:tc>
          <w:tcPr>
            <w:tcW w:w="400" w:type="dxa"/>
          </w:tcPr>
          <w:p w14:paraId="6F5A9C2D" w14:textId="77777777" w:rsidR="00470247" w:rsidRDefault="00470247">
            <w:pPr>
              <w:pStyle w:val="EMPTYCELLSTYLE"/>
            </w:pPr>
          </w:p>
        </w:tc>
      </w:tr>
      <w:tr w:rsidR="00470247" w14:paraId="4B070469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14:paraId="171D319C" w14:textId="77777777" w:rsidR="00470247" w:rsidRDefault="00470247">
            <w:pPr>
              <w:pStyle w:val="EMPTYCELLSTYLE"/>
            </w:pPr>
          </w:p>
        </w:tc>
        <w:tc>
          <w:tcPr>
            <w:tcW w:w="700" w:type="dxa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5604EF9C" w14:textId="77777777" w:rsidR="00470247" w:rsidRDefault="00265F63">
            <w:r>
              <w:rPr>
                <w:sz w:val="24"/>
              </w:rPr>
              <w:t>2.</w:t>
            </w:r>
          </w:p>
        </w:tc>
        <w:tc>
          <w:tcPr>
            <w:tcW w:w="2560" w:type="dxa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16691E86" w14:textId="77777777" w:rsidR="00470247" w:rsidRDefault="00265F63">
            <w:pPr>
              <w:jc w:val="center"/>
            </w:pPr>
            <w:r>
              <w:rPr>
                <w:b/>
              </w:rPr>
              <w:t>0210000</w:t>
            </w:r>
          </w:p>
        </w:tc>
        <w:tc>
          <w:tcPr>
            <w:tcW w:w="10980" w:type="dxa"/>
            <w:gridSpan w:val="8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59C4AEE7" w14:textId="77777777" w:rsidR="00470247" w:rsidRDefault="00265F63">
            <w:r>
              <w:rPr>
                <w:sz w:val="18"/>
              </w:rPr>
              <w:t>Виконавчий комітет Баришівської селищної ради Броварського району Київської області</w:t>
            </w:r>
          </w:p>
        </w:tc>
        <w:tc>
          <w:tcPr>
            <w:tcW w:w="1800" w:type="dxa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6976C4E8" w14:textId="77777777" w:rsidR="00470247" w:rsidRDefault="00265F63">
            <w:pPr>
              <w:jc w:val="center"/>
            </w:pPr>
            <w:r>
              <w:t>43560334</w:t>
            </w:r>
          </w:p>
        </w:tc>
        <w:tc>
          <w:tcPr>
            <w:tcW w:w="400" w:type="dxa"/>
          </w:tcPr>
          <w:p w14:paraId="0C6CF531" w14:textId="77777777" w:rsidR="00470247" w:rsidRDefault="00470247">
            <w:pPr>
              <w:pStyle w:val="EMPTYCELLSTYLE"/>
            </w:pPr>
          </w:p>
        </w:tc>
      </w:tr>
      <w:tr w:rsidR="00470247" w14:paraId="67602B4D" w14:textId="77777777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14:paraId="6740FF0B" w14:textId="77777777" w:rsidR="00470247" w:rsidRDefault="00470247">
            <w:pPr>
              <w:pStyle w:val="EMPTYCELLSTYLE"/>
            </w:pPr>
          </w:p>
        </w:tc>
        <w:tc>
          <w:tcPr>
            <w:tcW w:w="700" w:type="dxa"/>
          </w:tcPr>
          <w:p w14:paraId="43852D1A" w14:textId="77777777" w:rsidR="00470247" w:rsidRDefault="00470247">
            <w:pPr>
              <w:pStyle w:val="EMPTYCELLSTYLE"/>
            </w:pPr>
          </w:p>
        </w:tc>
        <w:tc>
          <w:tcPr>
            <w:tcW w:w="2560" w:type="dxa"/>
            <w:tcBorders>
              <w:top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14:paraId="67200BB2" w14:textId="77777777" w:rsidR="00470247" w:rsidRDefault="00265F63">
            <w:pPr>
              <w:jc w:val="center"/>
            </w:pPr>
            <w:r>
              <w:rPr>
                <w:sz w:val="12"/>
              </w:rPr>
              <w:t>(код Програмної класифікації видатків та кредитування місцевого бюджету)</w:t>
            </w:r>
          </w:p>
        </w:tc>
        <w:tc>
          <w:tcPr>
            <w:tcW w:w="10980" w:type="dxa"/>
            <w:gridSpan w:val="8"/>
            <w:tcBorders>
              <w:top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14:paraId="536D8FEB" w14:textId="77777777" w:rsidR="00470247" w:rsidRDefault="00265F63">
            <w:pPr>
              <w:ind w:left="60"/>
              <w:jc w:val="center"/>
            </w:pPr>
            <w:r>
              <w:rPr>
                <w:sz w:val="12"/>
              </w:rPr>
              <w:t>(найменування відповідального виконавця)</w:t>
            </w:r>
          </w:p>
        </w:tc>
        <w:tc>
          <w:tcPr>
            <w:tcW w:w="1800" w:type="dxa"/>
            <w:tcMar>
              <w:top w:w="20" w:type="dxa"/>
              <w:left w:w="0" w:type="dxa"/>
              <w:bottom w:w="0" w:type="dxa"/>
              <w:right w:w="0" w:type="dxa"/>
            </w:tcMar>
          </w:tcPr>
          <w:p w14:paraId="2D37058F" w14:textId="77777777" w:rsidR="00470247" w:rsidRDefault="00265F63">
            <w:pPr>
              <w:jc w:val="center"/>
            </w:pPr>
            <w:r>
              <w:rPr>
                <w:sz w:val="12"/>
              </w:rPr>
              <w:t>(код за ЄДРПОУ)</w:t>
            </w:r>
          </w:p>
        </w:tc>
        <w:tc>
          <w:tcPr>
            <w:tcW w:w="400" w:type="dxa"/>
          </w:tcPr>
          <w:p w14:paraId="32DD1AF6" w14:textId="77777777" w:rsidR="00470247" w:rsidRDefault="00470247">
            <w:pPr>
              <w:pStyle w:val="EMPTYCELLSTYLE"/>
            </w:pPr>
          </w:p>
        </w:tc>
      </w:tr>
      <w:tr w:rsidR="00470247" w14:paraId="23D76640" w14:textId="77777777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00" w:type="dxa"/>
          </w:tcPr>
          <w:p w14:paraId="6F6A244D" w14:textId="77777777" w:rsidR="00470247" w:rsidRDefault="00470247">
            <w:pPr>
              <w:pStyle w:val="EMPTYCELLSTYLE"/>
            </w:pPr>
          </w:p>
        </w:tc>
        <w:tc>
          <w:tcPr>
            <w:tcW w:w="700" w:type="dxa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55FF9D6D" w14:textId="77777777" w:rsidR="00470247" w:rsidRDefault="00265F63">
            <w:pPr>
              <w:jc w:val="both"/>
            </w:pPr>
            <w:r>
              <w:rPr>
                <w:sz w:val="24"/>
              </w:rPr>
              <w:t>3.</w:t>
            </w:r>
          </w:p>
        </w:tc>
        <w:tc>
          <w:tcPr>
            <w:tcW w:w="2560" w:type="dxa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4A473763" w14:textId="77777777" w:rsidR="00470247" w:rsidRDefault="00265F63">
            <w:pPr>
              <w:jc w:val="center"/>
            </w:pPr>
            <w:r>
              <w:rPr>
                <w:b/>
              </w:rPr>
              <w:t>0216012</w:t>
            </w:r>
          </w:p>
        </w:tc>
        <w:tc>
          <w:tcPr>
            <w:tcW w:w="3200" w:type="dxa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2924B42C" w14:textId="77777777" w:rsidR="00470247" w:rsidRDefault="00265F63">
            <w:pPr>
              <w:jc w:val="center"/>
            </w:pPr>
            <w:r>
              <w:t>6012</w:t>
            </w:r>
          </w:p>
        </w:tc>
        <w:tc>
          <w:tcPr>
            <w:tcW w:w="1800" w:type="dxa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0020C259" w14:textId="77777777" w:rsidR="00470247" w:rsidRDefault="00265F63">
            <w:pPr>
              <w:jc w:val="center"/>
            </w:pPr>
            <w:r>
              <w:t xml:space="preserve">  0620 </w:t>
            </w:r>
          </w:p>
        </w:tc>
        <w:tc>
          <w:tcPr>
            <w:tcW w:w="5980" w:type="dxa"/>
            <w:gridSpan w:val="6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3CC72F4" w14:textId="77777777" w:rsidR="00470247" w:rsidRDefault="00265F63">
            <w:pPr>
              <w:ind w:left="60"/>
              <w:jc w:val="both"/>
            </w:pPr>
            <w:r>
              <w:t>Забезпечення діяльності з виробництва, транспортування, постачання теплової енергії</w:t>
            </w:r>
          </w:p>
        </w:tc>
        <w:tc>
          <w:tcPr>
            <w:tcW w:w="1800" w:type="dxa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5562AAF8" w14:textId="77777777" w:rsidR="00470247" w:rsidRDefault="00265F63">
            <w:pPr>
              <w:jc w:val="center"/>
            </w:pPr>
            <w:r>
              <w:t>1051000000</w:t>
            </w:r>
          </w:p>
        </w:tc>
        <w:tc>
          <w:tcPr>
            <w:tcW w:w="400" w:type="dxa"/>
          </w:tcPr>
          <w:p w14:paraId="4545DA60" w14:textId="77777777" w:rsidR="00470247" w:rsidRDefault="00470247">
            <w:pPr>
              <w:pStyle w:val="EMPTYCELLSTYLE"/>
            </w:pPr>
          </w:p>
        </w:tc>
      </w:tr>
      <w:tr w:rsidR="00470247" w14:paraId="51701A83" w14:textId="77777777">
        <w:tblPrEx>
          <w:tblCellMar>
            <w:top w:w="0" w:type="dxa"/>
            <w:bottom w:w="0" w:type="dxa"/>
          </w:tblCellMar>
        </w:tblPrEx>
        <w:trPr>
          <w:trHeight w:hRule="exact" w:val="500"/>
        </w:trPr>
        <w:tc>
          <w:tcPr>
            <w:tcW w:w="400" w:type="dxa"/>
          </w:tcPr>
          <w:p w14:paraId="197A62C5" w14:textId="77777777" w:rsidR="00470247" w:rsidRDefault="00470247">
            <w:pPr>
              <w:pStyle w:val="EMPTYCELLSTYLE"/>
            </w:pPr>
          </w:p>
        </w:tc>
        <w:tc>
          <w:tcPr>
            <w:tcW w:w="700" w:type="dxa"/>
          </w:tcPr>
          <w:p w14:paraId="072BD7EB" w14:textId="77777777" w:rsidR="00470247" w:rsidRDefault="00470247">
            <w:pPr>
              <w:pStyle w:val="EMPTYCELLSTYLE"/>
            </w:pPr>
          </w:p>
        </w:tc>
        <w:tc>
          <w:tcPr>
            <w:tcW w:w="2560" w:type="dxa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06F643" w14:textId="77777777" w:rsidR="00470247" w:rsidRDefault="00265F63">
            <w:pPr>
              <w:jc w:val="center"/>
            </w:pPr>
            <w:r>
              <w:rPr>
                <w:sz w:val="12"/>
              </w:rPr>
              <w:t>(код Програмної класифікації видатків та кредитування місцевого бюджету)</w:t>
            </w:r>
          </w:p>
        </w:tc>
        <w:tc>
          <w:tcPr>
            <w:tcW w:w="3200" w:type="dxa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224266" w14:textId="77777777" w:rsidR="00470247" w:rsidRDefault="00265F63">
            <w:pPr>
              <w:jc w:val="center"/>
            </w:pPr>
            <w:r>
              <w:rPr>
                <w:sz w:val="12"/>
              </w:rPr>
              <w:t>(код Типової програмної класифікації видатків та кредитування місцевого бюджету)</w:t>
            </w:r>
          </w:p>
        </w:tc>
        <w:tc>
          <w:tcPr>
            <w:tcW w:w="1800" w:type="dxa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5A5000" w14:textId="77777777" w:rsidR="00470247" w:rsidRDefault="00265F63">
            <w:pPr>
              <w:jc w:val="center"/>
            </w:pPr>
            <w:r>
              <w:rPr>
                <w:sz w:val="12"/>
              </w:rPr>
              <w:t>(код Функціональної класифікації видатків та кредитування бюджету)</w:t>
            </w:r>
          </w:p>
        </w:tc>
        <w:tc>
          <w:tcPr>
            <w:tcW w:w="5980" w:type="dxa"/>
            <w:gridSpan w:val="6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BBB6BD" w14:textId="77777777" w:rsidR="00470247" w:rsidRDefault="00265F63">
            <w:pPr>
              <w:jc w:val="center"/>
            </w:pPr>
            <w:r>
              <w:rPr>
                <w:sz w:val="12"/>
              </w:rPr>
              <w:t>(найменування бюджетної програми згідно з Типовою програмною класифікацією видатків та кредитування місцевог</w:t>
            </w:r>
            <w:r>
              <w:rPr>
                <w:sz w:val="12"/>
              </w:rPr>
              <w:t>о бюджету)</w:t>
            </w:r>
          </w:p>
        </w:tc>
        <w:tc>
          <w:tcPr>
            <w:tcW w:w="1800" w:type="dxa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5E46FA" w14:textId="77777777" w:rsidR="00470247" w:rsidRDefault="00265F63">
            <w:pPr>
              <w:jc w:val="center"/>
            </w:pPr>
            <w:r>
              <w:rPr>
                <w:sz w:val="12"/>
              </w:rPr>
              <w:t>(код бюджету)</w:t>
            </w:r>
          </w:p>
        </w:tc>
        <w:tc>
          <w:tcPr>
            <w:tcW w:w="400" w:type="dxa"/>
          </w:tcPr>
          <w:p w14:paraId="11D5C841" w14:textId="77777777" w:rsidR="00470247" w:rsidRDefault="00470247">
            <w:pPr>
              <w:pStyle w:val="EMPTYCELLSTYLE"/>
            </w:pPr>
          </w:p>
        </w:tc>
      </w:tr>
      <w:tr w:rsidR="00470247" w14:paraId="0B41077D" w14:textId="77777777">
        <w:tblPrEx>
          <w:tblCellMar>
            <w:top w:w="0" w:type="dxa"/>
            <w:bottom w:w="0" w:type="dxa"/>
          </w:tblCellMar>
        </w:tblPrEx>
        <w:trPr>
          <w:trHeight w:hRule="exact" w:val="760"/>
        </w:trPr>
        <w:tc>
          <w:tcPr>
            <w:tcW w:w="400" w:type="dxa"/>
          </w:tcPr>
          <w:p w14:paraId="54B5F692" w14:textId="77777777" w:rsidR="00470247" w:rsidRDefault="00470247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63C116DA" w14:textId="77777777" w:rsidR="00470247" w:rsidRDefault="00265F63">
            <w:pPr>
              <w:jc w:val="both"/>
            </w:pPr>
            <w:r>
              <w:rPr>
                <w:sz w:val="24"/>
              </w:rPr>
              <w:t>4. Обсяг бюджетних призначень/бюджетних асигнувань –</w:t>
            </w:r>
            <w:r>
              <w:rPr>
                <w:sz w:val="24"/>
                <w:u w:val="single"/>
              </w:rPr>
              <w:t>75000</w:t>
            </w:r>
            <w:r>
              <w:rPr>
                <w:sz w:val="24"/>
              </w:rPr>
              <w:t xml:space="preserve"> гривень , у тому числі загального фонду – </w:t>
            </w:r>
            <w:r>
              <w:rPr>
                <w:sz w:val="24"/>
                <w:u w:val="single"/>
              </w:rPr>
              <w:t>75000</w:t>
            </w:r>
            <w:r>
              <w:rPr>
                <w:sz w:val="24"/>
              </w:rPr>
              <w:t xml:space="preserve"> гривень та спеціального фонду – </w:t>
            </w:r>
            <w:r>
              <w:rPr>
                <w:sz w:val="24"/>
                <w:u w:val="single"/>
              </w:rPr>
              <w:t>0</w:t>
            </w:r>
            <w:r>
              <w:rPr>
                <w:sz w:val="24"/>
              </w:rPr>
              <w:t xml:space="preserve"> гривень .</w:t>
            </w:r>
          </w:p>
        </w:tc>
        <w:tc>
          <w:tcPr>
            <w:tcW w:w="400" w:type="dxa"/>
          </w:tcPr>
          <w:p w14:paraId="0196A4E8" w14:textId="77777777" w:rsidR="00470247" w:rsidRDefault="00470247">
            <w:pPr>
              <w:pStyle w:val="EMPTYCELLSTYLE"/>
            </w:pPr>
          </w:p>
        </w:tc>
      </w:tr>
      <w:tr w:rsidR="00470247" w14:paraId="2AD11055" w14:textId="77777777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400" w:type="dxa"/>
          </w:tcPr>
          <w:p w14:paraId="58C90A85" w14:textId="77777777" w:rsidR="00470247" w:rsidRDefault="00470247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A579EE" w14:textId="77777777" w:rsidR="00470247" w:rsidRDefault="00265F63">
            <w:r>
              <w:rPr>
                <w:sz w:val="24"/>
              </w:rPr>
              <w:t>5. Підстави для виконання бюджетної програми</w:t>
            </w:r>
          </w:p>
        </w:tc>
        <w:tc>
          <w:tcPr>
            <w:tcW w:w="400" w:type="dxa"/>
          </w:tcPr>
          <w:p w14:paraId="6E4366F1" w14:textId="77777777" w:rsidR="00470247" w:rsidRDefault="00470247">
            <w:pPr>
              <w:pStyle w:val="EMPTYCELLSTYLE"/>
            </w:pPr>
          </w:p>
        </w:tc>
      </w:tr>
      <w:tr w:rsidR="00470247" w14:paraId="37AC156A" w14:textId="77777777">
        <w:tblPrEx>
          <w:tblCellMar>
            <w:top w:w="0" w:type="dxa"/>
            <w:bottom w:w="0" w:type="dxa"/>
          </w:tblCellMar>
        </w:tblPrEx>
        <w:trPr>
          <w:trHeight w:hRule="exact" w:val="1140"/>
        </w:trPr>
        <w:tc>
          <w:tcPr>
            <w:tcW w:w="400" w:type="dxa"/>
          </w:tcPr>
          <w:p w14:paraId="316C4C32" w14:textId="77777777" w:rsidR="00470247" w:rsidRDefault="00470247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B3E04D" w14:textId="77777777" w:rsidR="00470247" w:rsidRDefault="00265F63">
            <w:r>
              <w:t>Бюджетний кодекс України, Закони України "Про місцеве самоврядування в Україні", постанова Кабінету Міністрів України від 28.02.2002 р. №228 "Про затвердження складання, розгляду, затвердження складання, розгляду, затвердження та основних вимог до виконанн</w:t>
            </w:r>
            <w:r>
              <w:t>я кошторисів бюджетних установ" зі змінами, наказ Міністерства фінансів України від 26.08.2017 р. № 836 "Про деякі питання запровадження програмно-цільового методу складання та виконання місцевих бюджетів" зі змінами,  25.09.2019 р. №12 “Про затвердження І</w:t>
            </w:r>
            <w:r>
              <w:t>нструкції з підготовки бюджетних запитів за програмно-цільовим методом”, рішення Баришівської селищної ради від 22.12.2023 № 2292-50-08 "Про бюджет Баришівської селищної територіальної громади на 2024рік" зі змінами.</w:t>
            </w:r>
          </w:p>
        </w:tc>
        <w:tc>
          <w:tcPr>
            <w:tcW w:w="400" w:type="dxa"/>
          </w:tcPr>
          <w:p w14:paraId="69B09E0C" w14:textId="77777777" w:rsidR="00470247" w:rsidRDefault="00470247">
            <w:pPr>
              <w:pStyle w:val="EMPTYCELLSTYLE"/>
            </w:pPr>
          </w:p>
        </w:tc>
      </w:tr>
      <w:tr w:rsidR="00470247" w14:paraId="63DA43B8" w14:textId="7777777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14:paraId="5FBE624A" w14:textId="77777777" w:rsidR="00470247" w:rsidRDefault="00470247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CDA878" w14:textId="77777777" w:rsidR="00470247" w:rsidRDefault="00265F63">
            <w:r>
              <w:rPr>
                <w:sz w:val="24"/>
              </w:rPr>
              <w:t>6. Цілі державної політики, на досяг</w:t>
            </w:r>
            <w:r>
              <w:rPr>
                <w:sz w:val="24"/>
              </w:rPr>
              <w:t>нення яких спрямована реалізація бюджетної програми</w:t>
            </w:r>
          </w:p>
        </w:tc>
        <w:tc>
          <w:tcPr>
            <w:tcW w:w="400" w:type="dxa"/>
          </w:tcPr>
          <w:p w14:paraId="5DC4D989" w14:textId="77777777" w:rsidR="00470247" w:rsidRDefault="00470247">
            <w:pPr>
              <w:pStyle w:val="EMPTYCELLSTYLE"/>
            </w:pPr>
          </w:p>
        </w:tc>
      </w:tr>
      <w:tr w:rsidR="00470247" w14:paraId="466AE70E" w14:textId="7777777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14:paraId="4764D9B6" w14:textId="77777777" w:rsidR="00470247" w:rsidRDefault="00470247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00FC3A" w14:textId="77777777" w:rsidR="00470247" w:rsidRDefault="00265F63">
            <w:pPr>
              <w:ind w:left="60"/>
              <w:jc w:val="center"/>
            </w:pPr>
            <w:r>
              <w:t>№</w:t>
            </w:r>
            <w:r>
              <w:br/>
              <w:t>з/п</w:t>
            </w:r>
          </w:p>
        </w:tc>
        <w:tc>
          <w:tcPr>
            <w:tcW w:w="1534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D90021" w14:textId="77777777" w:rsidR="00470247" w:rsidRDefault="00265F63">
            <w:pPr>
              <w:ind w:left="60"/>
              <w:jc w:val="center"/>
            </w:pPr>
            <w:r>
              <w:t>Ціль державної політики</w:t>
            </w:r>
          </w:p>
        </w:tc>
        <w:tc>
          <w:tcPr>
            <w:tcW w:w="400" w:type="dxa"/>
          </w:tcPr>
          <w:p w14:paraId="3AE6E1A2" w14:textId="77777777" w:rsidR="00470247" w:rsidRDefault="00470247">
            <w:pPr>
              <w:pStyle w:val="EMPTYCELLSTYLE"/>
            </w:pPr>
          </w:p>
        </w:tc>
      </w:tr>
      <w:tr w:rsidR="00470247" w14:paraId="0255D92D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0E2EF0CF" w14:textId="77777777" w:rsidR="00470247" w:rsidRDefault="00470247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9D8FE2E" w14:textId="77777777" w:rsidR="00470247" w:rsidRDefault="00265F63">
            <w:pPr>
              <w:jc w:val="center"/>
            </w:pPr>
            <w:r>
              <w:t>1</w:t>
            </w:r>
          </w:p>
        </w:tc>
        <w:tc>
          <w:tcPr>
            <w:tcW w:w="1534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49C0167" w14:textId="77777777" w:rsidR="00470247" w:rsidRDefault="00265F63">
            <w:pPr>
              <w:ind w:left="60"/>
            </w:pPr>
            <w:r>
              <w:t>Покращення технічно-експлуатаційних характеристик місцевих теплових  мереж</w:t>
            </w:r>
          </w:p>
        </w:tc>
        <w:tc>
          <w:tcPr>
            <w:tcW w:w="400" w:type="dxa"/>
          </w:tcPr>
          <w:p w14:paraId="7FEEAC53" w14:textId="77777777" w:rsidR="00470247" w:rsidRDefault="00470247">
            <w:pPr>
              <w:pStyle w:val="EMPTYCELLSTYLE"/>
            </w:pPr>
          </w:p>
        </w:tc>
      </w:tr>
      <w:tr w:rsidR="00470247" w14:paraId="71FAA938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14:paraId="327951EA" w14:textId="77777777" w:rsidR="00470247" w:rsidRDefault="00470247">
            <w:pPr>
              <w:pStyle w:val="EMPTYCELLSTYLE"/>
              <w:pageBreakBefore/>
            </w:pPr>
          </w:p>
        </w:tc>
        <w:tc>
          <w:tcPr>
            <w:tcW w:w="700" w:type="dxa"/>
          </w:tcPr>
          <w:p w14:paraId="73484B2F" w14:textId="77777777" w:rsidR="00470247" w:rsidRDefault="00470247">
            <w:pPr>
              <w:pStyle w:val="EMPTYCELLSTYLE"/>
            </w:pPr>
          </w:p>
        </w:tc>
        <w:tc>
          <w:tcPr>
            <w:tcW w:w="5760" w:type="dxa"/>
            <w:gridSpan w:val="2"/>
          </w:tcPr>
          <w:p w14:paraId="37793E5D" w14:textId="77777777" w:rsidR="00470247" w:rsidRDefault="00470247">
            <w:pPr>
              <w:pStyle w:val="EMPTYCELLSTYLE"/>
            </w:pPr>
          </w:p>
        </w:tc>
        <w:tc>
          <w:tcPr>
            <w:tcW w:w="1800" w:type="dxa"/>
          </w:tcPr>
          <w:p w14:paraId="415A4C07" w14:textId="77777777" w:rsidR="00470247" w:rsidRDefault="00470247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40238501" w14:textId="77777777" w:rsidR="00470247" w:rsidRDefault="00470247">
            <w:pPr>
              <w:pStyle w:val="EMPTYCELLSTYLE"/>
            </w:pPr>
          </w:p>
        </w:tc>
        <w:tc>
          <w:tcPr>
            <w:tcW w:w="580" w:type="dxa"/>
          </w:tcPr>
          <w:p w14:paraId="2DB256C0" w14:textId="77777777" w:rsidR="00470247" w:rsidRDefault="00470247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2DB6BFFE" w14:textId="77777777" w:rsidR="00470247" w:rsidRDefault="00470247">
            <w:pPr>
              <w:pStyle w:val="EMPTYCELLSTYLE"/>
            </w:pPr>
          </w:p>
        </w:tc>
        <w:tc>
          <w:tcPr>
            <w:tcW w:w="1800" w:type="dxa"/>
          </w:tcPr>
          <w:p w14:paraId="56F04E9C" w14:textId="77777777" w:rsidR="00470247" w:rsidRDefault="00470247">
            <w:pPr>
              <w:pStyle w:val="EMPTYCELLSTYLE"/>
            </w:pPr>
          </w:p>
        </w:tc>
        <w:tc>
          <w:tcPr>
            <w:tcW w:w="1800" w:type="dxa"/>
          </w:tcPr>
          <w:p w14:paraId="5C04A09E" w14:textId="77777777" w:rsidR="00470247" w:rsidRDefault="00470247">
            <w:pPr>
              <w:pStyle w:val="EMPTYCELLSTYLE"/>
            </w:pPr>
          </w:p>
        </w:tc>
        <w:tc>
          <w:tcPr>
            <w:tcW w:w="400" w:type="dxa"/>
          </w:tcPr>
          <w:p w14:paraId="3892C775" w14:textId="77777777" w:rsidR="00470247" w:rsidRDefault="00470247">
            <w:pPr>
              <w:pStyle w:val="EMPTYCELLSTYLE"/>
            </w:pPr>
          </w:p>
        </w:tc>
      </w:tr>
      <w:tr w:rsidR="00470247" w14:paraId="22726024" w14:textId="77777777">
        <w:tblPrEx>
          <w:tblCellMar>
            <w:top w:w="0" w:type="dxa"/>
            <w:bottom w:w="0" w:type="dxa"/>
          </w:tblCellMar>
        </w:tblPrEx>
        <w:trPr>
          <w:trHeight w:hRule="exact" w:val="480"/>
        </w:trPr>
        <w:tc>
          <w:tcPr>
            <w:tcW w:w="400" w:type="dxa"/>
          </w:tcPr>
          <w:p w14:paraId="383AC1C1" w14:textId="77777777" w:rsidR="00470247" w:rsidRDefault="00470247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127DF0E" w14:textId="77777777" w:rsidR="00470247" w:rsidRDefault="00265F63">
            <w:r>
              <w:rPr>
                <w:sz w:val="24"/>
              </w:rPr>
              <w:t>7. Мета бюджетної програми</w:t>
            </w:r>
          </w:p>
        </w:tc>
        <w:tc>
          <w:tcPr>
            <w:tcW w:w="400" w:type="dxa"/>
          </w:tcPr>
          <w:p w14:paraId="31A5030A" w14:textId="77777777" w:rsidR="00470247" w:rsidRDefault="00470247">
            <w:pPr>
              <w:pStyle w:val="EMPTYCELLSTYLE"/>
            </w:pPr>
          </w:p>
        </w:tc>
      </w:tr>
      <w:tr w:rsidR="00470247" w14:paraId="49AB6A0B" w14:textId="77777777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00" w:type="dxa"/>
          </w:tcPr>
          <w:p w14:paraId="18DEFFD3" w14:textId="77777777" w:rsidR="00470247" w:rsidRDefault="00470247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0904B7" w14:textId="77777777" w:rsidR="00470247" w:rsidRDefault="00265F63">
            <w:r>
              <w:t>Покращення технічно-експлуатаційних характеристик місцевих теплових  мереж</w:t>
            </w:r>
          </w:p>
        </w:tc>
        <w:tc>
          <w:tcPr>
            <w:tcW w:w="400" w:type="dxa"/>
          </w:tcPr>
          <w:p w14:paraId="7B06A9C2" w14:textId="77777777" w:rsidR="00470247" w:rsidRDefault="00470247">
            <w:pPr>
              <w:pStyle w:val="EMPTYCELLSTYLE"/>
            </w:pPr>
          </w:p>
        </w:tc>
      </w:tr>
      <w:tr w:rsidR="00470247" w14:paraId="545432C3" w14:textId="77777777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400" w:type="dxa"/>
          </w:tcPr>
          <w:p w14:paraId="500FF77F" w14:textId="77777777" w:rsidR="00470247" w:rsidRDefault="00470247">
            <w:pPr>
              <w:pStyle w:val="EMPTYCELLSTYLE"/>
            </w:pPr>
          </w:p>
        </w:tc>
        <w:tc>
          <w:tcPr>
            <w:tcW w:w="700" w:type="dxa"/>
          </w:tcPr>
          <w:p w14:paraId="0F969244" w14:textId="77777777" w:rsidR="00470247" w:rsidRDefault="00470247">
            <w:pPr>
              <w:pStyle w:val="EMPTYCELLSTYLE"/>
            </w:pPr>
          </w:p>
        </w:tc>
        <w:tc>
          <w:tcPr>
            <w:tcW w:w="5760" w:type="dxa"/>
            <w:gridSpan w:val="2"/>
          </w:tcPr>
          <w:p w14:paraId="1E75E6FD" w14:textId="77777777" w:rsidR="00470247" w:rsidRDefault="00470247">
            <w:pPr>
              <w:pStyle w:val="EMPTYCELLSTYLE"/>
            </w:pPr>
          </w:p>
        </w:tc>
        <w:tc>
          <w:tcPr>
            <w:tcW w:w="1800" w:type="dxa"/>
          </w:tcPr>
          <w:p w14:paraId="2C2B38CD" w14:textId="77777777" w:rsidR="00470247" w:rsidRDefault="00470247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112ECF7E" w14:textId="77777777" w:rsidR="00470247" w:rsidRDefault="00470247">
            <w:pPr>
              <w:pStyle w:val="EMPTYCELLSTYLE"/>
            </w:pPr>
          </w:p>
        </w:tc>
        <w:tc>
          <w:tcPr>
            <w:tcW w:w="580" w:type="dxa"/>
          </w:tcPr>
          <w:p w14:paraId="4BDABF08" w14:textId="77777777" w:rsidR="00470247" w:rsidRDefault="00470247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21DF80D5" w14:textId="77777777" w:rsidR="00470247" w:rsidRDefault="00470247">
            <w:pPr>
              <w:pStyle w:val="EMPTYCELLSTYLE"/>
            </w:pPr>
          </w:p>
        </w:tc>
        <w:tc>
          <w:tcPr>
            <w:tcW w:w="1800" w:type="dxa"/>
          </w:tcPr>
          <w:p w14:paraId="165E2693" w14:textId="77777777" w:rsidR="00470247" w:rsidRDefault="00470247">
            <w:pPr>
              <w:pStyle w:val="EMPTYCELLSTYLE"/>
            </w:pPr>
          </w:p>
        </w:tc>
        <w:tc>
          <w:tcPr>
            <w:tcW w:w="1800" w:type="dxa"/>
          </w:tcPr>
          <w:p w14:paraId="34FA9BE9" w14:textId="77777777" w:rsidR="00470247" w:rsidRDefault="00470247">
            <w:pPr>
              <w:pStyle w:val="EMPTYCELLSTYLE"/>
            </w:pPr>
          </w:p>
        </w:tc>
        <w:tc>
          <w:tcPr>
            <w:tcW w:w="400" w:type="dxa"/>
          </w:tcPr>
          <w:p w14:paraId="0D3C1091" w14:textId="77777777" w:rsidR="00470247" w:rsidRDefault="00470247">
            <w:pPr>
              <w:pStyle w:val="EMPTYCELLSTYLE"/>
            </w:pPr>
          </w:p>
        </w:tc>
      </w:tr>
      <w:tr w:rsidR="00470247" w14:paraId="6EFCDD73" w14:textId="77777777">
        <w:tblPrEx>
          <w:tblCellMar>
            <w:top w:w="0" w:type="dxa"/>
            <w:bottom w:w="0" w:type="dxa"/>
          </w:tblCellMar>
        </w:tblPrEx>
        <w:trPr>
          <w:trHeight w:hRule="exact" w:val="500"/>
        </w:trPr>
        <w:tc>
          <w:tcPr>
            <w:tcW w:w="400" w:type="dxa"/>
          </w:tcPr>
          <w:p w14:paraId="3D2C437F" w14:textId="77777777" w:rsidR="00470247" w:rsidRDefault="00470247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26451D" w14:textId="77777777" w:rsidR="00470247" w:rsidRDefault="00265F63">
            <w:r>
              <w:rPr>
                <w:sz w:val="24"/>
              </w:rPr>
              <w:t>8. Завдання бюджетної програми</w:t>
            </w:r>
          </w:p>
        </w:tc>
        <w:tc>
          <w:tcPr>
            <w:tcW w:w="400" w:type="dxa"/>
          </w:tcPr>
          <w:p w14:paraId="65364B8A" w14:textId="77777777" w:rsidR="00470247" w:rsidRDefault="00470247">
            <w:pPr>
              <w:pStyle w:val="EMPTYCELLSTYLE"/>
            </w:pPr>
          </w:p>
        </w:tc>
      </w:tr>
      <w:tr w:rsidR="00470247" w14:paraId="027277C2" w14:textId="7777777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14:paraId="75C86954" w14:textId="77777777" w:rsidR="00470247" w:rsidRDefault="00470247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7DB2BB" w14:textId="77777777" w:rsidR="00470247" w:rsidRDefault="00265F63">
            <w:pPr>
              <w:ind w:left="60"/>
              <w:jc w:val="center"/>
            </w:pPr>
            <w:r>
              <w:t>№</w:t>
            </w:r>
            <w:r>
              <w:br/>
              <w:t>з/п</w:t>
            </w:r>
          </w:p>
        </w:tc>
        <w:tc>
          <w:tcPr>
            <w:tcW w:w="1534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3E631D" w14:textId="77777777" w:rsidR="00470247" w:rsidRDefault="00265F63">
            <w:pPr>
              <w:ind w:left="60"/>
              <w:jc w:val="center"/>
            </w:pPr>
            <w:r>
              <w:t>Завдання</w:t>
            </w:r>
          </w:p>
        </w:tc>
        <w:tc>
          <w:tcPr>
            <w:tcW w:w="400" w:type="dxa"/>
          </w:tcPr>
          <w:p w14:paraId="456D0555" w14:textId="77777777" w:rsidR="00470247" w:rsidRDefault="00470247">
            <w:pPr>
              <w:pStyle w:val="EMPTYCELLSTYLE"/>
            </w:pPr>
          </w:p>
        </w:tc>
      </w:tr>
      <w:tr w:rsidR="00470247" w14:paraId="206E04C3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7C68F3D6" w14:textId="77777777" w:rsidR="00470247" w:rsidRDefault="00470247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15F58F2" w14:textId="77777777" w:rsidR="00470247" w:rsidRDefault="00265F63">
            <w:pPr>
              <w:jc w:val="center"/>
            </w:pPr>
            <w:r>
              <w:t>1</w:t>
            </w:r>
          </w:p>
        </w:tc>
        <w:tc>
          <w:tcPr>
            <w:tcW w:w="1534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21E42497" w14:textId="77777777" w:rsidR="00470247" w:rsidRDefault="00265F63">
            <w:pPr>
              <w:ind w:left="60"/>
            </w:pPr>
            <w:r>
              <w:t>Покращення технічно-експлуатаційних характеристик місцевих теплових  мереж</w:t>
            </w:r>
          </w:p>
        </w:tc>
        <w:tc>
          <w:tcPr>
            <w:tcW w:w="400" w:type="dxa"/>
          </w:tcPr>
          <w:p w14:paraId="485C852E" w14:textId="77777777" w:rsidR="00470247" w:rsidRDefault="00470247">
            <w:pPr>
              <w:pStyle w:val="EMPTYCELLSTYLE"/>
            </w:pPr>
          </w:p>
        </w:tc>
      </w:tr>
      <w:tr w:rsidR="00470247" w14:paraId="181796AE" w14:textId="7777777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14:paraId="37B97885" w14:textId="77777777" w:rsidR="00470247" w:rsidRDefault="00470247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514B53" w14:textId="77777777" w:rsidR="00470247" w:rsidRDefault="00265F63">
            <w:r>
              <w:rPr>
                <w:sz w:val="24"/>
              </w:rPr>
              <w:t>9. Напрями використання бюджетних коштів</w:t>
            </w:r>
          </w:p>
        </w:tc>
        <w:tc>
          <w:tcPr>
            <w:tcW w:w="400" w:type="dxa"/>
          </w:tcPr>
          <w:p w14:paraId="06C39429" w14:textId="77777777" w:rsidR="00470247" w:rsidRDefault="00470247">
            <w:pPr>
              <w:pStyle w:val="EMPTYCELLSTYLE"/>
            </w:pPr>
          </w:p>
        </w:tc>
      </w:tr>
      <w:tr w:rsidR="00470247" w14:paraId="5B70A318" w14:textId="77777777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400" w:type="dxa"/>
          </w:tcPr>
          <w:p w14:paraId="5BFC4403" w14:textId="77777777" w:rsidR="00470247" w:rsidRDefault="00470247">
            <w:pPr>
              <w:pStyle w:val="EMPTYCELLSTYLE"/>
            </w:pPr>
          </w:p>
        </w:tc>
        <w:tc>
          <w:tcPr>
            <w:tcW w:w="700" w:type="dxa"/>
          </w:tcPr>
          <w:p w14:paraId="77CA06C5" w14:textId="77777777" w:rsidR="00470247" w:rsidRDefault="00470247">
            <w:pPr>
              <w:pStyle w:val="EMPTYCELLSTYLE"/>
            </w:pPr>
          </w:p>
        </w:tc>
        <w:tc>
          <w:tcPr>
            <w:tcW w:w="5760" w:type="dxa"/>
            <w:gridSpan w:val="2"/>
          </w:tcPr>
          <w:p w14:paraId="1C72B20C" w14:textId="77777777" w:rsidR="00470247" w:rsidRDefault="00470247">
            <w:pPr>
              <w:pStyle w:val="EMPTYCELLSTYLE"/>
            </w:pPr>
          </w:p>
        </w:tc>
        <w:tc>
          <w:tcPr>
            <w:tcW w:w="1800" w:type="dxa"/>
          </w:tcPr>
          <w:p w14:paraId="77254136" w14:textId="77777777" w:rsidR="00470247" w:rsidRDefault="00470247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6B43A010" w14:textId="77777777" w:rsidR="00470247" w:rsidRDefault="00470247">
            <w:pPr>
              <w:pStyle w:val="EMPTYCELLSTYLE"/>
            </w:pPr>
          </w:p>
        </w:tc>
        <w:tc>
          <w:tcPr>
            <w:tcW w:w="580" w:type="dxa"/>
          </w:tcPr>
          <w:p w14:paraId="1C6071F0" w14:textId="77777777" w:rsidR="00470247" w:rsidRDefault="00470247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3AFFBBDC" w14:textId="77777777" w:rsidR="00470247" w:rsidRDefault="00470247">
            <w:pPr>
              <w:pStyle w:val="EMPTYCELLSTYLE"/>
            </w:pPr>
          </w:p>
        </w:tc>
        <w:tc>
          <w:tcPr>
            <w:tcW w:w="1800" w:type="dxa"/>
          </w:tcPr>
          <w:p w14:paraId="7FD6BF2F" w14:textId="77777777" w:rsidR="00470247" w:rsidRDefault="00470247">
            <w:pPr>
              <w:pStyle w:val="EMPTYCELLSTYLE"/>
            </w:pPr>
          </w:p>
        </w:tc>
        <w:tc>
          <w:tcPr>
            <w:tcW w:w="18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716D3A" w14:textId="77777777" w:rsidR="00470247" w:rsidRDefault="00265F63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гривень</w:t>
            </w:r>
          </w:p>
        </w:tc>
        <w:tc>
          <w:tcPr>
            <w:tcW w:w="400" w:type="dxa"/>
          </w:tcPr>
          <w:p w14:paraId="56782D59" w14:textId="77777777" w:rsidR="00470247" w:rsidRDefault="00470247">
            <w:pPr>
              <w:pStyle w:val="EMPTYCELLSTYLE"/>
            </w:pPr>
          </w:p>
        </w:tc>
      </w:tr>
      <w:tr w:rsidR="00470247" w14:paraId="62AD4DC0" w14:textId="7777777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14:paraId="0B2DC1EA" w14:textId="77777777" w:rsidR="00470247" w:rsidRDefault="00470247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74DA96" w14:textId="77777777" w:rsidR="00470247" w:rsidRDefault="00265F63">
            <w:pPr>
              <w:ind w:left="60"/>
              <w:jc w:val="center"/>
            </w:pPr>
            <w:r>
              <w:t>№</w:t>
            </w:r>
            <w:r>
              <w:br/>
              <w:t>з/п</w:t>
            </w:r>
          </w:p>
        </w:tc>
        <w:tc>
          <w:tcPr>
            <w:tcW w:w="936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F2AF9E" w14:textId="77777777" w:rsidR="00470247" w:rsidRDefault="00265F63">
            <w:pPr>
              <w:ind w:left="60"/>
              <w:jc w:val="center"/>
            </w:pPr>
            <w:r>
              <w:t>Напрями використання бюджетних коштів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481571" w14:textId="77777777" w:rsidR="00470247" w:rsidRDefault="00265F63">
            <w:pPr>
              <w:ind w:left="60"/>
              <w:jc w:val="center"/>
            </w:pPr>
            <w:r>
              <w:t>Загальний фонд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6B701B" w14:textId="77777777" w:rsidR="00470247" w:rsidRDefault="00265F63">
            <w:pPr>
              <w:ind w:left="60"/>
              <w:jc w:val="center"/>
            </w:pPr>
            <w:r>
              <w:t>Спеціальний фонд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B8B6C5" w14:textId="77777777" w:rsidR="00470247" w:rsidRDefault="00265F63">
            <w:pPr>
              <w:ind w:left="60"/>
              <w:jc w:val="center"/>
            </w:pPr>
            <w:r>
              <w:t>Усього</w:t>
            </w:r>
          </w:p>
        </w:tc>
        <w:tc>
          <w:tcPr>
            <w:tcW w:w="400" w:type="dxa"/>
          </w:tcPr>
          <w:p w14:paraId="304859E4" w14:textId="77777777" w:rsidR="00470247" w:rsidRDefault="00470247">
            <w:pPr>
              <w:pStyle w:val="EMPTYCELLSTYLE"/>
            </w:pPr>
          </w:p>
        </w:tc>
      </w:tr>
      <w:tr w:rsidR="00470247" w14:paraId="007E76DC" w14:textId="77777777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14:paraId="2D8CBB5B" w14:textId="77777777" w:rsidR="00470247" w:rsidRDefault="00470247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FC6E86" w14:textId="77777777" w:rsidR="00470247" w:rsidRDefault="00265F63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936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28C3B4" w14:textId="77777777" w:rsidR="00470247" w:rsidRDefault="00265F63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E88CA2" w14:textId="77777777" w:rsidR="00470247" w:rsidRDefault="00265F63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67FE30" w14:textId="77777777" w:rsidR="00470247" w:rsidRDefault="00265F63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8F6164" w14:textId="77777777" w:rsidR="00470247" w:rsidRDefault="00265F63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400" w:type="dxa"/>
          </w:tcPr>
          <w:p w14:paraId="0A97E6D0" w14:textId="77777777" w:rsidR="00470247" w:rsidRDefault="00470247">
            <w:pPr>
              <w:pStyle w:val="EMPTYCELLSTYLE"/>
            </w:pPr>
          </w:p>
        </w:tc>
      </w:tr>
      <w:tr w:rsidR="00470247" w14:paraId="1F43FBC8" w14:textId="77777777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14:paraId="0EA2795E" w14:textId="77777777" w:rsidR="00470247" w:rsidRDefault="00470247">
            <w:pPr>
              <w:pStyle w:val="EMPTYCELLSTYLE"/>
            </w:pPr>
          </w:p>
        </w:tc>
        <w:tc>
          <w:tcPr>
            <w:tcW w:w="700" w:type="dxa"/>
          </w:tcPr>
          <w:p w14:paraId="0A16BB68" w14:textId="77777777" w:rsidR="00470247" w:rsidRDefault="00470247">
            <w:pPr>
              <w:pStyle w:val="EMPTYCELLSTYLE"/>
            </w:pPr>
          </w:p>
        </w:tc>
        <w:tc>
          <w:tcPr>
            <w:tcW w:w="5760" w:type="dxa"/>
            <w:gridSpan w:val="2"/>
          </w:tcPr>
          <w:p w14:paraId="252042DC" w14:textId="77777777" w:rsidR="00470247" w:rsidRDefault="00470247">
            <w:pPr>
              <w:pStyle w:val="EMPTYCELLSTYLE"/>
            </w:pPr>
          </w:p>
        </w:tc>
        <w:tc>
          <w:tcPr>
            <w:tcW w:w="1800" w:type="dxa"/>
          </w:tcPr>
          <w:p w14:paraId="61B1CB59" w14:textId="77777777" w:rsidR="00470247" w:rsidRDefault="00470247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7CD2FA38" w14:textId="77777777" w:rsidR="00470247" w:rsidRDefault="00470247">
            <w:pPr>
              <w:pStyle w:val="EMPTYCELLSTYLE"/>
            </w:pPr>
          </w:p>
        </w:tc>
        <w:tc>
          <w:tcPr>
            <w:tcW w:w="580" w:type="dxa"/>
          </w:tcPr>
          <w:p w14:paraId="44D6399E" w14:textId="77777777" w:rsidR="00470247" w:rsidRDefault="00470247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696D453A" w14:textId="77777777" w:rsidR="00470247" w:rsidRDefault="00470247">
            <w:pPr>
              <w:pStyle w:val="EMPTYCELLSTYLE"/>
            </w:pPr>
          </w:p>
        </w:tc>
        <w:tc>
          <w:tcPr>
            <w:tcW w:w="1800" w:type="dxa"/>
          </w:tcPr>
          <w:p w14:paraId="2005B251" w14:textId="77777777" w:rsidR="00470247" w:rsidRDefault="00470247">
            <w:pPr>
              <w:pStyle w:val="EMPTYCELLSTYLE"/>
            </w:pPr>
          </w:p>
        </w:tc>
        <w:tc>
          <w:tcPr>
            <w:tcW w:w="1800" w:type="dxa"/>
          </w:tcPr>
          <w:p w14:paraId="159684A7" w14:textId="77777777" w:rsidR="00470247" w:rsidRDefault="00470247">
            <w:pPr>
              <w:pStyle w:val="EMPTYCELLSTYLE"/>
            </w:pPr>
          </w:p>
        </w:tc>
        <w:tc>
          <w:tcPr>
            <w:tcW w:w="400" w:type="dxa"/>
          </w:tcPr>
          <w:p w14:paraId="4A6BA920" w14:textId="77777777" w:rsidR="00470247" w:rsidRDefault="00470247">
            <w:pPr>
              <w:pStyle w:val="EMPTYCELLSTYLE"/>
            </w:pPr>
          </w:p>
        </w:tc>
      </w:tr>
      <w:tr w:rsidR="00470247" w14:paraId="3C3F5D3D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0E1EE241" w14:textId="77777777" w:rsidR="00470247" w:rsidRDefault="00470247">
            <w:pPr>
              <w:pStyle w:val="EMPTYCELLSTYLE"/>
            </w:pPr>
          </w:p>
        </w:tc>
        <w:tc>
          <w:tcPr>
            <w:tcW w:w="1006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DA8CBD" w14:textId="77777777" w:rsidR="00470247" w:rsidRDefault="00265F63">
            <w:pPr>
              <w:ind w:left="60"/>
              <w:jc w:val="center"/>
            </w:pPr>
            <w:r>
              <w:t>Усього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856002F" w14:textId="77777777" w:rsidR="00470247" w:rsidRDefault="00265F63">
            <w:pPr>
              <w:ind w:right="60"/>
              <w:jc w:val="right"/>
            </w:pPr>
            <w:r>
              <w:rPr>
                <w:b/>
              </w:rPr>
              <w:t>75 000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651D687" w14:textId="77777777" w:rsidR="00470247" w:rsidRDefault="00265F63">
            <w:pPr>
              <w:ind w:right="60"/>
              <w:jc w:val="right"/>
            </w:pPr>
            <w:r>
              <w:rPr>
                <w:b/>
              </w:rPr>
              <w:t>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C9FCF83" w14:textId="77777777" w:rsidR="00470247" w:rsidRDefault="00265F63">
            <w:pPr>
              <w:ind w:right="60"/>
              <w:jc w:val="right"/>
            </w:pPr>
            <w:r>
              <w:rPr>
                <w:b/>
              </w:rPr>
              <w:t>75 000</w:t>
            </w:r>
          </w:p>
        </w:tc>
        <w:tc>
          <w:tcPr>
            <w:tcW w:w="400" w:type="dxa"/>
          </w:tcPr>
          <w:p w14:paraId="09E89F99" w14:textId="77777777" w:rsidR="00470247" w:rsidRDefault="00470247">
            <w:pPr>
              <w:pStyle w:val="EMPTYCELLSTYLE"/>
            </w:pPr>
          </w:p>
        </w:tc>
      </w:tr>
      <w:tr w:rsidR="00470247" w14:paraId="678A795D" w14:textId="7777777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14:paraId="65E8D0E3" w14:textId="77777777" w:rsidR="00470247" w:rsidRDefault="00470247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A28B9A" w14:textId="77777777" w:rsidR="00470247" w:rsidRDefault="00265F63">
            <w:r>
              <w:rPr>
                <w:sz w:val="24"/>
              </w:rPr>
              <w:t>10. Перелік місцевих / регіональних програм, що виконуються у складі бюджетної програми</w:t>
            </w:r>
          </w:p>
        </w:tc>
        <w:tc>
          <w:tcPr>
            <w:tcW w:w="400" w:type="dxa"/>
          </w:tcPr>
          <w:p w14:paraId="09D26572" w14:textId="77777777" w:rsidR="00470247" w:rsidRDefault="00470247">
            <w:pPr>
              <w:pStyle w:val="EMPTYCELLSTYLE"/>
            </w:pPr>
          </w:p>
        </w:tc>
      </w:tr>
      <w:tr w:rsidR="00470247" w14:paraId="15F7DE2E" w14:textId="77777777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400" w:type="dxa"/>
          </w:tcPr>
          <w:p w14:paraId="465ED268" w14:textId="77777777" w:rsidR="00470247" w:rsidRDefault="00470247">
            <w:pPr>
              <w:pStyle w:val="EMPTYCELLSTYLE"/>
            </w:pPr>
          </w:p>
        </w:tc>
        <w:tc>
          <w:tcPr>
            <w:tcW w:w="700" w:type="dxa"/>
          </w:tcPr>
          <w:p w14:paraId="3EBAAFA8" w14:textId="77777777" w:rsidR="00470247" w:rsidRDefault="00470247">
            <w:pPr>
              <w:pStyle w:val="EMPTYCELLSTYLE"/>
            </w:pPr>
          </w:p>
        </w:tc>
        <w:tc>
          <w:tcPr>
            <w:tcW w:w="5760" w:type="dxa"/>
            <w:gridSpan w:val="2"/>
          </w:tcPr>
          <w:p w14:paraId="1AF18BA3" w14:textId="77777777" w:rsidR="00470247" w:rsidRDefault="00470247">
            <w:pPr>
              <w:pStyle w:val="EMPTYCELLSTYLE"/>
            </w:pPr>
          </w:p>
        </w:tc>
        <w:tc>
          <w:tcPr>
            <w:tcW w:w="1800" w:type="dxa"/>
          </w:tcPr>
          <w:p w14:paraId="3F86AA41" w14:textId="77777777" w:rsidR="00470247" w:rsidRDefault="00470247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2C3E68BD" w14:textId="77777777" w:rsidR="00470247" w:rsidRDefault="00470247">
            <w:pPr>
              <w:pStyle w:val="EMPTYCELLSTYLE"/>
            </w:pPr>
          </w:p>
        </w:tc>
        <w:tc>
          <w:tcPr>
            <w:tcW w:w="580" w:type="dxa"/>
          </w:tcPr>
          <w:p w14:paraId="7144EE6D" w14:textId="77777777" w:rsidR="00470247" w:rsidRDefault="00470247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7C7BCEA5" w14:textId="77777777" w:rsidR="00470247" w:rsidRDefault="00470247">
            <w:pPr>
              <w:pStyle w:val="EMPTYCELLSTYLE"/>
            </w:pPr>
          </w:p>
        </w:tc>
        <w:tc>
          <w:tcPr>
            <w:tcW w:w="1800" w:type="dxa"/>
          </w:tcPr>
          <w:p w14:paraId="34B3844E" w14:textId="77777777" w:rsidR="00470247" w:rsidRDefault="00470247">
            <w:pPr>
              <w:pStyle w:val="EMPTYCELLSTYLE"/>
            </w:pPr>
          </w:p>
        </w:tc>
        <w:tc>
          <w:tcPr>
            <w:tcW w:w="18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E7819F" w14:textId="77777777" w:rsidR="00470247" w:rsidRDefault="00265F63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гривень</w:t>
            </w:r>
          </w:p>
        </w:tc>
        <w:tc>
          <w:tcPr>
            <w:tcW w:w="400" w:type="dxa"/>
          </w:tcPr>
          <w:p w14:paraId="7D649011" w14:textId="77777777" w:rsidR="00470247" w:rsidRDefault="00470247">
            <w:pPr>
              <w:pStyle w:val="EMPTYCELLSTYLE"/>
            </w:pPr>
          </w:p>
        </w:tc>
      </w:tr>
      <w:tr w:rsidR="00470247" w14:paraId="51622D3D" w14:textId="77777777">
        <w:tblPrEx>
          <w:tblCellMar>
            <w:top w:w="0" w:type="dxa"/>
            <w:bottom w:w="0" w:type="dxa"/>
          </w:tblCellMar>
        </w:tblPrEx>
        <w:trPr>
          <w:trHeight w:hRule="exact" w:val="540"/>
        </w:trPr>
        <w:tc>
          <w:tcPr>
            <w:tcW w:w="400" w:type="dxa"/>
          </w:tcPr>
          <w:p w14:paraId="611343E1" w14:textId="77777777" w:rsidR="00470247" w:rsidRDefault="00470247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1FFF48" w14:textId="77777777" w:rsidR="00470247" w:rsidRDefault="00265F63">
            <w:pPr>
              <w:ind w:left="60"/>
              <w:jc w:val="center"/>
            </w:pPr>
            <w:r>
              <w:t>№</w:t>
            </w:r>
            <w:r>
              <w:br/>
              <w:t>з/п</w:t>
            </w:r>
          </w:p>
        </w:tc>
        <w:tc>
          <w:tcPr>
            <w:tcW w:w="99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914040" w14:textId="77777777" w:rsidR="00470247" w:rsidRDefault="00265F63">
            <w:pPr>
              <w:ind w:left="60"/>
              <w:jc w:val="center"/>
            </w:pPr>
            <w:r>
              <w:t xml:space="preserve">Найменування місцевої / регіональної програми 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5AC1F3" w14:textId="77777777" w:rsidR="00470247" w:rsidRDefault="00265F63">
            <w:pPr>
              <w:ind w:left="60"/>
              <w:jc w:val="center"/>
            </w:pPr>
            <w:r>
              <w:t>Загальний фонд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CF53ED" w14:textId="77777777" w:rsidR="00470247" w:rsidRDefault="00265F63">
            <w:pPr>
              <w:ind w:left="60"/>
              <w:jc w:val="center"/>
            </w:pPr>
            <w:r>
              <w:t>Спеціальний фонд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D3A455" w14:textId="77777777" w:rsidR="00470247" w:rsidRDefault="00265F63">
            <w:pPr>
              <w:ind w:left="60"/>
              <w:jc w:val="center"/>
            </w:pPr>
            <w:r>
              <w:t>Усього</w:t>
            </w:r>
          </w:p>
        </w:tc>
        <w:tc>
          <w:tcPr>
            <w:tcW w:w="400" w:type="dxa"/>
          </w:tcPr>
          <w:p w14:paraId="625426D2" w14:textId="77777777" w:rsidR="00470247" w:rsidRDefault="00470247">
            <w:pPr>
              <w:pStyle w:val="EMPTYCELLSTYLE"/>
            </w:pPr>
          </w:p>
        </w:tc>
      </w:tr>
      <w:tr w:rsidR="00470247" w14:paraId="39D6E7E0" w14:textId="77777777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14:paraId="3E6E6D07" w14:textId="77777777" w:rsidR="00470247" w:rsidRDefault="00470247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5986A7" w14:textId="77777777" w:rsidR="00470247" w:rsidRDefault="00265F63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99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8F77BA" w14:textId="77777777" w:rsidR="00470247" w:rsidRDefault="00265F63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F10A37" w14:textId="77777777" w:rsidR="00470247" w:rsidRDefault="00265F63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21AC2E" w14:textId="77777777" w:rsidR="00470247" w:rsidRDefault="00265F63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D7567F" w14:textId="77777777" w:rsidR="00470247" w:rsidRDefault="00265F63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400" w:type="dxa"/>
          </w:tcPr>
          <w:p w14:paraId="781E34A7" w14:textId="77777777" w:rsidR="00470247" w:rsidRDefault="00470247">
            <w:pPr>
              <w:pStyle w:val="EMPTYCELLSTYLE"/>
            </w:pPr>
          </w:p>
        </w:tc>
      </w:tr>
      <w:tr w:rsidR="00470247" w14:paraId="37B9D192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048A43EF" w14:textId="77777777" w:rsidR="00470247" w:rsidRDefault="00470247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5CED35" w14:textId="77777777" w:rsidR="00470247" w:rsidRDefault="00470247">
            <w:pPr>
              <w:ind w:left="60"/>
              <w:jc w:val="center"/>
            </w:pPr>
          </w:p>
        </w:tc>
        <w:tc>
          <w:tcPr>
            <w:tcW w:w="99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04EBBC" w14:textId="77777777" w:rsidR="00470247" w:rsidRDefault="00265F63">
            <w:pPr>
              <w:ind w:left="60"/>
              <w:jc w:val="center"/>
            </w:pPr>
            <w:r>
              <w:t>Усього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ED47132" w14:textId="77777777" w:rsidR="00470247" w:rsidRDefault="00470247">
            <w:pPr>
              <w:ind w:right="60"/>
              <w:jc w:val="right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7078C91" w14:textId="77777777" w:rsidR="00470247" w:rsidRDefault="00470247">
            <w:pPr>
              <w:ind w:right="60"/>
              <w:jc w:val="right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7A864D4" w14:textId="77777777" w:rsidR="00470247" w:rsidRDefault="00470247">
            <w:pPr>
              <w:ind w:right="60"/>
              <w:jc w:val="right"/>
            </w:pPr>
          </w:p>
        </w:tc>
        <w:tc>
          <w:tcPr>
            <w:tcW w:w="400" w:type="dxa"/>
          </w:tcPr>
          <w:p w14:paraId="5230DDCD" w14:textId="77777777" w:rsidR="00470247" w:rsidRDefault="00470247">
            <w:pPr>
              <w:pStyle w:val="EMPTYCELLSTYLE"/>
            </w:pPr>
          </w:p>
        </w:tc>
      </w:tr>
      <w:tr w:rsidR="00470247" w14:paraId="1AA30CFD" w14:textId="7777777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14:paraId="6EA9AE8B" w14:textId="77777777" w:rsidR="00470247" w:rsidRDefault="00470247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9A08E6" w14:textId="77777777" w:rsidR="00470247" w:rsidRDefault="00265F63">
            <w:r>
              <w:rPr>
                <w:sz w:val="24"/>
              </w:rPr>
              <w:t xml:space="preserve">11. Результативні показники бюджетної програми </w:t>
            </w:r>
          </w:p>
        </w:tc>
        <w:tc>
          <w:tcPr>
            <w:tcW w:w="400" w:type="dxa"/>
          </w:tcPr>
          <w:p w14:paraId="765449E0" w14:textId="77777777" w:rsidR="00470247" w:rsidRDefault="00470247">
            <w:pPr>
              <w:pStyle w:val="EMPTYCELLSTYLE"/>
            </w:pPr>
          </w:p>
        </w:tc>
      </w:tr>
      <w:tr w:rsidR="00470247" w14:paraId="6C24AF13" w14:textId="7777777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14:paraId="7C360E10" w14:textId="77777777" w:rsidR="00470247" w:rsidRDefault="00470247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C678F1" w14:textId="77777777" w:rsidR="00470247" w:rsidRDefault="00265F63">
            <w:pPr>
              <w:ind w:left="60"/>
              <w:jc w:val="center"/>
            </w:pPr>
            <w:r>
              <w:t>№</w:t>
            </w:r>
            <w:r>
              <w:br/>
              <w:t>з/п</w:t>
            </w: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1A9C94" w14:textId="77777777" w:rsidR="00470247" w:rsidRDefault="00265F63">
            <w:pPr>
              <w:ind w:left="60"/>
              <w:jc w:val="center"/>
            </w:pPr>
            <w:r>
              <w:t>Показники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F5AA3D" w14:textId="77777777" w:rsidR="00470247" w:rsidRDefault="00265F63">
            <w:pPr>
              <w:ind w:left="60"/>
              <w:jc w:val="center"/>
            </w:pPr>
            <w:r>
              <w:t>Одиниця виміру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90C325" w14:textId="77777777" w:rsidR="00470247" w:rsidRDefault="00265F63">
            <w:pPr>
              <w:ind w:left="60"/>
              <w:jc w:val="center"/>
            </w:pPr>
            <w:r>
              <w:t>Джерело</w:t>
            </w:r>
            <w:r>
              <w:br/>
              <w:t>інформації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9B4C3E" w14:textId="77777777" w:rsidR="00470247" w:rsidRDefault="00265F63">
            <w:pPr>
              <w:ind w:left="60"/>
              <w:jc w:val="center"/>
            </w:pPr>
            <w:r>
              <w:t>Загальний фонд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C8AC48" w14:textId="77777777" w:rsidR="00470247" w:rsidRDefault="00265F63">
            <w:pPr>
              <w:ind w:left="60"/>
              <w:jc w:val="center"/>
            </w:pPr>
            <w:r>
              <w:t>Спеціальний фонд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86241E" w14:textId="77777777" w:rsidR="00470247" w:rsidRDefault="00265F63">
            <w:pPr>
              <w:ind w:left="60"/>
              <w:jc w:val="center"/>
            </w:pPr>
            <w:r>
              <w:t>Усього</w:t>
            </w:r>
          </w:p>
        </w:tc>
        <w:tc>
          <w:tcPr>
            <w:tcW w:w="400" w:type="dxa"/>
          </w:tcPr>
          <w:p w14:paraId="01246433" w14:textId="77777777" w:rsidR="00470247" w:rsidRDefault="00470247">
            <w:pPr>
              <w:pStyle w:val="EMPTYCELLSTYLE"/>
            </w:pPr>
          </w:p>
        </w:tc>
      </w:tr>
      <w:tr w:rsidR="00470247" w14:paraId="2E697112" w14:textId="77777777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14:paraId="565D4EBC" w14:textId="77777777" w:rsidR="00470247" w:rsidRDefault="00470247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A257CA" w14:textId="77777777" w:rsidR="00470247" w:rsidRDefault="00265F63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0EC3E3" w14:textId="77777777" w:rsidR="00470247" w:rsidRDefault="00265F63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7DBDB3" w14:textId="77777777" w:rsidR="00470247" w:rsidRDefault="00265F63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E3349A" w14:textId="77777777" w:rsidR="00470247" w:rsidRDefault="00265F63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65B0BD" w14:textId="77777777" w:rsidR="00470247" w:rsidRDefault="00265F63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3A36B8" w14:textId="77777777" w:rsidR="00470247" w:rsidRDefault="00265F63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523EE9" w14:textId="77777777" w:rsidR="00470247" w:rsidRDefault="00265F63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400" w:type="dxa"/>
          </w:tcPr>
          <w:p w14:paraId="1744331C" w14:textId="77777777" w:rsidR="00470247" w:rsidRDefault="00470247">
            <w:pPr>
              <w:pStyle w:val="EMPTYCELLSTYLE"/>
            </w:pPr>
          </w:p>
        </w:tc>
      </w:tr>
      <w:tr w:rsidR="00470247" w14:paraId="259B81C0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1E238659" w14:textId="77777777" w:rsidR="00470247" w:rsidRDefault="00470247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53E5D0C2" w14:textId="77777777" w:rsidR="00470247" w:rsidRDefault="00265F63">
            <w:pPr>
              <w:ind w:left="60"/>
              <w:jc w:val="center"/>
            </w:pPr>
            <w:r>
              <w:rPr>
                <w:b/>
              </w:rPr>
              <w:t>1</w:t>
            </w: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328686CF" w14:textId="77777777" w:rsidR="00470247" w:rsidRDefault="00265F63">
            <w:pPr>
              <w:ind w:left="60"/>
            </w:pPr>
            <w:r>
              <w:rPr>
                <w:b/>
              </w:rPr>
              <w:t>затрат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EE6EFD" w14:textId="77777777" w:rsidR="00470247" w:rsidRDefault="00470247">
            <w:pPr>
              <w:jc w:val="center"/>
            </w:pP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24DE29" w14:textId="77777777" w:rsidR="00470247" w:rsidRDefault="00470247">
            <w:pPr>
              <w:jc w:val="center"/>
            </w:pP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6BCDA4" w14:textId="77777777" w:rsidR="00470247" w:rsidRDefault="00470247">
            <w:pPr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BD0B6E" w14:textId="77777777" w:rsidR="00470247" w:rsidRDefault="00470247">
            <w:pPr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6C68BA" w14:textId="77777777" w:rsidR="00470247" w:rsidRDefault="00470247">
            <w:pPr>
              <w:jc w:val="center"/>
            </w:pPr>
          </w:p>
        </w:tc>
        <w:tc>
          <w:tcPr>
            <w:tcW w:w="400" w:type="dxa"/>
          </w:tcPr>
          <w:p w14:paraId="42FAABBE" w14:textId="77777777" w:rsidR="00470247" w:rsidRDefault="00470247">
            <w:pPr>
              <w:pStyle w:val="EMPTYCELLSTYLE"/>
            </w:pPr>
          </w:p>
        </w:tc>
      </w:tr>
      <w:tr w:rsidR="00470247" w14:paraId="2B9DBDB1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59CD618A" w14:textId="77777777" w:rsidR="00470247" w:rsidRDefault="00470247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23CD37" w14:textId="77777777" w:rsidR="00470247" w:rsidRDefault="00470247">
            <w:pPr>
              <w:jc w:val="center"/>
            </w:pP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38487E6" w14:textId="77777777" w:rsidR="00470247" w:rsidRDefault="00265F63">
            <w:pPr>
              <w:ind w:left="60"/>
            </w:pPr>
            <w:r>
              <w:t>Кошти передбачені на покращення фінансового стану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E5E895A" w14:textId="77777777" w:rsidR="00470247" w:rsidRDefault="00265F63">
            <w:pPr>
              <w:ind w:left="60"/>
              <w:jc w:val="center"/>
            </w:pPr>
            <w:r>
              <w:t>грн.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BC812D8" w14:textId="77777777" w:rsidR="00470247" w:rsidRDefault="00265F63">
            <w:pPr>
              <w:ind w:left="60"/>
            </w:pPr>
            <w:r>
              <w:t>кошторис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587B771" w14:textId="77777777" w:rsidR="00470247" w:rsidRDefault="00265F63">
            <w:pPr>
              <w:ind w:right="60"/>
              <w:jc w:val="right"/>
            </w:pPr>
            <w:r>
              <w:t>75 000,00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295551F" w14:textId="77777777" w:rsidR="00470247" w:rsidRDefault="00265F63">
            <w:pPr>
              <w:ind w:right="60"/>
              <w:jc w:val="right"/>
            </w:pPr>
            <w: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5EF75C1" w14:textId="77777777" w:rsidR="00470247" w:rsidRDefault="00265F63">
            <w:pPr>
              <w:ind w:right="60"/>
              <w:jc w:val="right"/>
            </w:pPr>
            <w:r>
              <w:t>75 000,00</w:t>
            </w:r>
          </w:p>
        </w:tc>
        <w:tc>
          <w:tcPr>
            <w:tcW w:w="400" w:type="dxa"/>
          </w:tcPr>
          <w:p w14:paraId="0E8551BF" w14:textId="77777777" w:rsidR="00470247" w:rsidRDefault="00470247">
            <w:pPr>
              <w:pStyle w:val="EMPTYCELLSTYLE"/>
            </w:pPr>
          </w:p>
        </w:tc>
      </w:tr>
      <w:tr w:rsidR="00470247" w14:paraId="6125F810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5D82F6B5" w14:textId="77777777" w:rsidR="00470247" w:rsidRDefault="00470247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043F5B91" w14:textId="77777777" w:rsidR="00470247" w:rsidRDefault="00265F63">
            <w:pPr>
              <w:ind w:left="60"/>
              <w:jc w:val="center"/>
            </w:pPr>
            <w:r>
              <w:rPr>
                <w:b/>
              </w:rPr>
              <w:t>2</w:t>
            </w: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0DA88D0A" w14:textId="77777777" w:rsidR="00470247" w:rsidRDefault="00265F63">
            <w:pPr>
              <w:ind w:left="60"/>
            </w:pPr>
            <w:r>
              <w:rPr>
                <w:b/>
              </w:rPr>
              <w:t>продукту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37776D" w14:textId="77777777" w:rsidR="00470247" w:rsidRDefault="00470247">
            <w:pPr>
              <w:jc w:val="center"/>
            </w:pP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ED4C50" w14:textId="77777777" w:rsidR="00470247" w:rsidRDefault="00470247">
            <w:pPr>
              <w:jc w:val="center"/>
            </w:pP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959058" w14:textId="77777777" w:rsidR="00470247" w:rsidRDefault="00470247">
            <w:pPr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CF86C3" w14:textId="77777777" w:rsidR="00470247" w:rsidRDefault="00470247">
            <w:pPr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71DE5A" w14:textId="77777777" w:rsidR="00470247" w:rsidRDefault="00470247">
            <w:pPr>
              <w:jc w:val="center"/>
            </w:pPr>
          </w:p>
        </w:tc>
        <w:tc>
          <w:tcPr>
            <w:tcW w:w="400" w:type="dxa"/>
          </w:tcPr>
          <w:p w14:paraId="6D6BF1BE" w14:textId="77777777" w:rsidR="00470247" w:rsidRDefault="00470247">
            <w:pPr>
              <w:pStyle w:val="EMPTYCELLSTYLE"/>
            </w:pPr>
          </w:p>
        </w:tc>
      </w:tr>
      <w:tr w:rsidR="00470247" w14:paraId="4C63D4E1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08AA6957" w14:textId="77777777" w:rsidR="00470247" w:rsidRDefault="00470247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97D4D3" w14:textId="77777777" w:rsidR="00470247" w:rsidRDefault="00470247">
            <w:pPr>
              <w:jc w:val="center"/>
            </w:pP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7CC4831" w14:textId="77777777" w:rsidR="00470247" w:rsidRDefault="00265F63">
            <w:pPr>
              <w:ind w:left="60"/>
            </w:pPr>
            <w:r>
              <w:t>Кількість підприємств, яким передбачена фінансова підтримка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2FA59B7" w14:textId="77777777" w:rsidR="00470247" w:rsidRDefault="00265F63">
            <w:pPr>
              <w:ind w:left="60"/>
              <w:jc w:val="center"/>
            </w:pPr>
            <w:r>
              <w:t>од.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9509A1F" w14:textId="77777777" w:rsidR="00470247" w:rsidRDefault="00265F63">
            <w:pPr>
              <w:ind w:left="60"/>
            </w:pPr>
            <w:r>
              <w:t>планово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4356C88" w14:textId="77777777" w:rsidR="00470247" w:rsidRDefault="00265F63">
            <w:pPr>
              <w:ind w:right="60"/>
              <w:jc w:val="right"/>
            </w:pPr>
            <w:r>
              <w:t>1,00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0916C03" w14:textId="77777777" w:rsidR="00470247" w:rsidRDefault="00265F63">
            <w:pPr>
              <w:ind w:right="60"/>
              <w:jc w:val="right"/>
            </w:pPr>
            <w: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5E950F5" w14:textId="77777777" w:rsidR="00470247" w:rsidRDefault="00265F63">
            <w:pPr>
              <w:ind w:right="60"/>
              <w:jc w:val="right"/>
            </w:pPr>
            <w:r>
              <w:t>1,00</w:t>
            </w:r>
          </w:p>
        </w:tc>
        <w:tc>
          <w:tcPr>
            <w:tcW w:w="400" w:type="dxa"/>
          </w:tcPr>
          <w:p w14:paraId="42D3A4BE" w14:textId="77777777" w:rsidR="00470247" w:rsidRDefault="00470247">
            <w:pPr>
              <w:pStyle w:val="EMPTYCELLSTYLE"/>
            </w:pPr>
          </w:p>
        </w:tc>
      </w:tr>
      <w:tr w:rsidR="00470247" w14:paraId="7F693F0F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2CEA9CFF" w14:textId="77777777" w:rsidR="00470247" w:rsidRDefault="00470247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3F95B3A2" w14:textId="77777777" w:rsidR="00470247" w:rsidRDefault="00265F63">
            <w:pPr>
              <w:ind w:left="60"/>
              <w:jc w:val="center"/>
            </w:pPr>
            <w:r>
              <w:rPr>
                <w:b/>
              </w:rPr>
              <w:t>3</w:t>
            </w: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6D193540" w14:textId="77777777" w:rsidR="00470247" w:rsidRDefault="00265F63">
            <w:pPr>
              <w:ind w:left="60"/>
            </w:pPr>
            <w:r>
              <w:rPr>
                <w:b/>
              </w:rPr>
              <w:t>ефективності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1CCB90" w14:textId="77777777" w:rsidR="00470247" w:rsidRDefault="00470247">
            <w:pPr>
              <w:jc w:val="center"/>
            </w:pP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BA4222" w14:textId="77777777" w:rsidR="00470247" w:rsidRDefault="00470247">
            <w:pPr>
              <w:jc w:val="center"/>
            </w:pP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87DEB3" w14:textId="77777777" w:rsidR="00470247" w:rsidRDefault="00470247">
            <w:pPr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777CC0" w14:textId="77777777" w:rsidR="00470247" w:rsidRDefault="00470247">
            <w:pPr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F9B82D" w14:textId="77777777" w:rsidR="00470247" w:rsidRDefault="00470247">
            <w:pPr>
              <w:jc w:val="center"/>
            </w:pPr>
          </w:p>
        </w:tc>
        <w:tc>
          <w:tcPr>
            <w:tcW w:w="400" w:type="dxa"/>
          </w:tcPr>
          <w:p w14:paraId="7E1B7BCC" w14:textId="77777777" w:rsidR="00470247" w:rsidRDefault="00470247">
            <w:pPr>
              <w:pStyle w:val="EMPTYCELLSTYLE"/>
            </w:pPr>
          </w:p>
        </w:tc>
      </w:tr>
      <w:tr w:rsidR="00470247" w14:paraId="30C3F77A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03A52FB1" w14:textId="77777777" w:rsidR="00470247" w:rsidRDefault="00470247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235BE9" w14:textId="77777777" w:rsidR="00470247" w:rsidRDefault="00470247">
            <w:pPr>
              <w:jc w:val="center"/>
            </w:pP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E89E5D8" w14:textId="77777777" w:rsidR="00470247" w:rsidRDefault="00265F63">
            <w:pPr>
              <w:ind w:left="60"/>
            </w:pPr>
            <w:r>
              <w:t>Середня сума на одне підприємство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B434E08" w14:textId="77777777" w:rsidR="00470247" w:rsidRDefault="00265F63">
            <w:pPr>
              <w:ind w:left="60"/>
              <w:jc w:val="center"/>
            </w:pPr>
            <w:r>
              <w:t>грн.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0157C72" w14:textId="77777777" w:rsidR="00470247" w:rsidRDefault="00265F63">
            <w:pPr>
              <w:ind w:left="60"/>
            </w:pPr>
            <w:r>
              <w:t>розрахунок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353FEDA" w14:textId="77777777" w:rsidR="00470247" w:rsidRDefault="00265F63">
            <w:pPr>
              <w:ind w:right="60"/>
              <w:jc w:val="right"/>
            </w:pPr>
            <w:r>
              <w:t>75 000,00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864B814" w14:textId="77777777" w:rsidR="00470247" w:rsidRDefault="00265F63">
            <w:pPr>
              <w:ind w:right="60"/>
              <w:jc w:val="right"/>
            </w:pPr>
            <w: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AF6AAAA" w14:textId="77777777" w:rsidR="00470247" w:rsidRDefault="00265F63">
            <w:pPr>
              <w:ind w:right="60"/>
              <w:jc w:val="right"/>
            </w:pPr>
            <w:r>
              <w:t>75 000,00</w:t>
            </w:r>
          </w:p>
        </w:tc>
        <w:tc>
          <w:tcPr>
            <w:tcW w:w="400" w:type="dxa"/>
          </w:tcPr>
          <w:p w14:paraId="33FDF59B" w14:textId="77777777" w:rsidR="00470247" w:rsidRDefault="00470247">
            <w:pPr>
              <w:pStyle w:val="EMPTYCELLSTYLE"/>
            </w:pPr>
          </w:p>
        </w:tc>
      </w:tr>
      <w:tr w:rsidR="00470247" w14:paraId="12455AFE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68F9D7B0" w14:textId="77777777" w:rsidR="00470247" w:rsidRDefault="00470247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53D46902" w14:textId="77777777" w:rsidR="00470247" w:rsidRDefault="00265F63">
            <w:pPr>
              <w:ind w:left="60"/>
              <w:jc w:val="center"/>
            </w:pPr>
            <w:r>
              <w:rPr>
                <w:b/>
              </w:rPr>
              <w:t>4</w:t>
            </w: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16CD450D" w14:textId="77777777" w:rsidR="00470247" w:rsidRDefault="00265F63">
            <w:pPr>
              <w:ind w:left="60"/>
            </w:pPr>
            <w:r>
              <w:rPr>
                <w:b/>
              </w:rPr>
              <w:t>якості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DEB699" w14:textId="77777777" w:rsidR="00470247" w:rsidRDefault="00470247">
            <w:pPr>
              <w:jc w:val="center"/>
            </w:pP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0FF23D" w14:textId="77777777" w:rsidR="00470247" w:rsidRDefault="00470247">
            <w:pPr>
              <w:jc w:val="center"/>
            </w:pP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CCBBCB" w14:textId="77777777" w:rsidR="00470247" w:rsidRDefault="00470247">
            <w:pPr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4D25F9" w14:textId="77777777" w:rsidR="00470247" w:rsidRDefault="00470247">
            <w:pPr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B6A962" w14:textId="77777777" w:rsidR="00470247" w:rsidRDefault="00470247">
            <w:pPr>
              <w:jc w:val="center"/>
            </w:pPr>
          </w:p>
        </w:tc>
        <w:tc>
          <w:tcPr>
            <w:tcW w:w="400" w:type="dxa"/>
          </w:tcPr>
          <w:p w14:paraId="2D8CEBF8" w14:textId="77777777" w:rsidR="00470247" w:rsidRDefault="00470247">
            <w:pPr>
              <w:pStyle w:val="EMPTYCELLSTYLE"/>
            </w:pPr>
          </w:p>
        </w:tc>
      </w:tr>
      <w:tr w:rsidR="00470247" w14:paraId="13A9C116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09C08A35" w14:textId="77777777" w:rsidR="00470247" w:rsidRDefault="00470247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82D51E" w14:textId="77777777" w:rsidR="00470247" w:rsidRDefault="00470247">
            <w:pPr>
              <w:jc w:val="center"/>
            </w:pP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836ACC6" w14:textId="77777777" w:rsidR="00470247" w:rsidRDefault="00265F63">
            <w:pPr>
              <w:ind w:left="60"/>
            </w:pPr>
            <w:r>
              <w:t>Відсоток підприємств, яким надана фінансова підтримка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48F0FB4" w14:textId="77777777" w:rsidR="00470247" w:rsidRDefault="00265F63">
            <w:pPr>
              <w:ind w:left="60"/>
              <w:jc w:val="center"/>
            </w:pPr>
            <w:proofErr w:type="spellStart"/>
            <w:r>
              <w:t>відс</w:t>
            </w:r>
            <w:proofErr w:type="spellEnd"/>
            <w:r>
              <w:t>.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F5A5C2F" w14:textId="77777777" w:rsidR="00470247" w:rsidRDefault="00265F63">
            <w:pPr>
              <w:ind w:left="60"/>
            </w:pPr>
            <w:r>
              <w:t>розрахунок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88F5137" w14:textId="77777777" w:rsidR="00470247" w:rsidRDefault="00265F63">
            <w:pPr>
              <w:ind w:right="60"/>
              <w:jc w:val="right"/>
            </w:pPr>
            <w:r>
              <w:t>100,00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D2B7229" w14:textId="77777777" w:rsidR="00470247" w:rsidRDefault="00265F63">
            <w:pPr>
              <w:ind w:right="60"/>
              <w:jc w:val="right"/>
            </w:pPr>
            <w: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6C77E2A" w14:textId="77777777" w:rsidR="00470247" w:rsidRDefault="00265F63">
            <w:pPr>
              <w:ind w:right="60"/>
              <w:jc w:val="right"/>
            </w:pPr>
            <w:r>
              <w:t>100,00</w:t>
            </w:r>
          </w:p>
        </w:tc>
        <w:tc>
          <w:tcPr>
            <w:tcW w:w="400" w:type="dxa"/>
          </w:tcPr>
          <w:p w14:paraId="1E3FE10F" w14:textId="77777777" w:rsidR="00470247" w:rsidRDefault="00470247">
            <w:pPr>
              <w:pStyle w:val="EMPTYCELLSTYLE"/>
            </w:pPr>
          </w:p>
        </w:tc>
      </w:tr>
      <w:tr w:rsidR="00470247" w14:paraId="0DABB16E" w14:textId="77777777">
        <w:tblPrEx>
          <w:tblCellMar>
            <w:top w:w="0" w:type="dxa"/>
            <w:bottom w:w="0" w:type="dxa"/>
          </w:tblCellMar>
        </w:tblPrEx>
        <w:trPr>
          <w:trHeight w:hRule="exact" w:val="1340"/>
        </w:trPr>
        <w:tc>
          <w:tcPr>
            <w:tcW w:w="400" w:type="dxa"/>
          </w:tcPr>
          <w:p w14:paraId="72612B27" w14:textId="77777777" w:rsidR="00470247" w:rsidRDefault="00470247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C15FEC" w14:textId="77777777" w:rsidR="00470247" w:rsidRDefault="00470247">
            <w:pPr>
              <w:pStyle w:val="EMPTYCELLSTYLE"/>
            </w:pPr>
          </w:p>
        </w:tc>
        <w:tc>
          <w:tcPr>
            <w:tcW w:w="400" w:type="dxa"/>
          </w:tcPr>
          <w:p w14:paraId="598991D0" w14:textId="77777777" w:rsidR="00470247" w:rsidRDefault="00470247">
            <w:pPr>
              <w:pStyle w:val="EMPTYCELLSTYLE"/>
            </w:pPr>
          </w:p>
        </w:tc>
      </w:tr>
      <w:tr w:rsidR="00470247" w14:paraId="6EA6E586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14:paraId="0EC28CC6" w14:textId="77777777" w:rsidR="00470247" w:rsidRDefault="00470247">
            <w:pPr>
              <w:pStyle w:val="EMPTYCELLSTYLE"/>
              <w:pageBreakBefore/>
            </w:pPr>
          </w:p>
        </w:tc>
        <w:tc>
          <w:tcPr>
            <w:tcW w:w="700" w:type="dxa"/>
          </w:tcPr>
          <w:p w14:paraId="589F4A2A" w14:textId="77777777" w:rsidR="00470247" w:rsidRDefault="00470247">
            <w:pPr>
              <w:pStyle w:val="EMPTYCELLSTYLE"/>
            </w:pPr>
          </w:p>
        </w:tc>
        <w:tc>
          <w:tcPr>
            <w:tcW w:w="7560" w:type="dxa"/>
            <w:gridSpan w:val="3"/>
          </w:tcPr>
          <w:p w14:paraId="71ED1CF9" w14:textId="77777777" w:rsidR="00470247" w:rsidRDefault="00470247">
            <w:pPr>
              <w:pStyle w:val="EMPTYCELLSTYLE"/>
            </w:pPr>
          </w:p>
        </w:tc>
        <w:tc>
          <w:tcPr>
            <w:tcW w:w="1480" w:type="dxa"/>
          </w:tcPr>
          <w:p w14:paraId="307D75FE" w14:textId="77777777" w:rsidR="00470247" w:rsidRDefault="00470247">
            <w:pPr>
              <w:pStyle w:val="EMPTYCELLSTYLE"/>
            </w:pPr>
          </w:p>
        </w:tc>
        <w:tc>
          <w:tcPr>
            <w:tcW w:w="900" w:type="dxa"/>
            <w:gridSpan w:val="2"/>
          </w:tcPr>
          <w:p w14:paraId="58245CBA" w14:textId="77777777" w:rsidR="00470247" w:rsidRDefault="00470247">
            <w:pPr>
              <w:pStyle w:val="EMPTYCELLSTYLE"/>
            </w:pPr>
          </w:p>
        </w:tc>
        <w:tc>
          <w:tcPr>
            <w:tcW w:w="3600" w:type="dxa"/>
            <w:gridSpan w:val="3"/>
          </w:tcPr>
          <w:p w14:paraId="0606220B" w14:textId="77777777" w:rsidR="00470247" w:rsidRDefault="00470247">
            <w:pPr>
              <w:pStyle w:val="EMPTYCELLSTYLE"/>
            </w:pPr>
          </w:p>
        </w:tc>
        <w:tc>
          <w:tcPr>
            <w:tcW w:w="1800" w:type="dxa"/>
          </w:tcPr>
          <w:p w14:paraId="3454A4A3" w14:textId="77777777" w:rsidR="00470247" w:rsidRDefault="00470247">
            <w:pPr>
              <w:pStyle w:val="EMPTYCELLSTYLE"/>
            </w:pPr>
          </w:p>
        </w:tc>
        <w:tc>
          <w:tcPr>
            <w:tcW w:w="400" w:type="dxa"/>
          </w:tcPr>
          <w:p w14:paraId="2E3CD43D" w14:textId="77777777" w:rsidR="00470247" w:rsidRDefault="00470247">
            <w:pPr>
              <w:pStyle w:val="EMPTYCELLSTYLE"/>
            </w:pPr>
          </w:p>
        </w:tc>
      </w:tr>
      <w:tr w:rsidR="00470247" w14:paraId="50B623DE" w14:textId="77777777">
        <w:tblPrEx>
          <w:tblCellMar>
            <w:top w:w="0" w:type="dxa"/>
            <w:bottom w:w="0" w:type="dxa"/>
          </w:tblCellMar>
        </w:tblPrEx>
        <w:trPr>
          <w:trHeight w:hRule="exact" w:val="160"/>
        </w:trPr>
        <w:tc>
          <w:tcPr>
            <w:tcW w:w="400" w:type="dxa"/>
          </w:tcPr>
          <w:p w14:paraId="13C03CD2" w14:textId="77777777" w:rsidR="00470247" w:rsidRDefault="00470247">
            <w:pPr>
              <w:pStyle w:val="EMPTYCELLSTYLE"/>
            </w:pPr>
          </w:p>
        </w:tc>
        <w:tc>
          <w:tcPr>
            <w:tcW w:w="700" w:type="dxa"/>
          </w:tcPr>
          <w:p w14:paraId="50E9F092" w14:textId="77777777" w:rsidR="00470247" w:rsidRDefault="00470247">
            <w:pPr>
              <w:pStyle w:val="EMPTYCELLSTYLE"/>
            </w:pPr>
          </w:p>
        </w:tc>
        <w:tc>
          <w:tcPr>
            <w:tcW w:w="7560" w:type="dxa"/>
            <w:gridSpan w:val="3"/>
          </w:tcPr>
          <w:p w14:paraId="39BEF84A" w14:textId="77777777" w:rsidR="00470247" w:rsidRDefault="00470247">
            <w:pPr>
              <w:pStyle w:val="EMPTYCELLSTYLE"/>
            </w:pPr>
          </w:p>
        </w:tc>
        <w:tc>
          <w:tcPr>
            <w:tcW w:w="1480" w:type="dxa"/>
          </w:tcPr>
          <w:p w14:paraId="6E481442" w14:textId="77777777" w:rsidR="00470247" w:rsidRDefault="00470247">
            <w:pPr>
              <w:pStyle w:val="EMPTYCELLSTYLE"/>
            </w:pPr>
          </w:p>
        </w:tc>
        <w:tc>
          <w:tcPr>
            <w:tcW w:w="900" w:type="dxa"/>
            <w:gridSpan w:val="2"/>
          </w:tcPr>
          <w:p w14:paraId="5E3E1EF6" w14:textId="77777777" w:rsidR="00470247" w:rsidRDefault="00470247">
            <w:pPr>
              <w:pStyle w:val="EMPTYCELLSTYLE"/>
            </w:pPr>
          </w:p>
        </w:tc>
        <w:tc>
          <w:tcPr>
            <w:tcW w:w="3600" w:type="dxa"/>
            <w:gridSpan w:val="3"/>
          </w:tcPr>
          <w:p w14:paraId="1036AE4B" w14:textId="77777777" w:rsidR="00470247" w:rsidRDefault="00470247">
            <w:pPr>
              <w:pStyle w:val="EMPTYCELLSTYLE"/>
            </w:pPr>
          </w:p>
        </w:tc>
        <w:tc>
          <w:tcPr>
            <w:tcW w:w="1800" w:type="dxa"/>
          </w:tcPr>
          <w:p w14:paraId="1CC92E71" w14:textId="77777777" w:rsidR="00470247" w:rsidRDefault="00470247">
            <w:pPr>
              <w:pStyle w:val="EMPTYCELLSTYLE"/>
            </w:pPr>
          </w:p>
        </w:tc>
        <w:tc>
          <w:tcPr>
            <w:tcW w:w="400" w:type="dxa"/>
          </w:tcPr>
          <w:p w14:paraId="6D076B8E" w14:textId="77777777" w:rsidR="00470247" w:rsidRDefault="00470247">
            <w:pPr>
              <w:pStyle w:val="EMPTYCELLSTYLE"/>
            </w:pPr>
          </w:p>
        </w:tc>
      </w:tr>
      <w:tr w:rsidR="00470247" w14:paraId="7D3EDF47" w14:textId="77777777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400" w:type="dxa"/>
          </w:tcPr>
          <w:p w14:paraId="768ACA18" w14:textId="77777777" w:rsidR="00470247" w:rsidRDefault="00470247">
            <w:pPr>
              <w:pStyle w:val="EMPTYCELLSTYLE"/>
            </w:pPr>
          </w:p>
        </w:tc>
        <w:tc>
          <w:tcPr>
            <w:tcW w:w="700" w:type="dxa"/>
          </w:tcPr>
          <w:p w14:paraId="457801BD" w14:textId="77777777" w:rsidR="00470247" w:rsidRDefault="00470247">
            <w:pPr>
              <w:pStyle w:val="EMPTYCELLSTYLE"/>
            </w:pPr>
          </w:p>
        </w:tc>
        <w:tc>
          <w:tcPr>
            <w:tcW w:w="756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E795CA" w14:textId="77777777" w:rsidR="00470247" w:rsidRDefault="00265F63">
            <w:pPr>
              <w:ind w:right="60"/>
            </w:pPr>
            <w:r>
              <w:rPr>
                <w:b/>
              </w:rPr>
              <w:t>Перший заступник селищного голови</w:t>
            </w:r>
          </w:p>
        </w:tc>
        <w:tc>
          <w:tcPr>
            <w:tcW w:w="1480" w:type="dxa"/>
          </w:tcPr>
          <w:p w14:paraId="7A6A2FF6" w14:textId="77777777" w:rsidR="00470247" w:rsidRDefault="00470247">
            <w:pPr>
              <w:pStyle w:val="EMPTYCELLSTYLE"/>
            </w:pPr>
          </w:p>
        </w:tc>
        <w:tc>
          <w:tcPr>
            <w:tcW w:w="900" w:type="dxa"/>
            <w:gridSpan w:val="2"/>
          </w:tcPr>
          <w:p w14:paraId="56BED871" w14:textId="77777777" w:rsidR="00470247" w:rsidRDefault="00470247">
            <w:pPr>
              <w:pStyle w:val="EMPTYCELLSTYLE"/>
            </w:pPr>
          </w:p>
        </w:tc>
        <w:tc>
          <w:tcPr>
            <w:tcW w:w="36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824C6D" w14:textId="77777777" w:rsidR="00470247" w:rsidRDefault="00265F63">
            <w:r>
              <w:t>Володимир КОЦЮРБІЙ</w:t>
            </w:r>
          </w:p>
        </w:tc>
        <w:tc>
          <w:tcPr>
            <w:tcW w:w="1800" w:type="dxa"/>
          </w:tcPr>
          <w:p w14:paraId="0BBAE896" w14:textId="77777777" w:rsidR="00470247" w:rsidRDefault="00470247">
            <w:pPr>
              <w:pStyle w:val="EMPTYCELLSTYLE"/>
            </w:pPr>
          </w:p>
        </w:tc>
        <w:tc>
          <w:tcPr>
            <w:tcW w:w="400" w:type="dxa"/>
          </w:tcPr>
          <w:p w14:paraId="1C79870E" w14:textId="77777777" w:rsidR="00470247" w:rsidRDefault="00470247">
            <w:pPr>
              <w:pStyle w:val="EMPTYCELLSTYLE"/>
            </w:pPr>
          </w:p>
        </w:tc>
      </w:tr>
      <w:tr w:rsidR="00470247" w14:paraId="5BDB183C" w14:textId="77777777">
        <w:tblPrEx>
          <w:tblCellMar>
            <w:top w:w="0" w:type="dxa"/>
            <w:bottom w:w="0" w:type="dxa"/>
          </w:tblCellMar>
        </w:tblPrEx>
        <w:trPr>
          <w:trHeight w:hRule="exact" w:val="140"/>
        </w:trPr>
        <w:tc>
          <w:tcPr>
            <w:tcW w:w="400" w:type="dxa"/>
          </w:tcPr>
          <w:p w14:paraId="700893A9" w14:textId="77777777" w:rsidR="00470247" w:rsidRDefault="00470247">
            <w:pPr>
              <w:pStyle w:val="EMPTYCELLSTYLE"/>
            </w:pPr>
          </w:p>
        </w:tc>
        <w:tc>
          <w:tcPr>
            <w:tcW w:w="700" w:type="dxa"/>
          </w:tcPr>
          <w:p w14:paraId="1415B7C1" w14:textId="77777777" w:rsidR="00470247" w:rsidRDefault="00470247">
            <w:pPr>
              <w:pStyle w:val="EMPTYCELLSTYLE"/>
            </w:pPr>
          </w:p>
        </w:tc>
        <w:tc>
          <w:tcPr>
            <w:tcW w:w="7560" w:type="dxa"/>
            <w:gridSpan w:val="3"/>
          </w:tcPr>
          <w:p w14:paraId="2037163F" w14:textId="77777777" w:rsidR="00470247" w:rsidRDefault="00470247">
            <w:pPr>
              <w:pStyle w:val="EMPTYCELLSTYLE"/>
            </w:pPr>
          </w:p>
        </w:tc>
        <w:tc>
          <w:tcPr>
            <w:tcW w:w="1480" w:type="dxa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5D2C06" w14:textId="77777777" w:rsidR="00470247" w:rsidRDefault="00265F63">
            <w:pPr>
              <w:jc w:val="center"/>
            </w:pPr>
            <w:r>
              <w:rPr>
                <w:sz w:val="12"/>
              </w:rPr>
              <w:t>(підпис)</w:t>
            </w:r>
          </w:p>
        </w:tc>
        <w:tc>
          <w:tcPr>
            <w:tcW w:w="900" w:type="dxa"/>
            <w:gridSpan w:val="2"/>
          </w:tcPr>
          <w:p w14:paraId="1D6EEAC7" w14:textId="77777777" w:rsidR="00470247" w:rsidRDefault="00470247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318CDD" w14:textId="77777777" w:rsidR="00470247" w:rsidRDefault="00265F63">
            <w:pPr>
              <w:jc w:val="center"/>
            </w:pPr>
            <w:r>
              <w:rPr>
                <w:sz w:val="12"/>
              </w:rPr>
              <w:t>(Власне ім'я, ПРІЗВИЩЕ)</w:t>
            </w:r>
          </w:p>
        </w:tc>
        <w:tc>
          <w:tcPr>
            <w:tcW w:w="1800" w:type="dxa"/>
          </w:tcPr>
          <w:p w14:paraId="5EF5D971" w14:textId="77777777" w:rsidR="00470247" w:rsidRDefault="00470247">
            <w:pPr>
              <w:pStyle w:val="EMPTYCELLSTYLE"/>
            </w:pPr>
          </w:p>
        </w:tc>
        <w:tc>
          <w:tcPr>
            <w:tcW w:w="400" w:type="dxa"/>
          </w:tcPr>
          <w:p w14:paraId="18A3B81E" w14:textId="77777777" w:rsidR="00470247" w:rsidRDefault="00470247">
            <w:pPr>
              <w:pStyle w:val="EMPTYCELLSTYLE"/>
            </w:pPr>
          </w:p>
        </w:tc>
      </w:tr>
      <w:tr w:rsidR="00470247" w14:paraId="58C1ECB7" w14:textId="77777777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14:paraId="7F3D9E9E" w14:textId="77777777" w:rsidR="00470247" w:rsidRDefault="00470247">
            <w:pPr>
              <w:pStyle w:val="EMPTYCELLSTYLE"/>
            </w:pPr>
          </w:p>
        </w:tc>
        <w:tc>
          <w:tcPr>
            <w:tcW w:w="700" w:type="dxa"/>
          </w:tcPr>
          <w:p w14:paraId="79FB1805" w14:textId="77777777" w:rsidR="00470247" w:rsidRDefault="00470247">
            <w:pPr>
              <w:pStyle w:val="EMPTYCELLSTYLE"/>
            </w:pPr>
          </w:p>
        </w:tc>
        <w:tc>
          <w:tcPr>
            <w:tcW w:w="756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D56523" w14:textId="77777777" w:rsidR="00470247" w:rsidRDefault="00265F63">
            <w:r>
              <w:rPr>
                <w:sz w:val="24"/>
              </w:rPr>
              <w:t>ПОГОДЖЕНО:</w:t>
            </w:r>
          </w:p>
        </w:tc>
        <w:tc>
          <w:tcPr>
            <w:tcW w:w="1480" w:type="dxa"/>
          </w:tcPr>
          <w:p w14:paraId="0595CA28" w14:textId="77777777" w:rsidR="00470247" w:rsidRDefault="00470247">
            <w:pPr>
              <w:pStyle w:val="EMPTYCELLSTYLE"/>
            </w:pPr>
          </w:p>
        </w:tc>
        <w:tc>
          <w:tcPr>
            <w:tcW w:w="900" w:type="dxa"/>
            <w:gridSpan w:val="2"/>
          </w:tcPr>
          <w:p w14:paraId="5E791D39" w14:textId="77777777" w:rsidR="00470247" w:rsidRDefault="00470247">
            <w:pPr>
              <w:pStyle w:val="EMPTYCELLSTYLE"/>
            </w:pPr>
          </w:p>
        </w:tc>
        <w:tc>
          <w:tcPr>
            <w:tcW w:w="3600" w:type="dxa"/>
            <w:gridSpan w:val="3"/>
          </w:tcPr>
          <w:p w14:paraId="6762F27D" w14:textId="77777777" w:rsidR="00470247" w:rsidRDefault="00470247">
            <w:pPr>
              <w:pStyle w:val="EMPTYCELLSTYLE"/>
            </w:pPr>
          </w:p>
        </w:tc>
        <w:tc>
          <w:tcPr>
            <w:tcW w:w="1800" w:type="dxa"/>
          </w:tcPr>
          <w:p w14:paraId="59FD9CFF" w14:textId="77777777" w:rsidR="00470247" w:rsidRDefault="00470247">
            <w:pPr>
              <w:pStyle w:val="EMPTYCELLSTYLE"/>
            </w:pPr>
          </w:p>
        </w:tc>
        <w:tc>
          <w:tcPr>
            <w:tcW w:w="400" w:type="dxa"/>
          </w:tcPr>
          <w:p w14:paraId="717CB894" w14:textId="77777777" w:rsidR="00470247" w:rsidRDefault="00470247">
            <w:pPr>
              <w:pStyle w:val="EMPTYCELLSTYLE"/>
            </w:pPr>
          </w:p>
        </w:tc>
      </w:tr>
      <w:tr w:rsidR="00470247" w14:paraId="2BBC6E5B" w14:textId="77777777">
        <w:tblPrEx>
          <w:tblCellMar>
            <w:top w:w="0" w:type="dxa"/>
            <w:bottom w:w="0" w:type="dxa"/>
          </w:tblCellMar>
        </w:tblPrEx>
        <w:trPr>
          <w:trHeight w:hRule="exact" w:val="540"/>
        </w:trPr>
        <w:tc>
          <w:tcPr>
            <w:tcW w:w="400" w:type="dxa"/>
          </w:tcPr>
          <w:p w14:paraId="22A31880" w14:textId="77777777" w:rsidR="00470247" w:rsidRDefault="00470247">
            <w:pPr>
              <w:pStyle w:val="EMPTYCELLSTYLE"/>
            </w:pPr>
          </w:p>
        </w:tc>
        <w:tc>
          <w:tcPr>
            <w:tcW w:w="700" w:type="dxa"/>
          </w:tcPr>
          <w:p w14:paraId="65EFAF2E" w14:textId="77777777" w:rsidR="00470247" w:rsidRDefault="00470247">
            <w:pPr>
              <w:pStyle w:val="EMPTYCELLSTYLE"/>
            </w:pPr>
          </w:p>
        </w:tc>
        <w:tc>
          <w:tcPr>
            <w:tcW w:w="7560" w:type="dxa"/>
            <w:gridSpan w:val="3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72058E5" w14:textId="77777777" w:rsidR="00470247" w:rsidRDefault="00265F63">
            <w:r>
              <w:t xml:space="preserve">Управління фінансів та економічного розвитку Баришівської селищної ради </w:t>
            </w:r>
          </w:p>
        </w:tc>
        <w:tc>
          <w:tcPr>
            <w:tcW w:w="1480" w:type="dxa"/>
          </w:tcPr>
          <w:p w14:paraId="6EFF1338" w14:textId="77777777" w:rsidR="00470247" w:rsidRDefault="00470247">
            <w:pPr>
              <w:pStyle w:val="EMPTYCELLSTYLE"/>
            </w:pPr>
          </w:p>
        </w:tc>
        <w:tc>
          <w:tcPr>
            <w:tcW w:w="900" w:type="dxa"/>
            <w:gridSpan w:val="2"/>
          </w:tcPr>
          <w:p w14:paraId="4A9136DE" w14:textId="77777777" w:rsidR="00470247" w:rsidRDefault="00470247">
            <w:pPr>
              <w:pStyle w:val="EMPTYCELLSTYLE"/>
            </w:pPr>
          </w:p>
        </w:tc>
        <w:tc>
          <w:tcPr>
            <w:tcW w:w="3600" w:type="dxa"/>
            <w:gridSpan w:val="3"/>
          </w:tcPr>
          <w:p w14:paraId="3FF2AF4D" w14:textId="77777777" w:rsidR="00470247" w:rsidRDefault="00470247">
            <w:pPr>
              <w:pStyle w:val="EMPTYCELLSTYLE"/>
            </w:pPr>
          </w:p>
        </w:tc>
        <w:tc>
          <w:tcPr>
            <w:tcW w:w="1800" w:type="dxa"/>
          </w:tcPr>
          <w:p w14:paraId="5C3BEFD8" w14:textId="77777777" w:rsidR="00470247" w:rsidRDefault="00470247">
            <w:pPr>
              <w:pStyle w:val="EMPTYCELLSTYLE"/>
            </w:pPr>
          </w:p>
        </w:tc>
        <w:tc>
          <w:tcPr>
            <w:tcW w:w="400" w:type="dxa"/>
          </w:tcPr>
          <w:p w14:paraId="026D0744" w14:textId="77777777" w:rsidR="00470247" w:rsidRDefault="00470247">
            <w:pPr>
              <w:pStyle w:val="EMPTYCELLSTYLE"/>
            </w:pPr>
          </w:p>
        </w:tc>
      </w:tr>
      <w:tr w:rsidR="00470247" w14:paraId="470D4474" w14:textId="77777777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400" w:type="dxa"/>
          </w:tcPr>
          <w:p w14:paraId="76E26ACE" w14:textId="77777777" w:rsidR="00470247" w:rsidRDefault="00470247">
            <w:pPr>
              <w:pStyle w:val="EMPTYCELLSTYLE"/>
            </w:pPr>
          </w:p>
        </w:tc>
        <w:tc>
          <w:tcPr>
            <w:tcW w:w="700" w:type="dxa"/>
          </w:tcPr>
          <w:p w14:paraId="67285832" w14:textId="77777777" w:rsidR="00470247" w:rsidRDefault="00470247">
            <w:pPr>
              <w:pStyle w:val="EMPTYCELLSTYLE"/>
            </w:pPr>
          </w:p>
        </w:tc>
        <w:tc>
          <w:tcPr>
            <w:tcW w:w="756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CC5DA5" w14:textId="77777777" w:rsidR="00470247" w:rsidRDefault="00265F63">
            <w:r>
              <w:t xml:space="preserve">Начальник </w:t>
            </w:r>
          </w:p>
        </w:tc>
        <w:tc>
          <w:tcPr>
            <w:tcW w:w="1480" w:type="dxa"/>
          </w:tcPr>
          <w:p w14:paraId="6831307F" w14:textId="77777777" w:rsidR="00470247" w:rsidRDefault="00470247">
            <w:pPr>
              <w:pStyle w:val="EMPTYCELLSTYLE"/>
            </w:pPr>
          </w:p>
        </w:tc>
        <w:tc>
          <w:tcPr>
            <w:tcW w:w="900" w:type="dxa"/>
            <w:gridSpan w:val="2"/>
          </w:tcPr>
          <w:p w14:paraId="421E62C3" w14:textId="77777777" w:rsidR="00470247" w:rsidRDefault="00470247">
            <w:pPr>
              <w:pStyle w:val="EMPTYCELLSTYLE"/>
            </w:pPr>
          </w:p>
        </w:tc>
        <w:tc>
          <w:tcPr>
            <w:tcW w:w="36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BF9886" w14:textId="77777777" w:rsidR="00470247" w:rsidRDefault="00265F63">
            <w:r>
              <w:t>Віталій ГОРДІЄНКО</w:t>
            </w:r>
          </w:p>
        </w:tc>
        <w:tc>
          <w:tcPr>
            <w:tcW w:w="1800" w:type="dxa"/>
          </w:tcPr>
          <w:p w14:paraId="2B4B23AC" w14:textId="77777777" w:rsidR="00470247" w:rsidRDefault="00470247">
            <w:pPr>
              <w:pStyle w:val="EMPTYCELLSTYLE"/>
            </w:pPr>
          </w:p>
        </w:tc>
        <w:tc>
          <w:tcPr>
            <w:tcW w:w="400" w:type="dxa"/>
          </w:tcPr>
          <w:p w14:paraId="7CA452E6" w14:textId="77777777" w:rsidR="00470247" w:rsidRDefault="00470247">
            <w:pPr>
              <w:pStyle w:val="EMPTYCELLSTYLE"/>
            </w:pPr>
          </w:p>
        </w:tc>
      </w:tr>
      <w:tr w:rsidR="00470247" w14:paraId="38BE4751" w14:textId="77777777">
        <w:tblPrEx>
          <w:tblCellMar>
            <w:top w:w="0" w:type="dxa"/>
            <w:bottom w:w="0" w:type="dxa"/>
          </w:tblCellMar>
        </w:tblPrEx>
        <w:trPr>
          <w:trHeight w:hRule="exact" w:val="140"/>
        </w:trPr>
        <w:tc>
          <w:tcPr>
            <w:tcW w:w="400" w:type="dxa"/>
          </w:tcPr>
          <w:p w14:paraId="6307FC91" w14:textId="77777777" w:rsidR="00470247" w:rsidRDefault="00470247">
            <w:pPr>
              <w:pStyle w:val="EMPTYCELLSTYLE"/>
            </w:pPr>
          </w:p>
        </w:tc>
        <w:tc>
          <w:tcPr>
            <w:tcW w:w="700" w:type="dxa"/>
          </w:tcPr>
          <w:p w14:paraId="44712C21" w14:textId="77777777" w:rsidR="00470247" w:rsidRDefault="00470247">
            <w:pPr>
              <w:pStyle w:val="EMPTYCELLSTYLE"/>
            </w:pPr>
          </w:p>
        </w:tc>
        <w:tc>
          <w:tcPr>
            <w:tcW w:w="7560" w:type="dxa"/>
            <w:gridSpan w:val="3"/>
          </w:tcPr>
          <w:p w14:paraId="44B6C594" w14:textId="77777777" w:rsidR="00470247" w:rsidRDefault="00470247">
            <w:pPr>
              <w:pStyle w:val="EMPTYCELLSTYLE"/>
            </w:pPr>
          </w:p>
        </w:tc>
        <w:tc>
          <w:tcPr>
            <w:tcW w:w="1480" w:type="dxa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C6A592" w14:textId="77777777" w:rsidR="00470247" w:rsidRDefault="00265F63">
            <w:pPr>
              <w:jc w:val="center"/>
            </w:pPr>
            <w:r>
              <w:rPr>
                <w:sz w:val="12"/>
              </w:rPr>
              <w:t>(підпис)</w:t>
            </w:r>
          </w:p>
        </w:tc>
        <w:tc>
          <w:tcPr>
            <w:tcW w:w="900" w:type="dxa"/>
            <w:gridSpan w:val="2"/>
          </w:tcPr>
          <w:p w14:paraId="09CA8D9C" w14:textId="77777777" w:rsidR="00470247" w:rsidRDefault="00470247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A75CA9" w14:textId="77777777" w:rsidR="00470247" w:rsidRDefault="00265F63">
            <w:pPr>
              <w:jc w:val="center"/>
            </w:pPr>
            <w:r>
              <w:rPr>
                <w:sz w:val="12"/>
              </w:rPr>
              <w:t>(Власне ім'я, ПРІЗВИЩЕ)</w:t>
            </w:r>
          </w:p>
        </w:tc>
        <w:tc>
          <w:tcPr>
            <w:tcW w:w="1800" w:type="dxa"/>
          </w:tcPr>
          <w:p w14:paraId="419A81B5" w14:textId="77777777" w:rsidR="00470247" w:rsidRDefault="00470247">
            <w:pPr>
              <w:pStyle w:val="EMPTYCELLSTYLE"/>
            </w:pPr>
          </w:p>
        </w:tc>
        <w:tc>
          <w:tcPr>
            <w:tcW w:w="400" w:type="dxa"/>
          </w:tcPr>
          <w:p w14:paraId="5F6ECD13" w14:textId="77777777" w:rsidR="00470247" w:rsidRDefault="00470247">
            <w:pPr>
              <w:pStyle w:val="EMPTYCELLSTYLE"/>
            </w:pPr>
          </w:p>
        </w:tc>
      </w:tr>
      <w:tr w:rsidR="00470247" w14:paraId="51A72F8E" w14:textId="77777777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400" w:type="dxa"/>
          </w:tcPr>
          <w:p w14:paraId="76C2BA1A" w14:textId="77777777" w:rsidR="00470247" w:rsidRDefault="00470247">
            <w:pPr>
              <w:pStyle w:val="EMPTYCELLSTYLE"/>
            </w:pPr>
          </w:p>
        </w:tc>
        <w:tc>
          <w:tcPr>
            <w:tcW w:w="700" w:type="dxa"/>
          </w:tcPr>
          <w:p w14:paraId="276A62D2" w14:textId="77777777" w:rsidR="00470247" w:rsidRDefault="00470247">
            <w:pPr>
              <w:pStyle w:val="EMPTYCELLSTYLE"/>
            </w:pPr>
          </w:p>
        </w:tc>
        <w:tc>
          <w:tcPr>
            <w:tcW w:w="7560" w:type="dxa"/>
            <w:gridSpan w:val="3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75DD101" w14:textId="77777777" w:rsidR="00470247" w:rsidRDefault="00265F63">
            <w:r>
              <w:rPr>
                <w:b/>
              </w:rPr>
              <w:t>15.07.2024 р.</w:t>
            </w:r>
          </w:p>
        </w:tc>
        <w:tc>
          <w:tcPr>
            <w:tcW w:w="1480" w:type="dxa"/>
          </w:tcPr>
          <w:p w14:paraId="2527EE7A" w14:textId="77777777" w:rsidR="00470247" w:rsidRDefault="00470247">
            <w:pPr>
              <w:pStyle w:val="EMPTYCELLSTYLE"/>
            </w:pPr>
          </w:p>
        </w:tc>
        <w:tc>
          <w:tcPr>
            <w:tcW w:w="900" w:type="dxa"/>
            <w:gridSpan w:val="2"/>
          </w:tcPr>
          <w:p w14:paraId="07F4935E" w14:textId="77777777" w:rsidR="00470247" w:rsidRDefault="00470247">
            <w:pPr>
              <w:pStyle w:val="EMPTYCELLSTYLE"/>
            </w:pPr>
          </w:p>
        </w:tc>
        <w:tc>
          <w:tcPr>
            <w:tcW w:w="3600" w:type="dxa"/>
            <w:gridSpan w:val="3"/>
          </w:tcPr>
          <w:p w14:paraId="4CC636D8" w14:textId="77777777" w:rsidR="00470247" w:rsidRDefault="00470247">
            <w:pPr>
              <w:pStyle w:val="EMPTYCELLSTYLE"/>
            </w:pPr>
          </w:p>
        </w:tc>
        <w:tc>
          <w:tcPr>
            <w:tcW w:w="1800" w:type="dxa"/>
          </w:tcPr>
          <w:p w14:paraId="6B32D10F" w14:textId="77777777" w:rsidR="00470247" w:rsidRDefault="00470247">
            <w:pPr>
              <w:pStyle w:val="EMPTYCELLSTYLE"/>
            </w:pPr>
          </w:p>
        </w:tc>
        <w:tc>
          <w:tcPr>
            <w:tcW w:w="400" w:type="dxa"/>
          </w:tcPr>
          <w:p w14:paraId="178B2F6D" w14:textId="77777777" w:rsidR="00470247" w:rsidRDefault="00470247">
            <w:pPr>
              <w:pStyle w:val="EMPTYCELLSTYLE"/>
            </w:pPr>
          </w:p>
        </w:tc>
      </w:tr>
      <w:tr w:rsidR="00470247" w14:paraId="2EAEFDA3" w14:textId="77777777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14:paraId="15D834F4" w14:textId="77777777" w:rsidR="00470247" w:rsidRDefault="00470247">
            <w:pPr>
              <w:pStyle w:val="EMPTYCELLSTYLE"/>
            </w:pPr>
          </w:p>
        </w:tc>
        <w:tc>
          <w:tcPr>
            <w:tcW w:w="700" w:type="dxa"/>
          </w:tcPr>
          <w:p w14:paraId="22742A5E" w14:textId="77777777" w:rsidR="00470247" w:rsidRDefault="00470247">
            <w:pPr>
              <w:pStyle w:val="EMPTYCELLSTYLE"/>
            </w:pPr>
          </w:p>
        </w:tc>
        <w:tc>
          <w:tcPr>
            <w:tcW w:w="756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8A14B0" w14:textId="77777777" w:rsidR="00470247" w:rsidRDefault="00265F63">
            <w:r>
              <w:rPr>
                <w:b/>
              </w:rPr>
              <w:t>М.П.</w:t>
            </w:r>
          </w:p>
        </w:tc>
        <w:tc>
          <w:tcPr>
            <w:tcW w:w="1480" w:type="dxa"/>
          </w:tcPr>
          <w:p w14:paraId="15489B27" w14:textId="77777777" w:rsidR="00470247" w:rsidRDefault="00470247">
            <w:pPr>
              <w:pStyle w:val="EMPTYCELLSTYLE"/>
            </w:pPr>
          </w:p>
        </w:tc>
        <w:tc>
          <w:tcPr>
            <w:tcW w:w="900" w:type="dxa"/>
            <w:gridSpan w:val="2"/>
          </w:tcPr>
          <w:p w14:paraId="1D74DA46" w14:textId="77777777" w:rsidR="00470247" w:rsidRDefault="00470247">
            <w:pPr>
              <w:pStyle w:val="EMPTYCELLSTYLE"/>
            </w:pPr>
          </w:p>
        </w:tc>
        <w:tc>
          <w:tcPr>
            <w:tcW w:w="3600" w:type="dxa"/>
            <w:gridSpan w:val="3"/>
          </w:tcPr>
          <w:p w14:paraId="26E65E43" w14:textId="77777777" w:rsidR="00470247" w:rsidRDefault="00470247">
            <w:pPr>
              <w:pStyle w:val="EMPTYCELLSTYLE"/>
            </w:pPr>
          </w:p>
        </w:tc>
        <w:tc>
          <w:tcPr>
            <w:tcW w:w="1800" w:type="dxa"/>
          </w:tcPr>
          <w:p w14:paraId="6EBAF7F8" w14:textId="77777777" w:rsidR="00470247" w:rsidRDefault="00470247">
            <w:pPr>
              <w:pStyle w:val="EMPTYCELLSTYLE"/>
            </w:pPr>
          </w:p>
        </w:tc>
        <w:tc>
          <w:tcPr>
            <w:tcW w:w="400" w:type="dxa"/>
          </w:tcPr>
          <w:p w14:paraId="15C7D7D0" w14:textId="77777777" w:rsidR="00470247" w:rsidRDefault="00470247">
            <w:pPr>
              <w:pStyle w:val="EMPTYCELLSTYLE"/>
            </w:pPr>
          </w:p>
        </w:tc>
      </w:tr>
    </w:tbl>
    <w:p w14:paraId="0A451D1A" w14:textId="77777777" w:rsidR="00265F63" w:rsidRDefault="00265F63"/>
    <w:sectPr w:rsidR="00265F63">
      <w:pgSz w:w="16840" w:h="11900" w:orient="landscape"/>
      <w:pgMar w:top="0" w:right="0" w:bottom="0" w:left="0" w:header="0" w:footer="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80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0247"/>
    <w:rsid w:val="00265F63"/>
    <w:rsid w:val="00470247"/>
    <w:rsid w:val="007E7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7CF788"/>
  <w15:docId w15:val="{7612B096-FED3-4169-BE33-53399FAEEF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Pr>
      <w:sz w:val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2721</Words>
  <Characters>1551</Characters>
  <Application>Microsoft Office Word</Application>
  <DocSecurity>0</DocSecurity>
  <Lines>12</Lines>
  <Paragraphs>8</Paragraphs>
  <ScaleCrop>false</ScaleCrop>
  <Company/>
  <LinksUpToDate>false</LinksUpToDate>
  <CharactersWithSpaces>4264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Герасимюк Інна</dc:creator>
  <cp:lastModifiedBy>Герасимюк Леся</cp:lastModifiedBy>
  <cp:revision>2</cp:revision>
  <dcterms:created xsi:type="dcterms:W3CDTF">2024-07-16T07:11:00Z</dcterms:created>
  <dcterms:modified xsi:type="dcterms:W3CDTF">2024-07-16T07:11:00Z</dcterms:modified>
</cp:coreProperties>
</file>