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58" w:rsidRDefault="00775458" w:rsidP="0077545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75458" w:rsidRDefault="00775458" w:rsidP="007754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75458" w:rsidRDefault="00775458" w:rsidP="00775458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58" w:rsidRDefault="00775458" w:rsidP="00775458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36"/>
          <w:szCs w:val="36"/>
          <w:lang w:val="uk-UA"/>
        </w:rPr>
      </w:pPr>
      <w:r>
        <w:rPr>
          <w:rFonts w:ascii="Times New Roman" w:eastAsia="Calibri" w:hAnsi="Times New Roman"/>
          <w:b/>
          <w:sz w:val="36"/>
          <w:szCs w:val="36"/>
          <w:lang w:val="uk-UA"/>
        </w:rPr>
        <w:t>Баришівська  селищна  рада</w:t>
      </w:r>
    </w:p>
    <w:p w:rsidR="00775458" w:rsidRDefault="00775458" w:rsidP="00775458">
      <w:pPr>
        <w:keepNext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>Броварського  району</w:t>
      </w:r>
    </w:p>
    <w:p w:rsidR="00775458" w:rsidRDefault="00775458" w:rsidP="0077545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>Київської  області</w:t>
      </w:r>
    </w:p>
    <w:p w:rsidR="00775458" w:rsidRDefault="00775458" w:rsidP="00775458">
      <w:pPr>
        <w:keepNext/>
        <w:keepLines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775458" w:rsidRDefault="00775458" w:rsidP="0077545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75458" w:rsidRDefault="00775458" w:rsidP="00775458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32"/>
          <w:szCs w:val="32"/>
          <w:lang w:val="uk-UA"/>
        </w:rPr>
      </w:pPr>
      <w:r>
        <w:rPr>
          <w:rFonts w:ascii="Times New Roman" w:eastAsia="Calibri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eastAsia="Calibri" w:hAnsi="Times New Roman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" w:eastAsia="Calibri" w:hAnsi="Times New Roman"/>
          <w:b/>
          <w:bCs/>
          <w:sz w:val="32"/>
          <w:szCs w:val="32"/>
          <w:lang w:val="uk-UA"/>
        </w:rPr>
        <w:t xml:space="preserve"> Я</w:t>
      </w:r>
    </w:p>
    <w:p w:rsidR="00775458" w:rsidRDefault="00775458" w:rsidP="00775458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:rsidR="00775458" w:rsidRPr="00967123" w:rsidRDefault="00266F32" w:rsidP="00266F3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21.04.2023</w:t>
      </w:r>
      <w:r w:rsidR="00775458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</w:t>
      </w:r>
      <w:r w:rsidR="00906FC0">
        <w:rPr>
          <w:rFonts w:ascii="Times New Roman" w:eastAsia="Calibri" w:hAnsi="Times New Roman"/>
          <w:sz w:val="28"/>
          <w:szCs w:val="28"/>
          <w:lang w:val="uk-UA"/>
        </w:rPr>
        <w:t xml:space="preserve">       </w:t>
      </w:r>
      <w:r w:rsidR="00967123">
        <w:rPr>
          <w:rFonts w:ascii="Times New Roman" w:eastAsia="Calibri" w:hAnsi="Times New Roman"/>
          <w:sz w:val="28"/>
          <w:szCs w:val="28"/>
        </w:rPr>
        <w:t xml:space="preserve">           </w:t>
      </w:r>
      <w:r w:rsidR="00967123"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   </w:t>
      </w:r>
      <w:r w:rsidR="00967123">
        <w:rPr>
          <w:rFonts w:ascii="Times New Roman" w:eastAsia="Calibri" w:hAnsi="Times New Roman"/>
          <w:sz w:val="28"/>
          <w:szCs w:val="28"/>
          <w:lang w:val="uk-UA"/>
        </w:rPr>
        <w:t>№1684-37-08</w:t>
      </w:r>
    </w:p>
    <w:p w:rsidR="00775458" w:rsidRDefault="00775458" w:rsidP="007754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266F32" w:rsidRDefault="00266F32" w:rsidP="007754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266F32" w:rsidRDefault="00266F32" w:rsidP="007754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75458" w:rsidRDefault="00775458" w:rsidP="007754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 затвердження Положен</w:t>
      </w:r>
      <w:r>
        <w:rPr>
          <w:rFonts w:ascii="Times New Roman" w:hAnsi="Times New Roman"/>
          <w:sz w:val="28"/>
          <w:szCs w:val="28"/>
          <w:lang w:val="uk-UA" w:eastAsia="ru-RU"/>
        </w:rPr>
        <w:t>ня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про</w:t>
      </w:r>
      <w:r w:rsidR="00E0751A">
        <w:rPr>
          <w:rFonts w:ascii="Times New Roman" w:hAnsi="Times New Roman"/>
          <w:sz w:val="28"/>
          <w:szCs w:val="28"/>
          <w:lang w:val="uk-UA" w:eastAsia="ru-RU"/>
        </w:rPr>
        <w:t xml:space="preserve"> сектор управління персоналом</w:t>
      </w:r>
    </w:p>
    <w:p w:rsidR="00775458" w:rsidRDefault="00775458" w:rsidP="007754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апарату </w:t>
      </w:r>
      <w:r>
        <w:rPr>
          <w:rFonts w:ascii="Times New Roman" w:hAnsi="Times New Roman"/>
          <w:sz w:val="28"/>
          <w:szCs w:val="28"/>
          <w:lang w:eastAsia="ru-RU"/>
        </w:rPr>
        <w:t>виконавчого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комітету Баришівської селищної ради</w:t>
      </w:r>
    </w:p>
    <w:p w:rsidR="00775458" w:rsidRDefault="00775458" w:rsidP="007754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75458" w:rsidRDefault="00775458" w:rsidP="00775458">
      <w:pPr>
        <w:pStyle w:val="a3"/>
        <w:tabs>
          <w:tab w:val="left" w:pos="9720"/>
        </w:tabs>
        <w:ind w:right="0" w:firstLine="54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Керуючись ст. 25, 26, 54 Закону України «Про місцеве самоврядування в </w:t>
      </w:r>
      <w:r>
        <w:rPr>
          <w:rFonts w:ascii="Times New Roman" w:hAnsi="Times New Roman"/>
        </w:rPr>
        <w:t>Україні», відповідно до рішення Баришівської</w:t>
      </w:r>
      <w:r w:rsidR="00266F32">
        <w:rPr>
          <w:rFonts w:ascii="Times New Roman" w:hAnsi="Times New Roman"/>
        </w:rPr>
        <w:t xml:space="preserve"> селищної ради від 24.03.2023    № 1602-36-08</w:t>
      </w:r>
      <w:r>
        <w:rPr>
          <w:rFonts w:ascii="Times New Roman" w:hAnsi="Times New Roman"/>
        </w:rPr>
        <w:t xml:space="preserve"> «Про в</w:t>
      </w:r>
      <w:r w:rsidR="00266F32">
        <w:rPr>
          <w:rFonts w:ascii="Times New Roman" w:hAnsi="Times New Roman"/>
        </w:rPr>
        <w:t>несення змін до загальної чисельності та структури підрозділів виконавчого комітету, окремих виконавчих органів  виконавчих органів Б</w:t>
      </w:r>
      <w:r>
        <w:rPr>
          <w:rFonts w:ascii="Times New Roman" w:hAnsi="Times New Roman"/>
        </w:rPr>
        <w:t>а</w:t>
      </w:r>
      <w:r w:rsidR="00266F32">
        <w:rPr>
          <w:rFonts w:ascii="Times New Roman" w:hAnsi="Times New Roman"/>
        </w:rPr>
        <w:t xml:space="preserve">ришівської селищної ради»  </w:t>
      </w:r>
      <w:r>
        <w:rPr>
          <w:rFonts w:ascii="Times New Roman" w:hAnsi="Times New Roman"/>
        </w:rPr>
        <w:t>селищна рада</w:t>
      </w:r>
    </w:p>
    <w:p w:rsidR="00266F32" w:rsidRDefault="00266F32" w:rsidP="00775458">
      <w:pPr>
        <w:pStyle w:val="a3"/>
        <w:tabs>
          <w:tab w:val="left" w:pos="9720"/>
        </w:tabs>
        <w:ind w:right="0" w:firstLine="540"/>
        <w:rPr>
          <w:rFonts w:ascii="Times New Roman" w:hAnsi="Times New Roman"/>
        </w:rPr>
      </w:pPr>
    </w:p>
    <w:p w:rsidR="00775458" w:rsidRDefault="00775458" w:rsidP="007754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266F32" w:rsidRDefault="00266F32" w:rsidP="007754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5458" w:rsidRDefault="00775458" w:rsidP="00775458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Положення про </w:t>
      </w:r>
      <w:r w:rsidR="00266F32">
        <w:rPr>
          <w:rFonts w:ascii="Times New Roman" w:hAnsi="Times New Roman"/>
          <w:sz w:val="28"/>
          <w:szCs w:val="28"/>
          <w:lang w:val="uk-UA" w:eastAsia="ru-RU"/>
        </w:rPr>
        <w:t>сектор управління персоналом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апарату виконавчого комітету Бари</w:t>
      </w:r>
      <w:r w:rsidR="00906FC0">
        <w:rPr>
          <w:rFonts w:ascii="Times New Roman" w:hAnsi="Times New Roman"/>
          <w:sz w:val="28"/>
          <w:szCs w:val="28"/>
          <w:lang w:val="uk-UA"/>
        </w:rPr>
        <w:t>шівської селищної ради, що додається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75458" w:rsidRDefault="00266F32" w:rsidP="007754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77545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77545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bookmarkStart w:id="0" w:name="_GoBack"/>
      <w:bookmarkEnd w:id="0"/>
      <w:r w:rsidR="00775458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="00775458">
        <w:rPr>
          <w:rFonts w:ascii="Times New Roman" w:hAnsi="Times New Roman"/>
          <w:bCs/>
          <w:iCs/>
          <w:sz w:val="28"/>
          <w:szCs w:val="28"/>
          <w:lang w:val="uk-UA"/>
        </w:rPr>
        <w:t>регламенту, депутатської діяльності і етики, адміністративно-територіального устрою та взаємодії із засобами масової інформації.</w:t>
      </w:r>
    </w:p>
    <w:p w:rsidR="00775458" w:rsidRDefault="00775458" w:rsidP="00775458">
      <w:pPr>
        <w:pStyle w:val="a3"/>
        <w:tabs>
          <w:tab w:val="left" w:pos="993"/>
          <w:tab w:val="left" w:pos="9355"/>
        </w:tabs>
        <w:ind w:right="0"/>
        <w:contextualSpacing/>
        <w:rPr>
          <w:rFonts w:ascii="Times New Roman" w:hAnsi="Times New Roman"/>
          <w:szCs w:val="28"/>
          <w:lang w:eastAsia="en-US"/>
        </w:rPr>
      </w:pPr>
    </w:p>
    <w:p w:rsidR="00906FC0" w:rsidRDefault="00906FC0" w:rsidP="00266F32">
      <w:pPr>
        <w:ind w:lef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75458" w:rsidRDefault="00266F32" w:rsidP="00266F32">
      <w:pPr>
        <w:ind w:left="-142"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Секретар селищної ради </w:t>
      </w:r>
      <w:r w:rsidR="00775458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96712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906FC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Олександр ІЛЬЧЕНКО</w:t>
      </w:r>
    </w:p>
    <w:p w:rsidR="008F5451" w:rsidRDefault="008F5451"/>
    <w:sectPr w:rsidR="008F5451" w:rsidSect="0096712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58"/>
    <w:rsid w:val="00140D7E"/>
    <w:rsid w:val="00266F32"/>
    <w:rsid w:val="00775458"/>
    <w:rsid w:val="008F5451"/>
    <w:rsid w:val="00906FC0"/>
    <w:rsid w:val="00967123"/>
    <w:rsid w:val="00A708B6"/>
    <w:rsid w:val="00E0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0A3C"/>
  <w15:chartTrackingRefBased/>
  <w15:docId w15:val="{9683324F-B754-42F7-8BF6-588882A7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5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5458"/>
    <w:pPr>
      <w:spacing w:after="0" w:line="240" w:lineRule="auto"/>
      <w:ind w:right="4855"/>
      <w:jc w:val="both"/>
    </w:pPr>
    <w:rPr>
      <w:rFonts w:ascii="Bookman Old Style" w:eastAsia="Calibri" w:hAnsi="Bookman Old Style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775458"/>
    <w:rPr>
      <w:rFonts w:ascii="Bookman Old Style" w:eastAsia="Calibri" w:hAnsi="Bookman Old Style" w:cs="Times New Roman"/>
      <w:sz w:val="28"/>
      <w:szCs w:val="24"/>
      <w:lang w:val="uk-UA" w:eastAsia="ru-RU"/>
    </w:rPr>
  </w:style>
  <w:style w:type="paragraph" w:customStyle="1" w:styleId="1">
    <w:name w:val="Абзац списка1"/>
    <w:basedOn w:val="a"/>
    <w:rsid w:val="007754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8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2023-04-04T10:38:00Z</cp:lastPrinted>
  <dcterms:created xsi:type="dcterms:W3CDTF">2023-04-28T11:18:00Z</dcterms:created>
  <dcterms:modified xsi:type="dcterms:W3CDTF">2023-04-28T11:18:00Z</dcterms:modified>
</cp:coreProperties>
</file>