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8B" w:rsidRDefault="007F28EB" w:rsidP="00FF0A8B">
      <w:pPr>
        <w:pStyle w:val="Standard"/>
        <w:ind w:left="4806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</w:t>
      </w:r>
    </w:p>
    <w:p w:rsidR="00FF0A8B" w:rsidRDefault="007F28EB" w:rsidP="00FF0A8B">
      <w:pPr>
        <w:pStyle w:val="Standard"/>
        <w:ind w:left="4806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FF0A8B">
        <w:rPr>
          <w:bCs/>
          <w:sz w:val="28"/>
          <w:szCs w:val="28"/>
        </w:rPr>
        <w:t xml:space="preserve">о рішення </w:t>
      </w:r>
      <w:r>
        <w:rPr>
          <w:bCs/>
          <w:sz w:val="28"/>
          <w:szCs w:val="28"/>
        </w:rPr>
        <w:t>сесії</w:t>
      </w:r>
    </w:p>
    <w:p w:rsidR="00FF0A8B" w:rsidRDefault="00FF0A8B" w:rsidP="00FF0A8B">
      <w:pPr>
        <w:pStyle w:val="Standard"/>
        <w:ind w:left="4806"/>
        <w:rPr>
          <w:bCs/>
          <w:sz w:val="28"/>
          <w:szCs w:val="28"/>
        </w:rPr>
      </w:pPr>
      <w:r>
        <w:rPr>
          <w:bCs/>
          <w:sz w:val="28"/>
          <w:szCs w:val="28"/>
        </w:rPr>
        <w:t>Баришівської селищної ради</w:t>
      </w:r>
    </w:p>
    <w:p w:rsidR="00FF0A8B" w:rsidRDefault="00C67CEF" w:rsidP="00FF0A8B">
      <w:pPr>
        <w:pStyle w:val="Standard"/>
        <w:ind w:left="4806"/>
        <w:rPr>
          <w:bCs/>
          <w:sz w:val="28"/>
          <w:szCs w:val="28"/>
        </w:rPr>
      </w:pPr>
      <w:r>
        <w:rPr>
          <w:bCs/>
          <w:sz w:val="28"/>
          <w:szCs w:val="28"/>
        </w:rPr>
        <w:t>від 06.05.2022 №116</w:t>
      </w:r>
      <w:r w:rsidR="00431EF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-22-08</w:t>
      </w:r>
    </w:p>
    <w:p w:rsidR="00FF0A8B" w:rsidRDefault="00FF0A8B" w:rsidP="00FF0A8B">
      <w:pPr>
        <w:pStyle w:val="Standard"/>
        <w:ind w:left="4806"/>
        <w:rPr>
          <w:bCs/>
          <w:sz w:val="28"/>
          <w:szCs w:val="28"/>
        </w:rPr>
      </w:pPr>
    </w:p>
    <w:p w:rsidR="00C67CEF" w:rsidRDefault="00C67CEF" w:rsidP="00FF0A8B">
      <w:pPr>
        <w:pStyle w:val="Standard"/>
        <w:ind w:left="4806"/>
        <w:rPr>
          <w:bCs/>
          <w:sz w:val="28"/>
          <w:szCs w:val="28"/>
        </w:rPr>
      </w:pPr>
      <w:bookmarkStart w:id="0" w:name="_GoBack"/>
      <w:bookmarkEnd w:id="0"/>
    </w:p>
    <w:p w:rsidR="00C67CEF" w:rsidRDefault="00C67CEF" w:rsidP="00FF0A8B">
      <w:pPr>
        <w:pStyle w:val="Standard"/>
        <w:ind w:left="4806"/>
        <w:rPr>
          <w:bCs/>
          <w:sz w:val="28"/>
          <w:szCs w:val="28"/>
        </w:rPr>
      </w:pPr>
    </w:p>
    <w:p w:rsidR="00C67CEF" w:rsidRPr="00FF0A8B" w:rsidRDefault="00C67CEF" w:rsidP="00C67CEF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Звернення Голові Верховного Суду України про допущення до здійснення правосуддя суддів Баришівського районного суду Лисюка О.Д. та Коваленка К.В. на період воєнного стану:</w:t>
      </w:r>
    </w:p>
    <w:p w:rsidR="00F81B69" w:rsidRPr="007F28EB" w:rsidRDefault="00C67CEF" w:rsidP="00C40BB2">
      <w:pPr>
        <w:pStyle w:val="Standard"/>
        <w:ind w:left="4806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81B69" w:rsidRPr="007F28EB">
        <w:rPr>
          <w:bCs/>
          <w:sz w:val="28"/>
          <w:szCs w:val="28"/>
        </w:rPr>
        <w:t>Голові</w:t>
      </w:r>
      <w:r w:rsidR="00C40BB2" w:rsidRPr="007F28EB">
        <w:rPr>
          <w:bCs/>
          <w:sz w:val="28"/>
          <w:szCs w:val="28"/>
        </w:rPr>
        <w:t xml:space="preserve"> </w:t>
      </w:r>
      <w:r w:rsidR="00F81B69" w:rsidRPr="007F28EB">
        <w:rPr>
          <w:bCs/>
          <w:sz w:val="28"/>
          <w:szCs w:val="28"/>
        </w:rPr>
        <w:t>Верховного Суду</w:t>
      </w:r>
    </w:p>
    <w:p w:rsidR="00F81B69" w:rsidRPr="007F28EB" w:rsidRDefault="00F81B69" w:rsidP="00C40BB2">
      <w:pPr>
        <w:pStyle w:val="Standard"/>
        <w:ind w:left="4806"/>
        <w:rPr>
          <w:bCs/>
          <w:sz w:val="28"/>
          <w:szCs w:val="28"/>
        </w:rPr>
      </w:pPr>
      <w:r w:rsidRPr="007F28EB">
        <w:rPr>
          <w:bCs/>
          <w:sz w:val="28"/>
          <w:szCs w:val="28"/>
        </w:rPr>
        <w:t>Князєву</w:t>
      </w:r>
      <w:r w:rsidR="00C40BB2" w:rsidRPr="007F28EB">
        <w:rPr>
          <w:bCs/>
          <w:sz w:val="28"/>
          <w:szCs w:val="28"/>
        </w:rPr>
        <w:t xml:space="preserve"> </w:t>
      </w:r>
      <w:r w:rsidRPr="007F28EB">
        <w:rPr>
          <w:bCs/>
          <w:sz w:val="28"/>
          <w:szCs w:val="28"/>
        </w:rPr>
        <w:t>Всеволоду Сергійовичу</w:t>
      </w:r>
    </w:p>
    <w:p w:rsidR="00F81B69" w:rsidRPr="007F28EB" w:rsidRDefault="00F81B69" w:rsidP="00F81B69">
      <w:pPr>
        <w:pStyle w:val="Standard"/>
        <w:ind w:left="4500"/>
        <w:rPr>
          <w:sz w:val="28"/>
          <w:szCs w:val="28"/>
        </w:rPr>
      </w:pPr>
    </w:p>
    <w:p w:rsidR="00F81B69" w:rsidRPr="007F28EB" w:rsidRDefault="00F81B69" w:rsidP="00F81B69">
      <w:pPr>
        <w:pStyle w:val="Standard"/>
        <w:ind w:left="19"/>
        <w:jc w:val="center"/>
        <w:rPr>
          <w:bCs/>
          <w:sz w:val="28"/>
          <w:szCs w:val="28"/>
        </w:rPr>
      </w:pPr>
      <w:r w:rsidRPr="007F28EB">
        <w:rPr>
          <w:bCs/>
          <w:sz w:val="28"/>
          <w:szCs w:val="28"/>
        </w:rPr>
        <w:t>Шановний пане Голово!</w:t>
      </w:r>
    </w:p>
    <w:p w:rsidR="00F81B69" w:rsidRPr="007F28EB" w:rsidRDefault="00F81B69" w:rsidP="00F81B69">
      <w:pPr>
        <w:pStyle w:val="Standard"/>
        <w:ind w:left="4500"/>
        <w:rPr>
          <w:bCs/>
          <w:sz w:val="28"/>
          <w:szCs w:val="28"/>
        </w:rPr>
      </w:pPr>
    </w:p>
    <w:p w:rsidR="00F81B69" w:rsidRPr="00062907" w:rsidRDefault="00F81B69" w:rsidP="00F04D87">
      <w:pPr>
        <w:pStyle w:val="Standard"/>
        <w:ind w:firstLine="731"/>
        <w:jc w:val="both"/>
        <w:rPr>
          <w:rFonts w:cs="Times New Roman"/>
          <w:sz w:val="28"/>
          <w:szCs w:val="28"/>
        </w:rPr>
      </w:pPr>
      <w:r w:rsidRPr="00062907">
        <w:rPr>
          <w:rFonts w:cs="Times New Roman"/>
          <w:sz w:val="28"/>
          <w:szCs w:val="28"/>
        </w:rPr>
        <w:t>Баришівська територіальна громада Броварського району Київської області засвідчує Вам високу повагу та з</w:t>
      </w:r>
      <w:r w:rsidR="007F28EB">
        <w:rPr>
          <w:rFonts w:cs="Times New Roman"/>
          <w:sz w:val="28"/>
          <w:szCs w:val="28"/>
        </w:rPr>
        <w:t>вертається з таким питанням.</w:t>
      </w:r>
    </w:p>
    <w:p w:rsidR="003C6BB2" w:rsidRPr="00062907" w:rsidRDefault="00F81B69" w:rsidP="003C6BB2">
      <w:pPr>
        <w:pStyle w:val="Standard"/>
        <w:ind w:firstLine="731"/>
        <w:jc w:val="both"/>
        <w:rPr>
          <w:rFonts w:cs="Times New Roman"/>
          <w:sz w:val="28"/>
          <w:szCs w:val="28"/>
        </w:rPr>
      </w:pPr>
      <w:r w:rsidRPr="00062907">
        <w:rPr>
          <w:rFonts w:cs="Times New Roman"/>
          <w:sz w:val="28"/>
          <w:szCs w:val="28"/>
        </w:rPr>
        <w:t>На території нашої громади діє Баришівський районний суд</w:t>
      </w:r>
      <w:r w:rsidR="00F04D87" w:rsidRPr="00062907">
        <w:rPr>
          <w:rFonts w:cs="Times New Roman"/>
          <w:sz w:val="28"/>
          <w:szCs w:val="28"/>
        </w:rPr>
        <w:t xml:space="preserve">, в якому </w:t>
      </w:r>
      <w:r w:rsidR="007F28EB">
        <w:rPr>
          <w:rFonts w:cs="Times New Roman"/>
          <w:sz w:val="28"/>
          <w:szCs w:val="28"/>
        </w:rPr>
        <w:t>на цей</w:t>
      </w:r>
      <w:r w:rsidR="00BF3B3D" w:rsidRPr="00062907">
        <w:rPr>
          <w:rFonts w:cs="Times New Roman"/>
          <w:sz w:val="28"/>
          <w:szCs w:val="28"/>
        </w:rPr>
        <w:t xml:space="preserve"> час</w:t>
      </w:r>
      <w:r w:rsidR="00F04D87" w:rsidRPr="00062907">
        <w:rPr>
          <w:rFonts w:cs="Times New Roman"/>
          <w:sz w:val="28"/>
          <w:szCs w:val="28"/>
        </w:rPr>
        <w:t xml:space="preserve"> правосуддя </w:t>
      </w:r>
      <w:r w:rsidR="004D741B" w:rsidRPr="00062907">
        <w:rPr>
          <w:rFonts w:cs="Times New Roman"/>
          <w:sz w:val="28"/>
          <w:szCs w:val="28"/>
        </w:rPr>
        <w:t>здійсню</w:t>
      </w:r>
      <w:r w:rsidR="00BF3B3D" w:rsidRPr="00062907">
        <w:rPr>
          <w:rFonts w:cs="Times New Roman"/>
          <w:sz w:val="28"/>
          <w:szCs w:val="28"/>
        </w:rPr>
        <w:t>ється лише одним суддею</w:t>
      </w:r>
      <w:r w:rsidR="003C6BB2" w:rsidRPr="00062907">
        <w:rPr>
          <w:rFonts w:cs="Times New Roman"/>
          <w:sz w:val="28"/>
          <w:szCs w:val="28"/>
        </w:rPr>
        <w:t xml:space="preserve">, який </w:t>
      </w:r>
      <w:r w:rsidR="00463B40" w:rsidRPr="00062907">
        <w:rPr>
          <w:rFonts w:cs="Times New Roman"/>
          <w:sz w:val="28"/>
          <w:szCs w:val="28"/>
        </w:rPr>
        <w:t xml:space="preserve">відряджений до суду </w:t>
      </w:r>
      <w:r w:rsidR="003C6BB2" w:rsidRPr="00062907">
        <w:rPr>
          <w:rFonts w:cs="Times New Roman"/>
          <w:sz w:val="28"/>
          <w:szCs w:val="28"/>
        </w:rPr>
        <w:t>із Кіровоградської області.</w:t>
      </w:r>
    </w:p>
    <w:p w:rsidR="00F81B69" w:rsidRPr="00062907" w:rsidRDefault="00F81B69" w:rsidP="003C6BB2">
      <w:pPr>
        <w:pStyle w:val="Standard"/>
        <w:ind w:firstLine="731"/>
        <w:jc w:val="both"/>
        <w:rPr>
          <w:rFonts w:cs="Times New Roman"/>
          <w:sz w:val="28"/>
          <w:szCs w:val="28"/>
        </w:rPr>
      </w:pPr>
      <w:r w:rsidRPr="00062907">
        <w:rPr>
          <w:rFonts w:cs="Times New Roman"/>
          <w:sz w:val="28"/>
          <w:szCs w:val="28"/>
        </w:rPr>
        <w:t xml:space="preserve">До керівництва громади надходять численні звернення </w:t>
      </w:r>
      <w:r w:rsidR="00202AB6" w:rsidRPr="00062907">
        <w:rPr>
          <w:rFonts w:cs="Times New Roman"/>
          <w:sz w:val="28"/>
          <w:szCs w:val="28"/>
        </w:rPr>
        <w:t xml:space="preserve">її </w:t>
      </w:r>
      <w:r w:rsidR="007F28EB">
        <w:rPr>
          <w:rFonts w:cs="Times New Roman"/>
          <w:sz w:val="28"/>
          <w:szCs w:val="28"/>
        </w:rPr>
        <w:t>жителів</w:t>
      </w:r>
      <w:r w:rsidR="002878FF" w:rsidRPr="00062907">
        <w:rPr>
          <w:rFonts w:cs="Times New Roman"/>
          <w:sz w:val="28"/>
          <w:szCs w:val="28"/>
        </w:rPr>
        <w:t xml:space="preserve"> </w:t>
      </w:r>
      <w:r w:rsidR="007F28EB">
        <w:rPr>
          <w:rFonts w:cs="Times New Roman"/>
          <w:sz w:val="28"/>
          <w:szCs w:val="28"/>
        </w:rPr>
        <w:t>щодо</w:t>
      </w:r>
      <w:r w:rsidR="00747A59" w:rsidRPr="00062907">
        <w:rPr>
          <w:rFonts w:cs="Times New Roman"/>
          <w:sz w:val="28"/>
          <w:szCs w:val="28"/>
        </w:rPr>
        <w:t xml:space="preserve"> </w:t>
      </w:r>
      <w:r w:rsidR="001C312C" w:rsidRPr="00062907">
        <w:rPr>
          <w:rFonts w:cs="Times New Roman"/>
          <w:sz w:val="28"/>
          <w:szCs w:val="28"/>
        </w:rPr>
        <w:t xml:space="preserve">строків розгляду </w:t>
      </w:r>
      <w:r w:rsidRPr="00062907">
        <w:rPr>
          <w:rFonts w:cs="Times New Roman"/>
          <w:sz w:val="28"/>
          <w:szCs w:val="28"/>
        </w:rPr>
        <w:t xml:space="preserve">судових справ, </w:t>
      </w:r>
      <w:r w:rsidR="001C312C" w:rsidRPr="00062907">
        <w:rPr>
          <w:rFonts w:cs="Times New Roman"/>
          <w:sz w:val="28"/>
          <w:szCs w:val="28"/>
        </w:rPr>
        <w:t xml:space="preserve">які </w:t>
      </w:r>
      <w:r w:rsidR="00B07017" w:rsidRPr="00062907">
        <w:rPr>
          <w:rFonts w:cs="Times New Roman"/>
          <w:sz w:val="28"/>
          <w:szCs w:val="28"/>
        </w:rPr>
        <w:t xml:space="preserve">не </w:t>
      </w:r>
      <w:r w:rsidR="001C312C" w:rsidRPr="00062907">
        <w:rPr>
          <w:rFonts w:cs="Times New Roman"/>
          <w:sz w:val="28"/>
          <w:szCs w:val="28"/>
        </w:rPr>
        <w:t xml:space="preserve">відповідають </w:t>
      </w:r>
      <w:r w:rsidR="00202AB6" w:rsidRPr="00062907">
        <w:rPr>
          <w:rFonts w:cs="Times New Roman"/>
          <w:sz w:val="28"/>
          <w:szCs w:val="28"/>
        </w:rPr>
        <w:t xml:space="preserve">жодним </w:t>
      </w:r>
      <w:r w:rsidR="001C312C" w:rsidRPr="00062907">
        <w:rPr>
          <w:rFonts w:cs="Times New Roman"/>
          <w:sz w:val="28"/>
          <w:szCs w:val="28"/>
        </w:rPr>
        <w:t xml:space="preserve">нормам Закону </w:t>
      </w:r>
      <w:r w:rsidR="00B07017" w:rsidRPr="00062907">
        <w:rPr>
          <w:rFonts w:cs="Times New Roman"/>
          <w:sz w:val="28"/>
          <w:szCs w:val="28"/>
        </w:rPr>
        <w:t xml:space="preserve">та </w:t>
      </w:r>
      <w:r w:rsidRPr="00062907">
        <w:rPr>
          <w:rFonts w:cs="Times New Roman"/>
          <w:sz w:val="28"/>
          <w:szCs w:val="28"/>
        </w:rPr>
        <w:t xml:space="preserve">виходять за межі </w:t>
      </w:r>
      <w:r w:rsidR="00202AB6" w:rsidRPr="00062907">
        <w:rPr>
          <w:rFonts w:cs="Times New Roman"/>
          <w:sz w:val="28"/>
          <w:szCs w:val="28"/>
        </w:rPr>
        <w:t xml:space="preserve">будь-якого </w:t>
      </w:r>
      <w:r w:rsidRPr="00062907">
        <w:rPr>
          <w:rFonts w:cs="Times New Roman"/>
          <w:sz w:val="28"/>
          <w:szCs w:val="28"/>
        </w:rPr>
        <w:t xml:space="preserve">здорового глузду.  </w:t>
      </w:r>
    </w:p>
    <w:p w:rsidR="00B4413D" w:rsidRPr="00062907" w:rsidRDefault="00266AFA" w:rsidP="00B4413D">
      <w:pPr>
        <w:pStyle w:val="Standard"/>
        <w:ind w:firstLine="731"/>
        <w:jc w:val="both"/>
        <w:rPr>
          <w:rFonts w:cs="Times New Roman"/>
          <w:sz w:val="28"/>
          <w:szCs w:val="28"/>
        </w:rPr>
      </w:pPr>
      <w:r w:rsidRPr="00062907">
        <w:rPr>
          <w:rFonts w:cs="Times New Roman"/>
          <w:sz w:val="28"/>
          <w:szCs w:val="28"/>
        </w:rPr>
        <w:t>Неприйняття державою заходів для усунення такого стану справедливо викликає обурення членів громади, адже судовий захист прав і свобод, честі і гі</w:t>
      </w:r>
      <w:r w:rsidR="007F28EB">
        <w:rPr>
          <w:rFonts w:cs="Times New Roman"/>
          <w:sz w:val="28"/>
          <w:szCs w:val="28"/>
        </w:rPr>
        <w:t>дності, порушених майнових і не</w:t>
      </w:r>
      <w:r w:rsidRPr="00062907">
        <w:rPr>
          <w:rFonts w:cs="Times New Roman"/>
          <w:sz w:val="28"/>
          <w:szCs w:val="28"/>
        </w:rPr>
        <w:t>майнових прав громадян є конституційним  обов’язком держави.</w:t>
      </w:r>
    </w:p>
    <w:p w:rsidR="00FE7594" w:rsidRPr="00062907" w:rsidRDefault="00FE7594" w:rsidP="00B4413D">
      <w:pPr>
        <w:pStyle w:val="Standard"/>
        <w:ind w:firstLine="731"/>
        <w:jc w:val="both"/>
        <w:rPr>
          <w:rFonts w:cs="Times New Roman"/>
          <w:sz w:val="28"/>
          <w:szCs w:val="28"/>
        </w:rPr>
      </w:pPr>
      <w:r w:rsidRPr="00062907">
        <w:rPr>
          <w:rFonts w:cs="Times New Roman"/>
          <w:sz w:val="28"/>
          <w:szCs w:val="28"/>
        </w:rPr>
        <w:t xml:space="preserve"> </w:t>
      </w:r>
      <w:r w:rsidR="00F81B69" w:rsidRPr="00062907">
        <w:rPr>
          <w:rFonts w:cs="Times New Roman"/>
          <w:sz w:val="28"/>
          <w:szCs w:val="28"/>
        </w:rPr>
        <w:t>Водночас, у штаті суду є досвідчен</w:t>
      </w:r>
      <w:r w:rsidR="007168FA" w:rsidRPr="00062907">
        <w:rPr>
          <w:rFonts w:cs="Times New Roman"/>
          <w:sz w:val="28"/>
          <w:szCs w:val="28"/>
        </w:rPr>
        <w:t>і</w:t>
      </w:r>
      <w:r w:rsidR="00F81B69" w:rsidRPr="00062907">
        <w:rPr>
          <w:rFonts w:cs="Times New Roman"/>
          <w:sz w:val="28"/>
          <w:szCs w:val="28"/>
        </w:rPr>
        <w:t xml:space="preserve"> судд</w:t>
      </w:r>
      <w:r w:rsidR="007168FA" w:rsidRPr="00062907">
        <w:rPr>
          <w:rFonts w:cs="Times New Roman"/>
          <w:sz w:val="28"/>
          <w:szCs w:val="28"/>
        </w:rPr>
        <w:t>і</w:t>
      </w:r>
      <w:r w:rsidR="007F28EB">
        <w:rPr>
          <w:rFonts w:cs="Times New Roman"/>
          <w:sz w:val="28"/>
          <w:szCs w:val="28"/>
        </w:rPr>
        <w:t xml:space="preserve">, які </w:t>
      </w:r>
      <w:r w:rsidR="003C4BF2" w:rsidRPr="00062907">
        <w:rPr>
          <w:rFonts w:cs="Times New Roman"/>
          <w:sz w:val="28"/>
          <w:szCs w:val="28"/>
        </w:rPr>
        <w:t xml:space="preserve">тимчасово відсторонені </w:t>
      </w:r>
      <w:r w:rsidR="007168FA" w:rsidRPr="00062907">
        <w:rPr>
          <w:rFonts w:cs="Times New Roman"/>
          <w:sz w:val="28"/>
          <w:szCs w:val="28"/>
        </w:rPr>
        <w:t xml:space="preserve"> </w:t>
      </w:r>
      <w:r w:rsidR="003C4BF2" w:rsidRPr="00062907">
        <w:rPr>
          <w:rFonts w:cs="Times New Roman"/>
          <w:sz w:val="28"/>
          <w:szCs w:val="28"/>
        </w:rPr>
        <w:t>від здійснення правосуддя.</w:t>
      </w:r>
    </w:p>
    <w:p w:rsidR="00BC4773" w:rsidRPr="00062907" w:rsidRDefault="00BC4773" w:rsidP="00B4413D">
      <w:pPr>
        <w:pStyle w:val="Standard"/>
        <w:ind w:firstLine="731"/>
        <w:jc w:val="both"/>
        <w:rPr>
          <w:rFonts w:cs="Times New Roman"/>
          <w:sz w:val="28"/>
          <w:szCs w:val="28"/>
        </w:rPr>
      </w:pPr>
      <w:r w:rsidRPr="00062907">
        <w:rPr>
          <w:rFonts w:cs="Times New Roman"/>
          <w:sz w:val="28"/>
          <w:szCs w:val="28"/>
        </w:rPr>
        <w:t xml:space="preserve">Так, </w:t>
      </w:r>
      <w:r w:rsidR="007168FA" w:rsidRPr="00062907">
        <w:rPr>
          <w:rFonts w:cs="Times New Roman"/>
          <w:sz w:val="28"/>
          <w:szCs w:val="28"/>
        </w:rPr>
        <w:t xml:space="preserve"> </w:t>
      </w:r>
      <w:r w:rsidR="00F81B69" w:rsidRPr="00062907">
        <w:rPr>
          <w:rFonts w:cs="Times New Roman"/>
          <w:sz w:val="28"/>
          <w:szCs w:val="28"/>
        </w:rPr>
        <w:t xml:space="preserve">Лисюк Олександр Дмитрович, суддівський стаж </w:t>
      </w:r>
      <w:r w:rsidR="007168FA" w:rsidRPr="00062907">
        <w:rPr>
          <w:rFonts w:cs="Times New Roman"/>
          <w:sz w:val="28"/>
          <w:szCs w:val="28"/>
        </w:rPr>
        <w:t xml:space="preserve">понад </w:t>
      </w:r>
      <w:r w:rsidR="00F81B69" w:rsidRPr="00062907">
        <w:rPr>
          <w:rFonts w:cs="Times New Roman"/>
          <w:sz w:val="28"/>
          <w:szCs w:val="28"/>
        </w:rPr>
        <w:t>26 років</w:t>
      </w:r>
      <w:r w:rsidR="007168FA" w:rsidRPr="00062907">
        <w:rPr>
          <w:rFonts w:cs="Times New Roman"/>
          <w:sz w:val="28"/>
          <w:szCs w:val="28"/>
        </w:rPr>
        <w:t xml:space="preserve"> </w:t>
      </w:r>
      <w:r w:rsidR="00CF22D8" w:rsidRPr="00062907">
        <w:rPr>
          <w:rFonts w:cs="Times New Roman"/>
          <w:sz w:val="28"/>
          <w:szCs w:val="28"/>
        </w:rPr>
        <w:t xml:space="preserve">( із них </w:t>
      </w:r>
      <w:r w:rsidR="007F28EB">
        <w:rPr>
          <w:rFonts w:cs="Times New Roman"/>
          <w:sz w:val="28"/>
          <w:szCs w:val="28"/>
        </w:rPr>
        <w:t>25 років незмінний голова</w:t>
      </w:r>
      <w:r w:rsidR="0065559D" w:rsidRPr="00062907">
        <w:rPr>
          <w:rFonts w:cs="Times New Roman"/>
          <w:sz w:val="28"/>
          <w:szCs w:val="28"/>
        </w:rPr>
        <w:t xml:space="preserve"> Баришівського суду</w:t>
      </w:r>
      <w:r w:rsidR="007F28EB">
        <w:rPr>
          <w:rFonts w:cs="Times New Roman"/>
          <w:sz w:val="28"/>
          <w:szCs w:val="28"/>
        </w:rPr>
        <w:t xml:space="preserve">, але на цей </w:t>
      </w:r>
      <w:r w:rsidR="00D404F9" w:rsidRPr="00062907">
        <w:rPr>
          <w:rFonts w:cs="Times New Roman"/>
          <w:sz w:val="28"/>
          <w:szCs w:val="28"/>
        </w:rPr>
        <w:t>час виконує лише адміністративні функції</w:t>
      </w:r>
      <w:r w:rsidR="0065559D" w:rsidRPr="00062907">
        <w:rPr>
          <w:rFonts w:cs="Times New Roman"/>
          <w:sz w:val="28"/>
          <w:szCs w:val="28"/>
        </w:rPr>
        <w:t xml:space="preserve">)  </w:t>
      </w:r>
      <w:r w:rsidR="003C4BF2" w:rsidRPr="00062907">
        <w:rPr>
          <w:rFonts w:cs="Times New Roman"/>
          <w:sz w:val="28"/>
          <w:szCs w:val="28"/>
        </w:rPr>
        <w:t>відсторонений від здійснення правосудд</w:t>
      </w:r>
      <w:r w:rsidRPr="00062907">
        <w:rPr>
          <w:rFonts w:cs="Times New Roman"/>
          <w:sz w:val="28"/>
          <w:szCs w:val="28"/>
        </w:rPr>
        <w:t>я рішенням Вищої ради правосуддя від 05 березня 2019 року</w:t>
      </w:r>
      <w:r w:rsidR="00935767">
        <w:rPr>
          <w:rFonts w:cs="Times New Roman"/>
          <w:sz w:val="28"/>
          <w:szCs w:val="28"/>
        </w:rPr>
        <w:t>.</w:t>
      </w:r>
    </w:p>
    <w:p w:rsidR="00D404F9" w:rsidRPr="00062907" w:rsidRDefault="00637CB7" w:rsidP="006F1A6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62907">
        <w:rPr>
          <w:rFonts w:cs="Times New Roman"/>
          <w:sz w:val="28"/>
          <w:szCs w:val="28"/>
        </w:rPr>
        <w:t>С</w:t>
      </w:r>
      <w:r w:rsidR="007168FA" w:rsidRPr="00062907">
        <w:rPr>
          <w:rFonts w:cs="Times New Roman"/>
          <w:sz w:val="28"/>
          <w:szCs w:val="28"/>
        </w:rPr>
        <w:t>уддя Коваленко Костянтин Вікторович</w:t>
      </w:r>
      <w:r w:rsidR="00C70350" w:rsidRPr="00062907">
        <w:rPr>
          <w:rFonts w:cs="Times New Roman"/>
          <w:sz w:val="28"/>
          <w:szCs w:val="28"/>
        </w:rPr>
        <w:t xml:space="preserve">, працює </w:t>
      </w:r>
      <w:r w:rsidRPr="00062907">
        <w:rPr>
          <w:rFonts w:cs="Times New Roman"/>
          <w:sz w:val="28"/>
          <w:szCs w:val="28"/>
        </w:rPr>
        <w:t xml:space="preserve">суддею </w:t>
      </w:r>
      <w:r w:rsidR="00C70350" w:rsidRPr="00062907">
        <w:rPr>
          <w:rFonts w:cs="Times New Roman"/>
          <w:sz w:val="28"/>
          <w:szCs w:val="28"/>
        </w:rPr>
        <w:t xml:space="preserve"> із 2002 року</w:t>
      </w:r>
      <w:r w:rsidR="007B634E" w:rsidRPr="00062907">
        <w:rPr>
          <w:rFonts w:cs="Times New Roman"/>
          <w:sz w:val="28"/>
          <w:szCs w:val="28"/>
        </w:rPr>
        <w:t xml:space="preserve">. </w:t>
      </w:r>
      <w:r w:rsidR="006F1A6B" w:rsidRPr="00062907">
        <w:rPr>
          <w:rFonts w:cs="Times New Roman"/>
          <w:sz w:val="28"/>
          <w:szCs w:val="28"/>
        </w:rPr>
        <w:t xml:space="preserve">     </w:t>
      </w:r>
      <w:r w:rsidRPr="00062907">
        <w:rPr>
          <w:rFonts w:cs="Times New Roman"/>
          <w:sz w:val="28"/>
          <w:szCs w:val="28"/>
        </w:rPr>
        <w:t xml:space="preserve">Відсторонений від здійснення правосуддя </w:t>
      </w:r>
      <w:r w:rsidR="006F1A6B" w:rsidRPr="00062907">
        <w:rPr>
          <w:rFonts w:cs="Times New Roman"/>
          <w:sz w:val="28"/>
          <w:szCs w:val="28"/>
        </w:rPr>
        <w:t xml:space="preserve">відповідно до рішення Вищої ради правосуддя від </w:t>
      </w:r>
      <w:r w:rsidR="00582EBB" w:rsidRPr="00062907">
        <w:rPr>
          <w:rFonts w:cs="Times New Roman"/>
          <w:sz w:val="28"/>
          <w:szCs w:val="28"/>
        </w:rPr>
        <w:t>12 травня 2021 року.</w:t>
      </w:r>
    </w:p>
    <w:p w:rsidR="00F0001E" w:rsidRPr="00062907" w:rsidRDefault="004633DA" w:rsidP="006F1A6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62907">
        <w:rPr>
          <w:rFonts w:cs="Times New Roman"/>
          <w:sz w:val="28"/>
          <w:szCs w:val="28"/>
        </w:rPr>
        <w:t xml:space="preserve">24 лютого 2022 року Верховна Рада України на своєму позачерговому засіданні запровадила </w:t>
      </w:r>
      <w:r w:rsidR="0029502E" w:rsidRPr="00062907">
        <w:rPr>
          <w:rFonts w:cs="Times New Roman"/>
          <w:sz w:val="28"/>
          <w:szCs w:val="28"/>
        </w:rPr>
        <w:t>воєнний стан через вторгнення Росії в Україну.</w:t>
      </w:r>
    </w:p>
    <w:p w:rsidR="005610EF" w:rsidRPr="00062907" w:rsidRDefault="005610EF" w:rsidP="006F1A6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62907">
        <w:rPr>
          <w:rFonts w:cs="Times New Roman"/>
          <w:sz w:val="28"/>
          <w:szCs w:val="28"/>
        </w:rPr>
        <w:t>Відповідно до ст</w:t>
      </w:r>
      <w:r w:rsidR="00BE2B42">
        <w:rPr>
          <w:rFonts w:cs="Times New Roman"/>
          <w:sz w:val="28"/>
          <w:szCs w:val="28"/>
        </w:rPr>
        <w:t>.</w:t>
      </w:r>
      <w:r w:rsidR="00743EFA" w:rsidRPr="00062907">
        <w:rPr>
          <w:rFonts w:cs="Times New Roman"/>
          <w:sz w:val="28"/>
          <w:szCs w:val="28"/>
        </w:rPr>
        <w:t xml:space="preserve"> </w:t>
      </w:r>
      <w:r w:rsidR="00BE2B42">
        <w:rPr>
          <w:rFonts w:cs="Times New Roman"/>
          <w:sz w:val="28"/>
          <w:szCs w:val="28"/>
        </w:rPr>
        <w:t>26 З</w:t>
      </w:r>
      <w:r w:rsidRPr="00062907">
        <w:rPr>
          <w:rFonts w:cs="Times New Roman"/>
          <w:sz w:val="28"/>
          <w:szCs w:val="28"/>
        </w:rPr>
        <w:t>акону України « Про правовий режим воєнного стану» правосуддя на території, на якій введено воєнний стан, здійснюється лише судами</w:t>
      </w:r>
      <w:r w:rsidR="00A567CF" w:rsidRPr="00062907">
        <w:rPr>
          <w:rFonts w:cs="Times New Roman"/>
          <w:sz w:val="28"/>
          <w:szCs w:val="28"/>
        </w:rPr>
        <w:t>. На цій території діють суди, створені відповідно до К</w:t>
      </w:r>
      <w:r w:rsidR="00A06469" w:rsidRPr="00062907">
        <w:rPr>
          <w:rFonts w:cs="Times New Roman"/>
          <w:sz w:val="28"/>
          <w:szCs w:val="28"/>
        </w:rPr>
        <w:t>о</w:t>
      </w:r>
      <w:r w:rsidR="00A567CF" w:rsidRPr="00062907">
        <w:rPr>
          <w:rFonts w:cs="Times New Roman"/>
          <w:sz w:val="28"/>
          <w:szCs w:val="28"/>
        </w:rPr>
        <w:t>нституції України. Скорочення чи прискорення будь-яких форм судочинства забороняється</w:t>
      </w:r>
      <w:r w:rsidR="00150D7D" w:rsidRPr="00062907">
        <w:rPr>
          <w:rFonts w:cs="Times New Roman"/>
          <w:sz w:val="28"/>
          <w:szCs w:val="28"/>
        </w:rPr>
        <w:t xml:space="preserve">. </w:t>
      </w:r>
    </w:p>
    <w:p w:rsidR="00150D7D" w:rsidRPr="00062907" w:rsidRDefault="00150D7D" w:rsidP="006F1A6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62907">
        <w:rPr>
          <w:rFonts w:cs="Times New Roman"/>
          <w:sz w:val="28"/>
          <w:szCs w:val="28"/>
        </w:rPr>
        <w:t>Таким чином, навіть в умовах воєнного або надзвичайного стану конституційні права людини на судовий захист не можуть бути обмежені.</w:t>
      </w:r>
    </w:p>
    <w:p w:rsidR="00A06469" w:rsidRPr="00062907" w:rsidRDefault="007F28EB" w:rsidP="006F1A6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Однак, </w:t>
      </w:r>
      <w:r w:rsidR="00953EE4" w:rsidRPr="00062907">
        <w:rPr>
          <w:rFonts w:cs="Times New Roman"/>
          <w:sz w:val="28"/>
          <w:szCs w:val="28"/>
        </w:rPr>
        <w:t xml:space="preserve"> вимоги Основного Закону </w:t>
      </w:r>
      <w:r w:rsidR="00A06469" w:rsidRPr="00062907">
        <w:rPr>
          <w:rFonts w:cs="Times New Roman"/>
          <w:sz w:val="28"/>
          <w:szCs w:val="28"/>
        </w:rPr>
        <w:t xml:space="preserve"> </w:t>
      </w:r>
      <w:r w:rsidR="00953EE4" w:rsidRPr="00062907">
        <w:rPr>
          <w:rFonts w:cs="Times New Roman"/>
          <w:sz w:val="28"/>
          <w:szCs w:val="28"/>
        </w:rPr>
        <w:t>нашої держави</w:t>
      </w:r>
      <w:r>
        <w:rPr>
          <w:rFonts w:cs="Times New Roman"/>
          <w:sz w:val="28"/>
          <w:szCs w:val="28"/>
        </w:rPr>
        <w:t>, через суб’єктивні та об’єктивні причини</w:t>
      </w:r>
      <w:r w:rsidR="00D9372C" w:rsidRPr="00062907">
        <w:rPr>
          <w:rFonts w:cs="Times New Roman"/>
          <w:sz w:val="28"/>
          <w:szCs w:val="28"/>
        </w:rPr>
        <w:t xml:space="preserve">, </w:t>
      </w:r>
      <w:r w:rsidR="00953EE4" w:rsidRPr="00062907">
        <w:rPr>
          <w:rFonts w:cs="Times New Roman"/>
          <w:sz w:val="28"/>
          <w:szCs w:val="28"/>
        </w:rPr>
        <w:t xml:space="preserve"> не дотримуються</w:t>
      </w:r>
      <w:r w:rsidR="00D9372C" w:rsidRPr="00062907">
        <w:rPr>
          <w:rFonts w:cs="Times New Roman"/>
          <w:sz w:val="28"/>
          <w:szCs w:val="28"/>
        </w:rPr>
        <w:t>.</w:t>
      </w:r>
    </w:p>
    <w:p w:rsidR="00E87577" w:rsidRPr="00062907" w:rsidRDefault="00E87577" w:rsidP="00CD15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907">
        <w:rPr>
          <w:rFonts w:ascii="Times New Roman" w:hAnsi="Times New Roman" w:cs="Times New Roman"/>
          <w:sz w:val="28"/>
          <w:szCs w:val="28"/>
        </w:rPr>
        <w:t>Відповідно до пункту 56 розділу XII «Прикінцеві та пере</w:t>
      </w:r>
      <w:r w:rsidR="007F28EB">
        <w:rPr>
          <w:rFonts w:ascii="Times New Roman" w:hAnsi="Times New Roman" w:cs="Times New Roman"/>
          <w:sz w:val="28"/>
          <w:szCs w:val="28"/>
        </w:rPr>
        <w:t>хідні положення» Закону України «Про судоустрій</w:t>
      </w:r>
      <w:r w:rsidRPr="00062907">
        <w:rPr>
          <w:rFonts w:ascii="Times New Roman" w:hAnsi="Times New Roman" w:cs="Times New Roman"/>
          <w:sz w:val="28"/>
          <w:szCs w:val="28"/>
        </w:rPr>
        <w:t xml:space="preserve"> і статус суддів»</w:t>
      </w:r>
      <w:r w:rsidR="00777F70" w:rsidRPr="00062907">
        <w:rPr>
          <w:rFonts w:ascii="Times New Roman" w:hAnsi="Times New Roman" w:cs="Times New Roman"/>
          <w:sz w:val="28"/>
          <w:szCs w:val="28"/>
        </w:rPr>
        <w:t>,</w:t>
      </w:r>
      <w:r w:rsidR="007F28EB">
        <w:rPr>
          <w:rFonts w:ascii="Times New Roman" w:hAnsi="Times New Roman" w:cs="Times New Roman"/>
          <w:sz w:val="28"/>
          <w:szCs w:val="28"/>
        </w:rPr>
        <w:t xml:space="preserve"> у період дії надзвичайного</w:t>
      </w:r>
      <w:r w:rsidRPr="00062907">
        <w:rPr>
          <w:rFonts w:ascii="Times New Roman" w:hAnsi="Times New Roman" w:cs="Times New Roman"/>
          <w:sz w:val="28"/>
          <w:szCs w:val="28"/>
        </w:rPr>
        <w:t xml:space="preserve"> чи воєнного стану та </w:t>
      </w:r>
      <w:r w:rsidR="007F28EB">
        <w:rPr>
          <w:rFonts w:ascii="Times New Roman" w:hAnsi="Times New Roman" w:cs="Times New Roman"/>
          <w:sz w:val="28"/>
          <w:szCs w:val="28"/>
        </w:rPr>
        <w:t>протягом 30 днів після дня його</w:t>
      </w:r>
      <w:r w:rsidRPr="00062907">
        <w:rPr>
          <w:rFonts w:ascii="Times New Roman" w:hAnsi="Times New Roman" w:cs="Times New Roman"/>
          <w:sz w:val="28"/>
          <w:szCs w:val="28"/>
        </w:rPr>
        <w:t xml:space="preserve"> скасування (припинення) і</w:t>
      </w:r>
      <w:r w:rsidR="00CD150D" w:rsidRPr="00062907">
        <w:rPr>
          <w:rFonts w:ascii="Times New Roman" w:hAnsi="Times New Roman" w:cs="Times New Roman"/>
          <w:sz w:val="28"/>
          <w:szCs w:val="28"/>
        </w:rPr>
        <w:t xml:space="preserve"> </w:t>
      </w:r>
      <w:r w:rsidRPr="00062907">
        <w:rPr>
          <w:rFonts w:ascii="Times New Roman" w:hAnsi="Times New Roman" w:cs="Times New Roman"/>
          <w:sz w:val="28"/>
          <w:szCs w:val="28"/>
        </w:rPr>
        <w:t>за</w:t>
      </w:r>
      <w:r w:rsidR="00CD150D" w:rsidRPr="00062907">
        <w:rPr>
          <w:rFonts w:ascii="Times New Roman" w:hAnsi="Times New Roman" w:cs="Times New Roman"/>
          <w:sz w:val="28"/>
          <w:szCs w:val="28"/>
        </w:rPr>
        <w:t xml:space="preserve"> </w:t>
      </w:r>
      <w:r w:rsidRPr="00062907">
        <w:rPr>
          <w:rFonts w:ascii="Times New Roman" w:hAnsi="Times New Roman" w:cs="Times New Roman"/>
          <w:sz w:val="28"/>
          <w:szCs w:val="28"/>
        </w:rPr>
        <w:t>умови відсутності п</w:t>
      </w:r>
      <w:r w:rsidR="007F28EB">
        <w:rPr>
          <w:rFonts w:ascii="Times New Roman" w:hAnsi="Times New Roman" w:cs="Times New Roman"/>
          <w:sz w:val="28"/>
          <w:szCs w:val="28"/>
        </w:rPr>
        <w:t xml:space="preserve">овноважного складу Вищої </w:t>
      </w:r>
      <w:r w:rsidRPr="00062907">
        <w:rPr>
          <w:rFonts w:ascii="Times New Roman" w:hAnsi="Times New Roman" w:cs="Times New Roman"/>
          <w:sz w:val="28"/>
          <w:szCs w:val="28"/>
        </w:rPr>
        <w:t>ради правосуддя, визначеного статтею</w:t>
      </w:r>
      <w:r w:rsidR="00CD150D" w:rsidRPr="00062907">
        <w:rPr>
          <w:rFonts w:ascii="Times New Roman" w:hAnsi="Times New Roman" w:cs="Times New Roman"/>
          <w:sz w:val="28"/>
          <w:szCs w:val="28"/>
        </w:rPr>
        <w:t xml:space="preserve"> </w:t>
      </w:r>
      <w:r w:rsidRPr="00062907">
        <w:rPr>
          <w:rFonts w:ascii="Times New Roman" w:hAnsi="Times New Roman" w:cs="Times New Roman"/>
          <w:sz w:val="28"/>
          <w:szCs w:val="28"/>
        </w:rPr>
        <w:t xml:space="preserve">131 </w:t>
      </w:r>
      <w:r w:rsidR="007F28EB" w:rsidRPr="00062907">
        <w:rPr>
          <w:rFonts w:ascii="Times New Roman" w:hAnsi="Times New Roman" w:cs="Times New Roman"/>
          <w:sz w:val="28"/>
          <w:szCs w:val="28"/>
        </w:rPr>
        <w:t>Конституції</w:t>
      </w:r>
      <w:r w:rsidR="007F28EB">
        <w:rPr>
          <w:rFonts w:ascii="Times New Roman" w:hAnsi="Times New Roman" w:cs="Times New Roman"/>
          <w:sz w:val="28"/>
          <w:szCs w:val="28"/>
        </w:rPr>
        <w:t xml:space="preserve"> Украї</w:t>
      </w:r>
      <w:r w:rsidRPr="00062907">
        <w:rPr>
          <w:rFonts w:ascii="Times New Roman" w:hAnsi="Times New Roman" w:cs="Times New Roman"/>
          <w:sz w:val="28"/>
          <w:szCs w:val="28"/>
        </w:rPr>
        <w:t xml:space="preserve">ни, </w:t>
      </w:r>
      <w:r w:rsidR="00AD1D47" w:rsidRPr="00062907">
        <w:rPr>
          <w:rFonts w:ascii="Times New Roman" w:hAnsi="Times New Roman" w:cs="Times New Roman"/>
          <w:sz w:val="28"/>
          <w:szCs w:val="28"/>
        </w:rPr>
        <w:t xml:space="preserve">Вами було прийняте </w:t>
      </w:r>
      <w:r w:rsidRPr="00062907">
        <w:rPr>
          <w:rFonts w:ascii="Times New Roman" w:hAnsi="Times New Roman" w:cs="Times New Roman"/>
          <w:sz w:val="28"/>
          <w:szCs w:val="28"/>
        </w:rPr>
        <w:t>рішення про відрядження судді</w:t>
      </w:r>
      <w:r w:rsidR="00516DB5" w:rsidRPr="00062907">
        <w:rPr>
          <w:rFonts w:ascii="Times New Roman" w:hAnsi="Times New Roman" w:cs="Times New Roman"/>
          <w:sz w:val="28"/>
          <w:szCs w:val="28"/>
        </w:rPr>
        <w:t>в</w:t>
      </w:r>
      <w:r w:rsidRPr="00062907">
        <w:rPr>
          <w:rFonts w:ascii="Times New Roman" w:hAnsi="Times New Roman" w:cs="Times New Roman"/>
          <w:sz w:val="28"/>
          <w:szCs w:val="28"/>
        </w:rPr>
        <w:t xml:space="preserve"> до інш</w:t>
      </w:r>
      <w:r w:rsidR="00516DB5" w:rsidRPr="00062907">
        <w:rPr>
          <w:rFonts w:ascii="Times New Roman" w:hAnsi="Times New Roman" w:cs="Times New Roman"/>
          <w:sz w:val="28"/>
          <w:szCs w:val="28"/>
        </w:rPr>
        <w:t>их</w:t>
      </w:r>
      <w:r w:rsidRPr="00062907">
        <w:rPr>
          <w:rFonts w:ascii="Times New Roman" w:hAnsi="Times New Roman" w:cs="Times New Roman"/>
          <w:sz w:val="28"/>
          <w:szCs w:val="28"/>
        </w:rPr>
        <w:t xml:space="preserve"> суд</w:t>
      </w:r>
      <w:r w:rsidR="00516DB5" w:rsidRPr="00062907">
        <w:rPr>
          <w:rFonts w:ascii="Times New Roman" w:hAnsi="Times New Roman" w:cs="Times New Roman"/>
          <w:sz w:val="28"/>
          <w:szCs w:val="28"/>
        </w:rPr>
        <w:t>ів</w:t>
      </w:r>
      <w:r w:rsidRPr="00062907">
        <w:rPr>
          <w:rFonts w:ascii="Times New Roman" w:hAnsi="Times New Roman" w:cs="Times New Roman"/>
          <w:sz w:val="28"/>
          <w:szCs w:val="28"/>
        </w:rPr>
        <w:t xml:space="preserve"> то</w:t>
      </w:r>
      <w:r w:rsidR="007F28EB">
        <w:rPr>
          <w:rFonts w:ascii="Times New Roman" w:hAnsi="Times New Roman" w:cs="Times New Roman"/>
          <w:sz w:val="28"/>
          <w:szCs w:val="28"/>
        </w:rPr>
        <w:t>го самого рівня і спеціалізації</w:t>
      </w:r>
      <w:r w:rsidRPr="00062907">
        <w:rPr>
          <w:rFonts w:ascii="Times New Roman" w:hAnsi="Times New Roman" w:cs="Times New Roman"/>
          <w:sz w:val="28"/>
          <w:szCs w:val="28"/>
        </w:rPr>
        <w:t xml:space="preserve"> та про дострокове закінчення відрядження судді</w:t>
      </w:r>
      <w:r w:rsidR="00516DB5" w:rsidRPr="00062907">
        <w:rPr>
          <w:rFonts w:ascii="Times New Roman" w:hAnsi="Times New Roman" w:cs="Times New Roman"/>
          <w:sz w:val="28"/>
          <w:szCs w:val="28"/>
        </w:rPr>
        <w:t>в</w:t>
      </w:r>
      <w:r w:rsidRPr="00062907">
        <w:rPr>
          <w:rFonts w:ascii="Times New Roman" w:hAnsi="Times New Roman" w:cs="Times New Roman"/>
          <w:sz w:val="28"/>
          <w:szCs w:val="28"/>
        </w:rPr>
        <w:t>.</w:t>
      </w:r>
    </w:p>
    <w:p w:rsidR="00294D8A" w:rsidRPr="00062907" w:rsidRDefault="00777F70" w:rsidP="00CD15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907">
        <w:rPr>
          <w:rFonts w:ascii="Times New Roman" w:hAnsi="Times New Roman" w:cs="Times New Roman"/>
          <w:sz w:val="28"/>
          <w:szCs w:val="28"/>
        </w:rPr>
        <w:t xml:space="preserve">Хочемо зазначити, що </w:t>
      </w:r>
      <w:r w:rsidR="00C46B02" w:rsidRPr="00062907">
        <w:rPr>
          <w:rFonts w:ascii="Times New Roman" w:hAnsi="Times New Roman" w:cs="Times New Roman"/>
          <w:sz w:val="28"/>
          <w:szCs w:val="28"/>
        </w:rPr>
        <w:t xml:space="preserve">села, які відносяться до Баришівської територіальної громади </w:t>
      </w:r>
      <w:r w:rsidR="004A7DAC" w:rsidRPr="00062907">
        <w:rPr>
          <w:rFonts w:ascii="Times New Roman" w:hAnsi="Times New Roman" w:cs="Times New Roman"/>
          <w:sz w:val="28"/>
          <w:szCs w:val="28"/>
        </w:rPr>
        <w:t xml:space="preserve">як </w:t>
      </w:r>
      <w:r w:rsidR="00C46B02" w:rsidRPr="00062907">
        <w:rPr>
          <w:rFonts w:ascii="Times New Roman" w:hAnsi="Times New Roman" w:cs="Times New Roman"/>
          <w:sz w:val="28"/>
          <w:szCs w:val="28"/>
        </w:rPr>
        <w:t xml:space="preserve">і саме селище, було піддано ракетним обстрілам </w:t>
      </w:r>
      <w:r w:rsidR="00BE5B59" w:rsidRPr="00062907">
        <w:rPr>
          <w:rFonts w:ascii="Times New Roman" w:hAnsi="Times New Roman" w:cs="Times New Roman"/>
          <w:sz w:val="28"/>
          <w:szCs w:val="28"/>
        </w:rPr>
        <w:t xml:space="preserve">агресора, </w:t>
      </w:r>
      <w:r w:rsidR="004A7DAC" w:rsidRPr="00062907">
        <w:rPr>
          <w:rFonts w:ascii="Times New Roman" w:hAnsi="Times New Roman" w:cs="Times New Roman"/>
          <w:sz w:val="28"/>
          <w:szCs w:val="28"/>
        </w:rPr>
        <w:t xml:space="preserve">внаслідок чого </w:t>
      </w:r>
      <w:r w:rsidR="00BE5B59" w:rsidRPr="00062907">
        <w:rPr>
          <w:rFonts w:ascii="Times New Roman" w:hAnsi="Times New Roman" w:cs="Times New Roman"/>
          <w:sz w:val="28"/>
          <w:szCs w:val="28"/>
        </w:rPr>
        <w:t>багато будинків постраждало</w:t>
      </w:r>
      <w:r w:rsidR="00267A30" w:rsidRPr="00062907">
        <w:rPr>
          <w:rFonts w:ascii="Times New Roman" w:hAnsi="Times New Roman" w:cs="Times New Roman"/>
          <w:sz w:val="28"/>
          <w:szCs w:val="28"/>
        </w:rPr>
        <w:t>. За таких обставин</w:t>
      </w:r>
      <w:r w:rsidR="00BE5B59" w:rsidRPr="00062907">
        <w:rPr>
          <w:rFonts w:ascii="Times New Roman" w:hAnsi="Times New Roman" w:cs="Times New Roman"/>
          <w:sz w:val="28"/>
          <w:szCs w:val="28"/>
        </w:rPr>
        <w:t>, питання облаштування суддів, які можливо будуть відряджені до нашого суду</w:t>
      </w:r>
      <w:r w:rsidR="004A7DAC" w:rsidRPr="00062907">
        <w:rPr>
          <w:rFonts w:ascii="Times New Roman" w:hAnsi="Times New Roman" w:cs="Times New Roman"/>
          <w:sz w:val="28"/>
          <w:szCs w:val="28"/>
        </w:rPr>
        <w:t xml:space="preserve">, </w:t>
      </w:r>
      <w:r w:rsidR="00267A30" w:rsidRPr="00062907">
        <w:rPr>
          <w:rFonts w:ascii="Times New Roman" w:hAnsi="Times New Roman" w:cs="Times New Roman"/>
          <w:sz w:val="28"/>
          <w:szCs w:val="28"/>
        </w:rPr>
        <w:t xml:space="preserve">надання їм житла, </w:t>
      </w:r>
      <w:r w:rsidR="004A7DAC" w:rsidRPr="00062907">
        <w:rPr>
          <w:rFonts w:ascii="Times New Roman" w:hAnsi="Times New Roman" w:cs="Times New Roman"/>
          <w:sz w:val="28"/>
          <w:szCs w:val="28"/>
        </w:rPr>
        <w:t>є вкрай проблематичним</w:t>
      </w:r>
      <w:r w:rsidR="00294D8A" w:rsidRPr="00062907">
        <w:rPr>
          <w:rFonts w:ascii="Times New Roman" w:hAnsi="Times New Roman" w:cs="Times New Roman"/>
          <w:sz w:val="28"/>
          <w:szCs w:val="28"/>
        </w:rPr>
        <w:t xml:space="preserve"> як для органів місцевого самоврядування так і стане проблематичним для самих суддів.</w:t>
      </w:r>
    </w:p>
    <w:p w:rsidR="00AB561F" w:rsidRPr="00062907" w:rsidRDefault="00743EFA" w:rsidP="00AB561F">
      <w:pPr>
        <w:pStyle w:val="Standard"/>
        <w:ind w:firstLine="731"/>
        <w:jc w:val="both"/>
        <w:rPr>
          <w:rFonts w:cs="Times New Roman"/>
          <w:sz w:val="28"/>
          <w:szCs w:val="28"/>
        </w:rPr>
      </w:pPr>
      <w:r w:rsidRPr="00062907">
        <w:rPr>
          <w:rFonts w:cs="Times New Roman"/>
          <w:sz w:val="28"/>
          <w:szCs w:val="28"/>
        </w:rPr>
        <w:t>Враховуючи, що 22 лютого 2022 року Вища рада правосуддя фактично припинила свою діяльність,</w:t>
      </w:r>
      <w:r w:rsidR="00157C2D" w:rsidRPr="00062907">
        <w:rPr>
          <w:rFonts w:cs="Times New Roman"/>
          <w:sz w:val="28"/>
          <w:szCs w:val="28"/>
        </w:rPr>
        <w:t xml:space="preserve"> </w:t>
      </w:r>
      <w:r w:rsidRPr="00062907">
        <w:rPr>
          <w:rFonts w:cs="Times New Roman"/>
          <w:sz w:val="28"/>
          <w:szCs w:val="28"/>
        </w:rPr>
        <w:t xml:space="preserve">що залишило судову владу без конституційного </w:t>
      </w:r>
      <w:r w:rsidR="00157C2D" w:rsidRPr="00062907">
        <w:rPr>
          <w:rFonts w:cs="Times New Roman"/>
          <w:sz w:val="28"/>
          <w:szCs w:val="28"/>
        </w:rPr>
        <w:t>органу державної влади</w:t>
      </w:r>
      <w:r w:rsidR="003E47A2">
        <w:rPr>
          <w:rFonts w:cs="Times New Roman"/>
          <w:sz w:val="28"/>
          <w:szCs w:val="28"/>
        </w:rPr>
        <w:t>, Баришівська селищна рада</w:t>
      </w:r>
      <w:r w:rsidR="006F22A5" w:rsidRPr="00062907">
        <w:rPr>
          <w:rFonts w:cs="Times New Roman"/>
          <w:sz w:val="28"/>
          <w:szCs w:val="28"/>
        </w:rPr>
        <w:t xml:space="preserve"> </w:t>
      </w:r>
      <w:r w:rsidR="003C54EC" w:rsidRPr="00062907">
        <w:rPr>
          <w:rFonts w:cs="Times New Roman"/>
          <w:sz w:val="28"/>
          <w:szCs w:val="28"/>
        </w:rPr>
        <w:t xml:space="preserve">у цей </w:t>
      </w:r>
      <w:r w:rsidR="00AB561F" w:rsidRPr="00062907">
        <w:rPr>
          <w:rFonts w:cs="Times New Roman"/>
          <w:sz w:val="28"/>
          <w:szCs w:val="28"/>
        </w:rPr>
        <w:t>складний для нашої країни час, проси</w:t>
      </w:r>
      <w:r w:rsidR="00157C2D" w:rsidRPr="00062907">
        <w:rPr>
          <w:rFonts w:cs="Times New Roman"/>
          <w:sz w:val="28"/>
          <w:szCs w:val="28"/>
        </w:rPr>
        <w:t>ть</w:t>
      </w:r>
      <w:r w:rsidR="00AB561F" w:rsidRPr="00062907">
        <w:rPr>
          <w:rFonts w:cs="Times New Roman"/>
          <w:sz w:val="28"/>
          <w:szCs w:val="28"/>
        </w:rPr>
        <w:t xml:space="preserve"> Вас, шановний Всеволоде Сергійовичу, як Голову найвищої судової інстанції країни та державного діяча прийняти рішення, хоча би як виняток, на період воєнного стану</w:t>
      </w:r>
      <w:r w:rsidR="00041323" w:rsidRPr="00062907">
        <w:rPr>
          <w:rFonts w:cs="Times New Roman"/>
          <w:sz w:val="28"/>
          <w:szCs w:val="28"/>
        </w:rPr>
        <w:t xml:space="preserve"> </w:t>
      </w:r>
      <w:r w:rsidR="00AB561F" w:rsidRPr="00062907">
        <w:rPr>
          <w:rFonts w:cs="Times New Roman"/>
          <w:sz w:val="28"/>
          <w:szCs w:val="28"/>
        </w:rPr>
        <w:t>допус</w:t>
      </w:r>
      <w:r w:rsidR="00041323" w:rsidRPr="00062907">
        <w:rPr>
          <w:rFonts w:cs="Times New Roman"/>
          <w:sz w:val="28"/>
          <w:szCs w:val="28"/>
        </w:rPr>
        <w:t xml:space="preserve">тити </w:t>
      </w:r>
      <w:r w:rsidR="00AB561F" w:rsidRPr="00062907">
        <w:rPr>
          <w:rFonts w:cs="Times New Roman"/>
          <w:sz w:val="28"/>
          <w:szCs w:val="28"/>
        </w:rPr>
        <w:t>до здійснення правосуддя судді</w:t>
      </w:r>
      <w:r w:rsidR="005C51FE" w:rsidRPr="00062907">
        <w:rPr>
          <w:rFonts w:cs="Times New Roman"/>
          <w:sz w:val="28"/>
          <w:szCs w:val="28"/>
        </w:rPr>
        <w:t>в</w:t>
      </w:r>
      <w:r w:rsidR="00AB561F" w:rsidRPr="00062907">
        <w:rPr>
          <w:rFonts w:cs="Times New Roman"/>
          <w:sz w:val="28"/>
          <w:szCs w:val="28"/>
        </w:rPr>
        <w:t xml:space="preserve"> Лисюка О.Д.</w:t>
      </w:r>
      <w:r w:rsidR="005C51FE" w:rsidRPr="00062907">
        <w:rPr>
          <w:rFonts w:cs="Times New Roman"/>
          <w:sz w:val="28"/>
          <w:szCs w:val="28"/>
        </w:rPr>
        <w:t xml:space="preserve"> та Коваленка К.В. </w:t>
      </w:r>
      <w:r w:rsidR="00AB561F" w:rsidRPr="00062907">
        <w:rPr>
          <w:rFonts w:cs="Times New Roman"/>
          <w:sz w:val="28"/>
          <w:szCs w:val="28"/>
        </w:rPr>
        <w:t>, що дало б змогу значно розвантажити та прискорити розгляд судових справ членів нашої громади.</w:t>
      </w:r>
    </w:p>
    <w:p w:rsidR="00DB17CC" w:rsidRPr="00062907" w:rsidRDefault="004F7142" w:rsidP="004F71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907">
        <w:rPr>
          <w:rFonts w:ascii="Times New Roman" w:hAnsi="Times New Roman" w:cs="Times New Roman"/>
          <w:sz w:val="28"/>
          <w:szCs w:val="28"/>
        </w:rPr>
        <w:t xml:space="preserve"> </w:t>
      </w:r>
      <w:r w:rsidR="001F1C90" w:rsidRPr="00062907">
        <w:rPr>
          <w:rFonts w:ascii="Times New Roman" w:hAnsi="Times New Roman" w:cs="Times New Roman"/>
          <w:sz w:val="28"/>
          <w:szCs w:val="28"/>
        </w:rPr>
        <w:t>Більш того, хочемо зазначити</w:t>
      </w:r>
      <w:r w:rsidR="004E0164" w:rsidRPr="00062907">
        <w:rPr>
          <w:rFonts w:ascii="Times New Roman" w:hAnsi="Times New Roman" w:cs="Times New Roman"/>
          <w:sz w:val="28"/>
          <w:szCs w:val="28"/>
        </w:rPr>
        <w:t>, що судді Лисюк О.Д. та Коваленко К.В. своїми діями та вчинками довели відданість покликанню судді</w:t>
      </w:r>
      <w:r w:rsidR="00E216C5" w:rsidRPr="00062907">
        <w:rPr>
          <w:rFonts w:ascii="Times New Roman" w:hAnsi="Times New Roman" w:cs="Times New Roman"/>
          <w:sz w:val="28"/>
          <w:szCs w:val="28"/>
        </w:rPr>
        <w:t xml:space="preserve">, не залишили суд коли ворог знаходився на </w:t>
      </w:r>
      <w:r w:rsidR="0009151D" w:rsidRPr="00062907">
        <w:rPr>
          <w:rFonts w:ascii="Times New Roman" w:hAnsi="Times New Roman" w:cs="Times New Roman"/>
          <w:sz w:val="28"/>
          <w:szCs w:val="28"/>
        </w:rPr>
        <w:t>«</w:t>
      </w:r>
      <w:r w:rsidR="00E216C5" w:rsidRPr="00062907">
        <w:rPr>
          <w:rFonts w:ascii="Times New Roman" w:hAnsi="Times New Roman" w:cs="Times New Roman"/>
          <w:sz w:val="28"/>
          <w:szCs w:val="28"/>
        </w:rPr>
        <w:t>порозі</w:t>
      </w:r>
      <w:r w:rsidR="0009151D" w:rsidRPr="00062907">
        <w:rPr>
          <w:rFonts w:ascii="Times New Roman" w:hAnsi="Times New Roman" w:cs="Times New Roman"/>
          <w:sz w:val="28"/>
          <w:szCs w:val="28"/>
        </w:rPr>
        <w:t>»</w:t>
      </w:r>
      <w:r w:rsidR="004114E2" w:rsidRPr="00062907">
        <w:rPr>
          <w:rFonts w:ascii="Times New Roman" w:hAnsi="Times New Roman" w:cs="Times New Roman"/>
          <w:sz w:val="28"/>
          <w:szCs w:val="28"/>
        </w:rPr>
        <w:t xml:space="preserve"> </w:t>
      </w:r>
      <w:r w:rsidR="00882674" w:rsidRPr="00062907">
        <w:rPr>
          <w:rFonts w:ascii="Times New Roman" w:hAnsi="Times New Roman" w:cs="Times New Roman"/>
          <w:sz w:val="28"/>
          <w:szCs w:val="28"/>
        </w:rPr>
        <w:t xml:space="preserve">та </w:t>
      </w:r>
      <w:r w:rsidR="000D0A56" w:rsidRPr="00062907">
        <w:rPr>
          <w:rFonts w:ascii="Times New Roman" w:hAnsi="Times New Roman" w:cs="Times New Roman"/>
          <w:sz w:val="28"/>
          <w:szCs w:val="28"/>
        </w:rPr>
        <w:t xml:space="preserve">вживали </w:t>
      </w:r>
      <w:r w:rsidR="00882674" w:rsidRPr="00062907">
        <w:rPr>
          <w:rFonts w:ascii="Times New Roman" w:hAnsi="Times New Roman" w:cs="Times New Roman"/>
          <w:sz w:val="28"/>
          <w:szCs w:val="28"/>
        </w:rPr>
        <w:t xml:space="preserve">всіх можливих </w:t>
      </w:r>
      <w:r w:rsidR="000D0A56" w:rsidRPr="00062907">
        <w:rPr>
          <w:rFonts w:ascii="Times New Roman" w:hAnsi="Times New Roman" w:cs="Times New Roman"/>
          <w:sz w:val="28"/>
          <w:szCs w:val="28"/>
        </w:rPr>
        <w:t xml:space="preserve">невідкладних </w:t>
      </w:r>
      <w:r w:rsidR="00512A2B" w:rsidRPr="00062907">
        <w:rPr>
          <w:rFonts w:ascii="Times New Roman" w:hAnsi="Times New Roman" w:cs="Times New Roman"/>
          <w:sz w:val="28"/>
          <w:szCs w:val="28"/>
        </w:rPr>
        <w:t>заходів, які були спрямовані на забезпечення безпеки працівників апарату суду</w:t>
      </w:r>
      <w:r w:rsidR="00DB17CC" w:rsidRPr="00062907">
        <w:rPr>
          <w:rFonts w:ascii="Times New Roman" w:hAnsi="Times New Roman" w:cs="Times New Roman"/>
          <w:sz w:val="28"/>
          <w:szCs w:val="28"/>
        </w:rPr>
        <w:t>, збереження судових справ, матеріально-технічних цінностей, документів.</w:t>
      </w:r>
    </w:p>
    <w:p w:rsidR="001F1C90" w:rsidRPr="00062907" w:rsidRDefault="00882674" w:rsidP="00591F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69" w:rsidRDefault="003C54EC" w:rsidP="00591F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2907">
        <w:rPr>
          <w:rFonts w:ascii="Times New Roman" w:hAnsi="Times New Roman" w:cs="Times New Roman"/>
          <w:sz w:val="28"/>
          <w:szCs w:val="28"/>
        </w:rPr>
        <w:t xml:space="preserve"> </w:t>
      </w:r>
      <w:r w:rsidR="00BE5B59" w:rsidRPr="00062907">
        <w:rPr>
          <w:rFonts w:ascii="Times New Roman" w:hAnsi="Times New Roman" w:cs="Times New Roman"/>
          <w:sz w:val="28"/>
          <w:szCs w:val="28"/>
        </w:rPr>
        <w:t xml:space="preserve">  </w:t>
      </w:r>
      <w:r w:rsidR="00C46B02" w:rsidRPr="00062907">
        <w:rPr>
          <w:rFonts w:ascii="Times New Roman" w:hAnsi="Times New Roman" w:cs="Times New Roman"/>
          <w:sz w:val="28"/>
          <w:szCs w:val="28"/>
        </w:rPr>
        <w:t xml:space="preserve"> </w:t>
      </w:r>
      <w:r w:rsidR="00F81B69" w:rsidRPr="00062907">
        <w:rPr>
          <w:rFonts w:ascii="Times New Roman" w:hAnsi="Times New Roman" w:cs="Times New Roman"/>
          <w:sz w:val="28"/>
          <w:szCs w:val="28"/>
        </w:rPr>
        <w:t>Від імені Баришівської територіальної громади</w:t>
      </w:r>
    </w:p>
    <w:p w:rsidR="00FF0A8B" w:rsidRDefault="00FF0A8B" w:rsidP="00591F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0A8B" w:rsidRDefault="00FF0A8B" w:rsidP="00591F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0A8B" w:rsidRDefault="00FF0A8B" w:rsidP="00591F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Олександр ВАРЕНІЧЕНКО</w:t>
      </w:r>
      <w:r w:rsidR="00C67CEF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C67CEF" w:rsidRDefault="00C67CEF" w:rsidP="00591F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Default="00C67CEF" w:rsidP="00591F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Pr="00062907" w:rsidRDefault="00C67CEF" w:rsidP="00591F44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ради                                                       Надія СЛУХАЙ</w:t>
      </w:r>
    </w:p>
    <w:p w:rsidR="00F81B69" w:rsidRDefault="00F81B69" w:rsidP="00F81B69">
      <w:pPr>
        <w:pStyle w:val="Standard"/>
        <w:ind w:left="4500"/>
      </w:pPr>
    </w:p>
    <w:p w:rsidR="00F81B69" w:rsidRDefault="00F81B69" w:rsidP="00F81B69">
      <w:pPr>
        <w:pStyle w:val="Standard"/>
        <w:ind w:left="19"/>
        <w:jc w:val="center"/>
      </w:pPr>
    </w:p>
    <w:p w:rsidR="00595883" w:rsidRDefault="00595883"/>
    <w:sectPr w:rsidR="0059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0C"/>
    <w:rsid w:val="00041323"/>
    <w:rsid w:val="00062907"/>
    <w:rsid w:val="0009151D"/>
    <w:rsid w:val="000D0A56"/>
    <w:rsid w:val="0013430B"/>
    <w:rsid w:val="00150D7D"/>
    <w:rsid w:val="00157C2D"/>
    <w:rsid w:val="001954D4"/>
    <w:rsid w:val="001B0F48"/>
    <w:rsid w:val="001C312C"/>
    <w:rsid w:val="001F1C90"/>
    <w:rsid w:val="001F5C6E"/>
    <w:rsid w:val="00202AB6"/>
    <w:rsid w:val="00204DBB"/>
    <w:rsid w:val="0024208F"/>
    <w:rsid w:val="00266AFA"/>
    <w:rsid w:val="00267A30"/>
    <w:rsid w:val="002878FF"/>
    <w:rsid w:val="00294D8A"/>
    <w:rsid w:val="0029502E"/>
    <w:rsid w:val="002F6990"/>
    <w:rsid w:val="00350979"/>
    <w:rsid w:val="003A5E21"/>
    <w:rsid w:val="003B55A9"/>
    <w:rsid w:val="003C4BF2"/>
    <w:rsid w:val="003C54EC"/>
    <w:rsid w:val="003C6BB2"/>
    <w:rsid w:val="003E47A2"/>
    <w:rsid w:val="003F13BE"/>
    <w:rsid w:val="004114E2"/>
    <w:rsid w:val="00431EF1"/>
    <w:rsid w:val="004633DA"/>
    <w:rsid w:val="00463B40"/>
    <w:rsid w:val="00496883"/>
    <w:rsid w:val="004A7DAC"/>
    <w:rsid w:val="004D741B"/>
    <w:rsid w:val="004E0164"/>
    <w:rsid w:val="004F578A"/>
    <w:rsid w:val="004F7142"/>
    <w:rsid w:val="00512A2B"/>
    <w:rsid w:val="00516DB5"/>
    <w:rsid w:val="005610EF"/>
    <w:rsid w:val="00582EBB"/>
    <w:rsid w:val="00591F44"/>
    <w:rsid w:val="00595883"/>
    <w:rsid w:val="005C51FE"/>
    <w:rsid w:val="006331A6"/>
    <w:rsid w:val="00637CB7"/>
    <w:rsid w:val="0065559D"/>
    <w:rsid w:val="006C6F0C"/>
    <w:rsid w:val="006F1A6B"/>
    <w:rsid w:val="006F22A5"/>
    <w:rsid w:val="007168FA"/>
    <w:rsid w:val="007246C6"/>
    <w:rsid w:val="00743EFA"/>
    <w:rsid w:val="00747A59"/>
    <w:rsid w:val="0077088E"/>
    <w:rsid w:val="00777F70"/>
    <w:rsid w:val="007B634E"/>
    <w:rsid w:val="007D6429"/>
    <w:rsid w:val="007E2F52"/>
    <w:rsid w:val="007F28EB"/>
    <w:rsid w:val="00856F35"/>
    <w:rsid w:val="008816E2"/>
    <w:rsid w:val="00882674"/>
    <w:rsid w:val="008E04CB"/>
    <w:rsid w:val="00935767"/>
    <w:rsid w:val="00953EE4"/>
    <w:rsid w:val="009D34A8"/>
    <w:rsid w:val="009E4840"/>
    <w:rsid w:val="009F0103"/>
    <w:rsid w:val="00A06469"/>
    <w:rsid w:val="00A567CF"/>
    <w:rsid w:val="00AB561F"/>
    <w:rsid w:val="00AD1D47"/>
    <w:rsid w:val="00B07017"/>
    <w:rsid w:val="00B4413D"/>
    <w:rsid w:val="00BC4773"/>
    <w:rsid w:val="00BE2B42"/>
    <w:rsid w:val="00BE5B59"/>
    <w:rsid w:val="00BF3B3D"/>
    <w:rsid w:val="00C40BB2"/>
    <w:rsid w:val="00C46B02"/>
    <w:rsid w:val="00C67CEF"/>
    <w:rsid w:val="00C70350"/>
    <w:rsid w:val="00C80064"/>
    <w:rsid w:val="00CD150D"/>
    <w:rsid w:val="00CD4F13"/>
    <w:rsid w:val="00CF22D8"/>
    <w:rsid w:val="00D404F9"/>
    <w:rsid w:val="00D9372C"/>
    <w:rsid w:val="00D96C50"/>
    <w:rsid w:val="00D97B53"/>
    <w:rsid w:val="00DA7FE6"/>
    <w:rsid w:val="00DB17CC"/>
    <w:rsid w:val="00E216C5"/>
    <w:rsid w:val="00E87577"/>
    <w:rsid w:val="00EC440C"/>
    <w:rsid w:val="00ED3F46"/>
    <w:rsid w:val="00ED5AD5"/>
    <w:rsid w:val="00F0001E"/>
    <w:rsid w:val="00F04D87"/>
    <w:rsid w:val="00F44A34"/>
    <w:rsid w:val="00F81B69"/>
    <w:rsid w:val="00FE7594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0E3B-3B47-4029-AA19-E56CED67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1B6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E8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E8757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A5E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vladlysiuk41502@gmail.com</dc:creator>
  <cp:keywords/>
  <dc:description/>
  <cp:lastModifiedBy>Admin</cp:lastModifiedBy>
  <cp:revision>4</cp:revision>
  <cp:lastPrinted>2022-05-09T05:57:00Z</cp:lastPrinted>
  <dcterms:created xsi:type="dcterms:W3CDTF">2022-05-09T06:03:00Z</dcterms:created>
  <dcterms:modified xsi:type="dcterms:W3CDTF">2022-05-23T12:15:00Z</dcterms:modified>
</cp:coreProperties>
</file>