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636"/>
        <w:tblW w:w="15565" w:type="dxa"/>
        <w:tblLayout w:type="fixed"/>
        <w:tblLook w:val="04A0" w:firstRow="1" w:lastRow="0" w:firstColumn="1" w:lastColumn="0" w:noHBand="0" w:noVBand="1"/>
      </w:tblPr>
      <w:tblGrid>
        <w:gridCol w:w="15565"/>
      </w:tblGrid>
      <w:tr w:rsidR="00F2706E" w:rsidRPr="00A5553D" w:rsidTr="00515C7B">
        <w:trPr>
          <w:trHeight w:val="9215"/>
        </w:trPr>
        <w:tc>
          <w:tcPr>
            <w:tcW w:w="15565" w:type="dxa"/>
            <w:tcBorders>
              <w:top w:val="nil"/>
              <w:left w:val="nil"/>
              <w:bottom w:val="nil"/>
              <w:right w:val="nil"/>
            </w:tcBorders>
          </w:tcPr>
          <w:p w:rsidR="00C075A8" w:rsidRPr="00C075A8" w:rsidRDefault="00C075A8" w:rsidP="00C075A8">
            <w:pPr>
              <w:ind w:right="-17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5A8" w:rsidRPr="00B94744" w:rsidRDefault="00C075A8" w:rsidP="00C075A8">
            <w:pPr>
              <w:ind w:left="116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Pr="00C07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B9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</w:t>
            </w:r>
            <w:r w:rsidR="002A190B" w:rsidRPr="00B9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</w:t>
            </w:r>
          </w:p>
          <w:p w:rsidR="00B94744" w:rsidRDefault="00B94744" w:rsidP="00C075A8">
            <w:pPr>
              <w:ind w:left="116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A190B" w:rsidRPr="00B9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ішенням Баришівської селищної ради  </w:t>
            </w:r>
          </w:p>
          <w:p w:rsidR="002A190B" w:rsidRPr="00B94744" w:rsidRDefault="002A190B" w:rsidP="00C075A8">
            <w:pPr>
              <w:ind w:left="116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06.05.2022 № </w:t>
            </w:r>
            <w:r w:rsidR="00763A22" w:rsidRPr="00B94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1140-22-08</w:t>
            </w:r>
          </w:p>
          <w:p w:rsidR="000B0745" w:rsidRDefault="000B0745" w:rsidP="00C0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745" w:rsidRDefault="000B0745" w:rsidP="00C0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06E" w:rsidRPr="00B94744" w:rsidRDefault="00C075A8" w:rsidP="00C0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Акт приймання-передачі основних засобів</w:t>
            </w:r>
          </w:p>
          <w:p w:rsidR="00044505" w:rsidRPr="00B94744" w:rsidRDefault="00044505" w:rsidP="00C0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45" w:rsidRDefault="000B0745" w:rsidP="00C0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5A8" w:rsidRDefault="00044505" w:rsidP="00C0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075A8">
              <w:rPr>
                <w:rFonts w:ascii="Times New Roman" w:hAnsi="Times New Roman" w:cs="Times New Roman"/>
                <w:sz w:val="28"/>
                <w:szCs w:val="28"/>
              </w:rPr>
              <w:t>На підставі рішення Баришівської селищної ради</w:t>
            </w:r>
            <w:r w:rsidR="00B94744">
              <w:rPr>
                <w:rFonts w:ascii="Times New Roman" w:hAnsi="Times New Roman" w:cs="Times New Roman"/>
                <w:sz w:val="28"/>
                <w:szCs w:val="28"/>
              </w:rPr>
              <w:t xml:space="preserve"> від 06.05.2022</w:t>
            </w:r>
            <w:r w:rsidR="00C075A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63A22">
              <w:rPr>
                <w:rFonts w:ascii="Times New Roman" w:hAnsi="Times New Roman" w:cs="Times New Roman"/>
                <w:sz w:val="28"/>
                <w:szCs w:val="28"/>
              </w:rPr>
              <w:t xml:space="preserve">1139-22-08 </w:t>
            </w:r>
            <w:r w:rsidR="00C075A8">
              <w:rPr>
                <w:rFonts w:ascii="Times New Roman" w:hAnsi="Times New Roman" w:cs="Times New Roman"/>
                <w:sz w:val="28"/>
                <w:szCs w:val="28"/>
              </w:rPr>
              <w:t xml:space="preserve"> «Про передачу </w:t>
            </w:r>
            <w:r w:rsidR="00A7063B">
              <w:rPr>
                <w:rFonts w:ascii="Times New Roman" w:hAnsi="Times New Roman" w:cs="Times New Roman"/>
                <w:sz w:val="28"/>
                <w:szCs w:val="28"/>
              </w:rPr>
              <w:t xml:space="preserve"> в господарське відання  </w:t>
            </w:r>
            <w:r w:rsidR="002A190B">
              <w:rPr>
                <w:rFonts w:ascii="Times New Roman" w:hAnsi="Times New Roman" w:cs="Times New Roman"/>
                <w:sz w:val="28"/>
                <w:szCs w:val="28"/>
              </w:rPr>
              <w:t xml:space="preserve"> та на баланс комунального підприємства Баришівської селищної ради «Господар» об’єктів централізованого водопостачання та централізованого водовідведення, що розташовані на території Коржівського старостинського округу»</w:t>
            </w:r>
            <w:r w:rsidR="00A706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744">
              <w:rPr>
                <w:rFonts w:ascii="Times New Roman" w:hAnsi="Times New Roman" w:cs="Times New Roman"/>
                <w:sz w:val="28"/>
                <w:szCs w:val="28"/>
              </w:rPr>
              <w:t xml:space="preserve"> комісія в складі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4505" w:rsidRDefault="00044505" w:rsidP="00044505">
            <w:pPr>
              <w:tabs>
                <w:tab w:val="center" w:pos="4153"/>
                <w:tab w:val="right" w:pos="8306"/>
                <w:tab w:val="right" w:pos="9214"/>
              </w:tabs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Суходольського Володимира Валентиновича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4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 постійної комісії селищної ради з питань законності і правопорядку, комунальної власності, транспорту та зв’язку,</w:t>
            </w:r>
          </w:p>
          <w:p w:rsidR="002A190B" w:rsidRPr="00044505" w:rsidRDefault="002A190B" w:rsidP="00044505">
            <w:pPr>
              <w:tabs>
                <w:tab w:val="center" w:pos="4153"/>
                <w:tab w:val="right" w:pos="8306"/>
                <w:tab w:val="right" w:pos="9214"/>
              </w:tabs>
              <w:spacing w:line="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</w:t>
            </w:r>
            <w:r w:rsidR="00B9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сюка Володимира Володимировича,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члена постійної коміс</w:t>
            </w:r>
            <w:r w:rsidR="00B9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ії селищної ради з питань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ності і правопорядк</w:t>
            </w:r>
            <w:r w:rsidR="00B9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у, комунальної власності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транспорту та зв’язку, </w:t>
            </w:r>
          </w:p>
          <w:p w:rsidR="00044505" w:rsidRPr="00044505" w:rsidRDefault="00044505" w:rsidP="00044505">
            <w:pPr>
              <w:tabs>
                <w:tab w:val="center" w:pos="4153"/>
                <w:tab w:val="right" w:pos="8306"/>
                <w:tab w:val="right" w:pos="9214"/>
              </w:tabs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Дибки Тетяни Миколаївни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4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начальника відділу комунальної власності, житлово – комунального господарства та благоустрою апарату виконавчого комітету селищної ради,</w:t>
            </w:r>
          </w:p>
          <w:p w:rsidR="00044505" w:rsidRDefault="00044505" w:rsidP="00044505">
            <w:pPr>
              <w:tabs>
                <w:tab w:val="center" w:pos="4153"/>
                <w:tab w:val="right" w:pos="8306"/>
                <w:tab w:val="right" w:pos="9214"/>
              </w:tabs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9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асловцевої Оксани Олександрівни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44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головного спеціаліста відділу бухгалтерського обліку та консолідованої звітності апарату виконавчого комітету селищної ради,</w:t>
            </w:r>
          </w:p>
          <w:p w:rsidR="002A190B" w:rsidRPr="00044505" w:rsidRDefault="002A190B" w:rsidP="00044505">
            <w:pPr>
              <w:tabs>
                <w:tab w:val="center" w:pos="4153"/>
                <w:tab w:val="right" w:pos="8306"/>
                <w:tab w:val="right" w:pos="9214"/>
              </w:tabs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Шуляка Юрія Григоровича – директора комунального підприємства Баришівської селищної ради «Господар»</w:t>
            </w:r>
          </w:p>
          <w:p w:rsidR="00044505" w:rsidRPr="000B0745" w:rsidRDefault="000B0745" w:rsidP="002A19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="000445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дійснила приймання-передачу майна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балансу виконкому Баришівської селищної ради </w:t>
            </w:r>
            <w:r>
              <w:t xml:space="preserve"> </w:t>
            </w:r>
            <w:r w:rsidRPr="000B07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господарське відання та на баланс КП </w:t>
            </w:r>
            <w:r w:rsidR="002A19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БСР</w:t>
            </w:r>
            <w:r w:rsidR="00B947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07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2A19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Господар </w:t>
            </w:r>
            <w:r w:rsidRPr="000B07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A19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майна, </w:t>
            </w:r>
            <w:r w:rsidRPr="000B07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основних засобів</w:t>
            </w:r>
            <w:r w:rsidR="002A19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0445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9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товаро –матеріальних</w:t>
            </w:r>
            <w:r w:rsidR="008129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цінностей, а саме</w:t>
            </w:r>
            <w:r w:rsidR="000445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515C7B" w:rsidRPr="00426EDB" w:rsidRDefault="00515C7B" w:rsidP="00C8112D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426EDB" w:rsidRPr="00426EDB">
        <w:rPr>
          <w:color w:val="FF0000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page" w:tblpXSpec="center" w:tblpY="991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4428"/>
        <w:gridCol w:w="1559"/>
        <w:gridCol w:w="1276"/>
        <w:gridCol w:w="1951"/>
        <w:gridCol w:w="1984"/>
        <w:gridCol w:w="2268"/>
      </w:tblGrid>
      <w:tr w:rsidR="004C09DB" w:rsidRPr="00776CE2" w:rsidTr="002466D2">
        <w:trPr>
          <w:trHeight w:val="545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9DB" w:rsidRPr="00B94744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B94744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B94744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Інвентар-ний №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B94744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Рік випуску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B94744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 xml:space="preserve">Первісна вартість </w:t>
            </w:r>
            <w:r w:rsidRPr="00B94744">
              <w:rPr>
                <w:rFonts w:ascii="Times New Roman" w:hAnsi="Times New Roman" w:cs="Times New Roman"/>
                <w:sz w:val="24"/>
                <w:szCs w:val="24"/>
              </w:rPr>
              <w:t>(станом на 01.01.2022)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B94744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Знос</w:t>
            </w:r>
          </w:p>
          <w:p w:rsidR="004C09DB" w:rsidRPr="00B94744" w:rsidRDefault="004C09DB" w:rsidP="0024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4">
              <w:rPr>
                <w:rFonts w:ascii="Times New Roman" w:hAnsi="Times New Roman" w:cs="Times New Roman"/>
                <w:sz w:val="24"/>
                <w:szCs w:val="24"/>
              </w:rPr>
              <w:t>(станом на 01.01.2022)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DB" w:rsidRPr="00B94744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Залишкова вартість</w:t>
            </w:r>
          </w:p>
          <w:p w:rsidR="004C09DB" w:rsidRPr="00B94744" w:rsidRDefault="004C09DB" w:rsidP="0024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744">
              <w:rPr>
                <w:rFonts w:ascii="Times New Roman" w:hAnsi="Times New Roman" w:cs="Times New Roman"/>
                <w:sz w:val="24"/>
                <w:szCs w:val="24"/>
              </w:rPr>
              <w:t>(станом на 01.01.2022)</w:t>
            </w:r>
          </w:p>
        </w:tc>
      </w:tr>
      <w:tr w:rsidR="004C09DB" w:rsidRPr="00A5553D" w:rsidTr="002466D2">
        <w:trPr>
          <w:trHeight w:val="53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9DB" w:rsidRPr="00A5553D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A5553D" w:rsidRDefault="004D1364" w:rsidP="00AE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 свердловина № </w:t>
            </w:r>
            <w:r w:rsidR="004C0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D05">
              <w:rPr>
                <w:rFonts w:ascii="Times New Roman" w:hAnsi="Times New Roman" w:cs="Times New Roman"/>
                <w:sz w:val="28"/>
                <w:szCs w:val="28"/>
              </w:rPr>
              <w:t>вул.Шевченка,66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A5553D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103026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A5553D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A5553D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A5553D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1678,11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DB" w:rsidRPr="00A5553D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821,89</w:t>
            </w:r>
          </w:p>
        </w:tc>
      </w:tr>
      <w:tr w:rsidR="004C09DB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9DB" w:rsidRPr="00A5553D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A5553D" w:rsidRDefault="004C09DB" w:rsidP="0024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 свердловина № 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A5553D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A5553D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A5553D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A5553D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2510,90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DB" w:rsidRPr="00A5553D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989,10</w:t>
            </w:r>
          </w:p>
        </w:tc>
      </w:tr>
      <w:tr w:rsidR="004C09DB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9DB" w:rsidRDefault="00A52910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Зовнішні мережі водопостачання</w:t>
            </w:r>
            <w:r w:rsidR="00AE5D05">
              <w:rPr>
                <w:rFonts w:ascii="Times New Roman" w:hAnsi="Times New Roman" w:cs="Times New Roman"/>
                <w:sz w:val="28"/>
                <w:szCs w:val="28"/>
              </w:rPr>
              <w:t xml:space="preserve"> (7,3км)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10233,17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7528,33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DB" w:rsidRPr="00A5553D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2704,84</w:t>
            </w:r>
          </w:p>
        </w:tc>
      </w:tr>
      <w:tr w:rsidR="004C09DB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9DB" w:rsidRDefault="00A52910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КНС № 1</w:t>
            </w:r>
            <w:r w:rsidR="004D1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D05">
              <w:rPr>
                <w:rFonts w:ascii="Times New Roman" w:hAnsi="Times New Roman" w:cs="Times New Roman"/>
                <w:sz w:val="28"/>
                <w:szCs w:val="28"/>
              </w:rPr>
              <w:t>вул.Грушевського,10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1472,50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DB" w:rsidRPr="00A5553D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1927,50</w:t>
            </w:r>
          </w:p>
        </w:tc>
      </w:tr>
      <w:tr w:rsidR="004C09DB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9DB" w:rsidRDefault="00A52910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КНС № 2</w:t>
            </w:r>
            <w:r w:rsidR="00AE5D05">
              <w:rPr>
                <w:rFonts w:ascii="Times New Roman" w:hAnsi="Times New Roman" w:cs="Times New Roman"/>
                <w:sz w:val="28"/>
                <w:szCs w:val="28"/>
              </w:rPr>
              <w:t xml:space="preserve"> вул.Грушевського,21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3453,01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1480,13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DB" w:rsidRPr="00A5553D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1972,88</w:t>
            </w:r>
          </w:p>
        </w:tc>
      </w:tr>
      <w:tr w:rsidR="004C09DB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9DB" w:rsidRDefault="00A52910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Напірний колектор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8708,26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7144,44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DB" w:rsidRPr="00A5553D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1563,82</w:t>
            </w:r>
          </w:p>
        </w:tc>
      </w:tr>
      <w:tr w:rsidR="004C09DB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9DB" w:rsidRDefault="00A52910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Напірний колектор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4306,62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3049,68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DB" w:rsidRPr="00A5553D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1256,94</w:t>
            </w:r>
          </w:p>
        </w:tc>
      </w:tr>
      <w:tr w:rsidR="004C09DB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9DB" w:rsidRDefault="00A52910" w:rsidP="0010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Хлораторна</w:t>
            </w:r>
            <w:r w:rsidR="00AE5D05">
              <w:rPr>
                <w:rFonts w:ascii="Times New Roman" w:hAnsi="Times New Roman" w:cs="Times New Roman"/>
                <w:sz w:val="28"/>
                <w:szCs w:val="28"/>
              </w:rPr>
              <w:t xml:space="preserve"> вул.Шевченка,66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769,32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DB" w:rsidRPr="00A5553D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730,68</w:t>
            </w:r>
          </w:p>
        </w:tc>
      </w:tr>
      <w:tr w:rsidR="004C09DB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B94744" w:rsidRDefault="00B94744" w:rsidP="0024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 за рахунком</w:t>
            </w:r>
            <w:r w:rsidR="004C09DB" w:rsidRPr="00B94744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B94744" w:rsidRDefault="005D4385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B94744" w:rsidRDefault="005D4385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B94744" w:rsidRDefault="005D4385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37601,06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Pr="00B94744" w:rsidRDefault="005D4385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25633,41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DB" w:rsidRPr="00B94744" w:rsidRDefault="005D4385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11967,65</w:t>
            </w:r>
          </w:p>
        </w:tc>
      </w:tr>
      <w:tr w:rsidR="004C09DB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09DB" w:rsidRDefault="00A52910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Лічильник води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C09DB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583,99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09DB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527,47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DB" w:rsidRPr="00A5553D" w:rsidRDefault="004D1364" w:rsidP="00246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56,52</w:t>
            </w:r>
          </w:p>
        </w:tc>
      </w:tr>
      <w:tr w:rsidR="004D1364" w:rsidRPr="00A5553D" w:rsidTr="004D1364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364" w:rsidRDefault="00A52910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СМ 125-80-35/4 – 18,5 кВт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104070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</w:pPr>
            <w:r w:rsidRPr="00B039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D1364" w:rsidRPr="00A5553D" w:rsidTr="004D1364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364" w:rsidRDefault="00A52910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СМ 125-80-315 – 22 кВт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104038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4083,33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4083,33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</w:pPr>
            <w:r w:rsidRPr="00B0394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D1364" w:rsidRPr="00A5553D" w:rsidTr="004D1364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364" w:rsidRDefault="00A52910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ЦМФ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104039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330,64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330,64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</w:pPr>
            <w:r w:rsidRPr="00F90B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D1364" w:rsidRPr="00A5553D" w:rsidTr="0079418B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364" w:rsidRDefault="00A52910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ЄВЦ 8-25-125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364" w:rsidRDefault="004D1364" w:rsidP="0079418B">
            <w:pPr>
              <w:jc w:val="center"/>
            </w:pPr>
            <w:r w:rsidRPr="00F90B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D1364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364" w:rsidRDefault="00A52910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Маш. для заблок. каналіз.</w:t>
            </w:r>
            <w:r w:rsidR="0079418B">
              <w:rPr>
                <w:rFonts w:ascii="Times New Roman" w:hAnsi="Times New Roman" w:cs="Times New Roman"/>
                <w:sz w:val="28"/>
                <w:szCs w:val="28"/>
              </w:rPr>
              <w:t xml:space="preserve">- бар’єр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104748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87500,00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Default="0079418B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76125,00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364" w:rsidRPr="00A5553D" w:rsidRDefault="0079418B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11375,00</w:t>
            </w:r>
          </w:p>
        </w:tc>
      </w:tr>
      <w:tr w:rsidR="0079418B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418B" w:rsidRDefault="00A52910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18B" w:rsidRDefault="00424F21" w:rsidP="004D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ЕЦВ 8-25-125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18B" w:rsidRDefault="00424F21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104049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18B" w:rsidRDefault="00424F21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18B" w:rsidRDefault="00424F21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24300,00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418B" w:rsidRDefault="00424F21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7087,50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18B" w:rsidRDefault="00424F21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17212,50</w:t>
            </w:r>
          </w:p>
        </w:tc>
      </w:tr>
      <w:tr w:rsidR="00BE083D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083D" w:rsidRDefault="00A52910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83D" w:rsidRPr="00BE083D" w:rsidRDefault="00BE083D" w:rsidP="004D13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83D">
              <w:rPr>
                <w:rFonts w:ascii="Times New Roman" w:hAnsi="Times New Roman" w:cs="Times New Roman"/>
                <w:sz w:val="26"/>
                <w:szCs w:val="26"/>
              </w:rPr>
              <w:t>Насос СМ-125-80-315/4С9 «18,5 кВт»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83D" w:rsidRDefault="00BE083D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83D" w:rsidRDefault="00BE083D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83D" w:rsidRDefault="009F0D40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41280,00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083D" w:rsidRDefault="009F0D40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11180,00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83D" w:rsidRDefault="009F0D40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30100,00</w:t>
            </w:r>
          </w:p>
        </w:tc>
      </w:tr>
      <w:tr w:rsidR="00AC0E64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0E64" w:rsidRDefault="00AC0E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E64" w:rsidRPr="00BE083D" w:rsidRDefault="00AC0E64" w:rsidP="004D13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Перетворювач напруги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E64" w:rsidRDefault="00AC0E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104046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E64" w:rsidRDefault="00AC0E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E64" w:rsidRDefault="00AC0E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36437,50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0E64" w:rsidRDefault="00AC0E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36437,50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E64" w:rsidRDefault="00AC0E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  <w:tr w:rsidR="004D1364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Pr="00B94744" w:rsidRDefault="00B94744" w:rsidP="004D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 xml:space="preserve">Разом за рахунком </w:t>
            </w:r>
            <w:r w:rsidR="004D1364" w:rsidRPr="00B9474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Pr="00B94744" w:rsidRDefault="005D4385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Pr="00B94744" w:rsidRDefault="005D4385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Pr="00B94744" w:rsidRDefault="00AC0E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204765,46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Pr="00B94744" w:rsidRDefault="00AC0E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146021,88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364" w:rsidRPr="00B94744" w:rsidRDefault="005D4385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58744,02</w:t>
            </w:r>
          </w:p>
        </w:tc>
      </w:tr>
      <w:tr w:rsidR="004D1364" w:rsidRPr="00A5553D" w:rsidTr="002466D2">
        <w:trPr>
          <w:trHeight w:val="53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364" w:rsidRDefault="004D13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Pr="00B94744" w:rsidRDefault="009F0D40" w:rsidP="004D1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Pr="00B94744" w:rsidRDefault="005D4385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Pr="00B94744" w:rsidRDefault="005D4385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Pr="00B94744" w:rsidRDefault="00AC0E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242366,5</w:t>
            </w:r>
            <w:r w:rsidR="005D4385" w:rsidRPr="00B94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1364" w:rsidRPr="00B94744" w:rsidRDefault="00AC0E64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171654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5D4385" w:rsidRPr="00B94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364" w:rsidRPr="00B94744" w:rsidRDefault="005D4385" w:rsidP="004D1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44">
              <w:rPr>
                <w:rFonts w:ascii="Times New Roman" w:hAnsi="Times New Roman" w:cs="Times New Roman"/>
                <w:sz w:val="28"/>
                <w:szCs w:val="28"/>
              </w:rPr>
              <w:t>70711,67</w:t>
            </w:r>
          </w:p>
        </w:tc>
      </w:tr>
    </w:tbl>
    <w:p w:rsidR="00515C7B" w:rsidRPr="00A7063B" w:rsidRDefault="00515C7B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1AEE" w:rsidRDefault="00CC1AEE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5C7B" w:rsidRDefault="00515C7B" w:rsidP="002A190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5C7B" w:rsidRPr="00A7063B" w:rsidRDefault="00515C7B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постійної комісії селищної ради з питань</w:t>
      </w: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законності і правопорядку, комунальної власності, транспорту та зв’язку 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Суходольський</w:t>
      </w:r>
    </w:p>
    <w:p w:rsidR="002A190B" w:rsidRPr="00A7063B" w:rsidRDefault="00B94744" w:rsidP="00515C7B">
      <w:pPr>
        <w:tabs>
          <w:tab w:val="center" w:pos="4153"/>
          <w:tab w:val="right" w:pos="8306"/>
          <w:tab w:val="right" w:pos="921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селищної ради                                                                                           _______________________В.В. Олексюк</w:t>
      </w: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відділу комунальної власності, житлово – комунального </w:t>
      </w: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4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 та благоустрою апарату 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онавчого комітету селищної ради _______________________ Т.М. Дибка</w:t>
      </w: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Головний  </w:t>
      </w:r>
      <w:r w:rsidRPr="0004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спеціаліст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відділу бухгалтерського обліку</w:t>
      </w: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консолідованої звітності апарату 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онавчого комітету селищної ради __________________________ О.О.</w:t>
      </w:r>
      <w:r w:rsidR="00B94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Масловцева</w:t>
      </w:r>
    </w:p>
    <w:p w:rsidR="00515C7B" w:rsidRDefault="00B94744" w:rsidP="00515C7B">
      <w:pPr>
        <w:tabs>
          <w:tab w:val="center" w:pos="4153"/>
          <w:tab w:val="right" w:pos="8306"/>
          <w:tab w:val="right" w:pos="921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12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КП БСР «Господар»                                                              </w:t>
      </w:r>
      <w:r w:rsidR="00515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__________________________ </w:t>
      </w:r>
      <w:r w:rsidR="008129D3">
        <w:rPr>
          <w:rFonts w:ascii="Times New Roman" w:eastAsia="Calibri" w:hAnsi="Times New Roman" w:cs="Times New Roman"/>
          <w:sz w:val="28"/>
          <w:szCs w:val="28"/>
          <w:lang w:eastAsia="ru-RU"/>
        </w:rPr>
        <w:t>Ю.Г.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29D3">
        <w:rPr>
          <w:rFonts w:ascii="Times New Roman" w:eastAsia="Calibri" w:hAnsi="Times New Roman" w:cs="Times New Roman"/>
          <w:sz w:val="28"/>
          <w:szCs w:val="28"/>
          <w:lang w:eastAsia="ru-RU"/>
        </w:rPr>
        <w:t>Шуляк</w:t>
      </w:r>
      <w:r w:rsidR="00515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15C7B" w:rsidRDefault="00515C7B" w:rsidP="00515C7B">
      <w:pPr>
        <w:tabs>
          <w:tab w:val="center" w:pos="4153"/>
          <w:tab w:val="right" w:pos="8306"/>
          <w:tab w:val="right" w:pos="921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15C7B" w:rsidRDefault="00515C7B" w:rsidP="00515C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9D3" w:rsidRDefault="00515C7B" w:rsidP="00515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556">
        <w:rPr>
          <w:rFonts w:ascii="Times New Roman" w:hAnsi="Times New Roman" w:cs="Times New Roman"/>
          <w:sz w:val="28"/>
          <w:szCs w:val="28"/>
        </w:rPr>
        <w:t xml:space="preserve"> </w:t>
      </w:r>
      <w:r w:rsidR="00B947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2556">
        <w:rPr>
          <w:rFonts w:ascii="Times New Roman" w:hAnsi="Times New Roman" w:cs="Times New Roman"/>
          <w:sz w:val="28"/>
          <w:szCs w:val="28"/>
        </w:rPr>
        <w:t xml:space="preserve"> </w:t>
      </w:r>
      <w:r w:rsidR="00931C2F">
        <w:rPr>
          <w:rFonts w:ascii="Times New Roman" w:hAnsi="Times New Roman" w:cs="Times New Roman"/>
          <w:sz w:val="28"/>
          <w:szCs w:val="28"/>
        </w:rPr>
        <w:t xml:space="preserve">Майно, основні засоби </w:t>
      </w:r>
    </w:p>
    <w:p w:rsidR="00515C7B" w:rsidRPr="00BD2556" w:rsidRDefault="00B94744" w:rsidP="00515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C7B" w:rsidRPr="00BD2556">
        <w:rPr>
          <w:rFonts w:ascii="Times New Roman" w:hAnsi="Times New Roman" w:cs="Times New Roman"/>
          <w:sz w:val="28"/>
          <w:szCs w:val="28"/>
        </w:rPr>
        <w:t>Здав  _________________________________</w:t>
      </w:r>
    </w:p>
    <w:p w:rsidR="00C8112D" w:rsidRDefault="00515C7B" w:rsidP="00515C7B">
      <w:pPr>
        <w:jc w:val="both"/>
        <w:rPr>
          <w:rFonts w:ascii="Times New Roman" w:hAnsi="Times New Roman" w:cs="Times New Roman"/>
          <w:sz w:val="28"/>
          <w:szCs w:val="28"/>
        </w:rPr>
      </w:pPr>
      <w:r w:rsidRPr="00BD2556">
        <w:rPr>
          <w:rFonts w:ascii="Times New Roman" w:hAnsi="Times New Roman" w:cs="Times New Roman"/>
          <w:sz w:val="28"/>
          <w:szCs w:val="28"/>
        </w:rPr>
        <w:t xml:space="preserve">  </w:t>
      </w:r>
      <w:r w:rsidR="00B947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2556">
        <w:rPr>
          <w:rFonts w:ascii="Times New Roman" w:hAnsi="Times New Roman" w:cs="Times New Roman"/>
          <w:sz w:val="28"/>
          <w:szCs w:val="28"/>
        </w:rPr>
        <w:t>Прийняв  ______________________________</w:t>
      </w:r>
    </w:p>
    <w:p w:rsidR="00B94744" w:rsidRPr="00BD2556" w:rsidRDefault="00B94744" w:rsidP="00515C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Секретар ради                                                                                                Надія СЛУХАЙ</w:t>
      </w:r>
    </w:p>
    <w:p w:rsidR="003200B0" w:rsidRPr="00A5553D" w:rsidRDefault="000B0745" w:rsidP="00CE5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00B0" w:rsidRPr="00A5553D" w:rsidSect="00923E9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46" w:rsidRDefault="007A1846" w:rsidP="001E6B56">
      <w:pPr>
        <w:spacing w:after="0" w:line="240" w:lineRule="auto"/>
      </w:pPr>
      <w:r>
        <w:separator/>
      </w:r>
    </w:p>
  </w:endnote>
  <w:endnote w:type="continuationSeparator" w:id="0">
    <w:p w:rsidR="007A1846" w:rsidRDefault="007A1846" w:rsidP="001E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46" w:rsidRDefault="007A1846" w:rsidP="001E6B56">
      <w:pPr>
        <w:spacing w:after="0" w:line="240" w:lineRule="auto"/>
      </w:pPr>
      <w:r>
        <w:separator/>
      </w:r>
    </w:p>
  </w:footnote>
  <w:footnote w:type="continuationSeparator" w:id="0">
    <w:p w:rsidR="007A1846" w:rsidRDefault="007A1846" w:rsidP="001E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32"/>
    <w:rsid w:val="00011C67"/>
    <w:rsid w:val="00044505"/>
    <w:rsid w:val="00091625"/>
    <w:rsid w:val="000B0745"/>
    <w:rsid w:val="000B6F66"/>
    <w:rsid w:val="00104308"/>
    <w:rsid w:val="00185D95"/>
    <w:rsid w:val="001C4925"/>
    <w:rsid w:val="001D52A8"/>
    <w:rsid w:val="001E6B56"/>
    <w:rsid w:val="001F170B"/>
    <w:rsid w:val="00215F32"/>
    <w:rsid w:val="002514DC"/>
    <w:rsid w:val="002579C0"/>
    <w:rsid w:val="002A190B"/>
    <w:rsid w:val="002D5C21"/>
    <w:rsid w:val="002E0CF0"/>
    <w:rsid w:val="003200B0"/>
    <w:rsid w:val="00424F21"/>
    <w:rsid w:val="00426EDB"/>
    <w:rsid w:val="00433EA0"/>
    <w:rsid w:val="00445BB1"/>
    <w:rsid w:val="00447D82"/>
    <w:rsid w:val="004977CC"/>
    <w:rsid w:val="004C09DB"/>
    <w:rsid w:val="004D1364"/>
    <w:rsid w:val="00515C7B"/>
    <w:rsid w:val="00532769"/>
    <w:rsid w:val="005B5F84"/>
    <w:rsid w:val="005D4385"/>
    <w:rsid w:val="00612077"/>
    <w:rsid w:val="00690224"/>
    <w:rsid w:val="006964EF"/>
    <w:rsid w:val="006A225A"/>
    <w:rsid w:val="006C09BD"/>
    <w:rsid w:val="006C4C4A"/>
    <w:rsid w:val="006D6254"/>
    <w:rsid w:val="00725E0E"/>
    <w:rsid w:val="00743F28"/>
    <w:rsid w:val="007637ED"/>
    <w:rsid w:val="00763A22"/>
    <w:rsid w:val="00784021"/>
    <w:rsid w:val="0079418B"/>
    <w:rsid w:val="007A1846"/>
    <w:rsid w:val="007A47C0"/>
    <w:rsid w:val="008129D3"/>
    <w:rsid w:val="0082658F"/>
    <w:rsid w:val="0087684D"/>
    <w:rsid w:val="00915CC8"/>
    <w:rsid w:val="00923E94"/>
    <w:rsid w:val="00931C2F"/>
    <w:rsid w:val="00964392"/>
    <w:rsid w:val="009F0D40"/>
    <w:rsid w:val="009F370B"/>
    <w:rsid w:val="00A52910"/>
    <w:rsid w:val="00A5553D"/>
    <w:rsid w:val="00A63CD9"/>
    <w:rsid w:val="00A7063B"/>
    <w:rsid w:val="00AB4C53"/>
    <w:rsid w:val="00AC0E64"/>
    <w:rsid w:val="00AD702B"/>
    <w:rsid w:val="00AE5D05"/>
    <w:rsid w:val="00AE78A2"/>
    <w:rsid w:val="00B01369"/>
    <w:rsid w:val="00B1210F"/>
    <w:rsid w:val="00B21698"/>
    <w:rsid w:val="00B43B42"/>
    <w:rsid w:val="00B73937"/>
    <w:rsid w:val="00B94744"/>
    <w:rsid w:val="00BD2556"/>
    <w:rsid w:val="00BE083D"/>
    <w:rsid w:val="00C042C9"/>
    <w:rsid w:val="00C075A8"/>
    <w:rsid w:val="00C117CB"/>
    <w:rsid w:val="00C25FE4"/>
    <w:rsid w:val="00C43CA5"/>
    <w:rsid w:val="00C8112D"/>
    <w:rsid w:val="00CA0229"/>
    <w:rsid w:val="00CC1AEE"/>
    <w:rsid w:val="00CE5444"/>
    <w:rsid w:val="00D01980"/>
    <w:rsid w:val="00DA1C8C"/>
    <w:rsid w:val="00E42CA3"/>
    <w:rsid w:val="00E979F6"/>
    <w:rsid w:val="00ED2892"/>
    <w:rsid w:val="00F2706E"/>
    <w:rsid w:val="00F56DDC"/>
    <w:rsid w:val="00F6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B353"/>
  <w15:docId w15:val="{F708C3D4-70FB-4DA0-8DBB-920053BF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C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6B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B56"/>
  </w:style>
  <w:style w:type="paragraph" w:styleId="a8">
    <w:name w:val="footer"/>
    <w:basedOn w:val="a"/>
    <w:link w:val="a9"/>
    <w:uiPriority w:val="99"/>
    <w:unhideWhenUsed/>
    <w:rsid w:val="001E6B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6E1B-3222-453B-8BA4-0E79C562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2022-05-11T11:33:00Z</cp:lastPrinted>
  <dcterms:created xsi:type="dcterms:W3CDTF">2022-05-13T09:23:00Z</dcterms:created>
  <dcterms:modified xsi:type="dcterms:W3CDTF">2022-05-19T06:40:00Z</dcterms:modified>
</cp:coreProperties>
</file>