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7B63A8" w:rsidRDefault="00432B5B" w:rsidP="005B31AB">
      <w:pPr>
        <w:pStyle w:val="Standard"/>
        <w:jc w:val="center"/>
        <w:rPr>
          <w:rFonts w:eastAsia="Times New Roman" w:cs="Times New Roman"/>
          <w:b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П</w:t>
      </w:r>
      <w:r w:rsidR="0063373C" w:rsidRPr="007B63A8">
        <w:rPr>
          <w:rFonts w:eastAsia="Times New Roman" w:cs="Times New Roman"/>
          <w:b/>
          <w:lang w:eastAsia="ar-SA" w:bidi="ar-SA"/>
        </w:rPr>
        <w:t>лан</w:t>
      </w:r>
      <w:r w:rsidRPr="007B63A8">
        <w:rPr>
          <w:rFonts w:eastAsia="Times New Roman" w:cs="Times New Roman"/>
          <w:b/>
          <w:lang w:eastAsia="ar-SA" w:bidi="ar-SA"/>
        </w:rPr>
        <w:t xml:space="preserve"> 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роботи Центр</w:t>
      </w:r>
      <w:r w:rsidR="00EF0A37" w:rsidRPr="007B63A8">
        <w:rPr>
          <w:rFonts w:eastAsia="Times New Roman" w:cs="Times New Roman"/>
          <w:b/>
          <w:lang w:eastAsia="ar-SA" w:bidi="ar-SA"/>
        </w:rPr>
        <w:t>у</w:t>
      </w:r>
      <w:r w:rsidRPr="007B63A8">
        <w:rPr>
          <w:rFonts w:eastAsia="Times New Roman" w:cs="Times New Roman"/>
          <w:b/>
          <w:lang w:eastAsia="ar-SA" w:bidi="ar-SA"/>
        </w:rPr>
        <w:t xml:space="preserve"> надання адміністративних послуг</w:t>
      </w:r>
      <w:r w:rsidR="00EF0A37" w:rsidRPr="007B63A8">
        <w:rPr>
          <w:rFonts w:eastAsia="Times New Roman" w:cs="Times New Roman"/>
          <w:b/>
          <w:lang w:eastAsia="ar-SA" w:bidi="ar-SA"/>
        </w:rPr>
        <w:t xml:space="preserve"> 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 xml:space="preserve">виконавчого комітету </w:t>
      </w:r>
      <w:proofErr w:type="spellStart"/>
      <w:r w:rsidRPr="007B63A8">
        <w:rPr>
          <w:rFonts w:eastAsia="Times New Roman" w:cs="Times New Roman"/>
          <w:b/>
          <w:lang w:eastAsia="ar-SA" w:bidi="ar-SA"/>
        </w:rPr>
        <w:t>Баришівської</w:t>
      </w:r>
      <w:proofErr w:type="spellEnd"/>
      <w:r w:rsidRPr="007B63A8">
        <w:rPr>
          <w:rFonts w:eastAsia="Times New Roman" w:cs="Times New Roman"/>
          <w:b/>
          <w:lang w:eastAsia="ar-SA" w:bidi="ar-SA"/>
        </w:rPr>
        <w:t xml:space="preserve"> селищної ради</w:t>
      </w:r>
    </w:p>
    <w:p w:rsidR="005B31AB" w:rsidRPr="007B63A8" w:rsidRDefault="00432B5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  <w:r w:rsidRPr="007B63A8">
        <w:rPr>
          <w:rFonts w:eastAsia="Times New Roman" w:cs="Times New Roman"/>
          <w:b/>
          <w:bCs/>
          <w:u w:val="single"/>
          <w:lang w:eastAsia="ar-SA" w:bidi="ar-SA"/>
        </w:rPr>
        <w:t>на</w:t>
      </w:r>
      <w:r w:rsidR="0023200D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</w:t>
      </w:r>
      <w:r w:rsidR="00600607">
        <w:rPr>
          <w:rFonts w:eastAsia="Times New Roman" w:cs="Times New Roman"/>
          <w:b/>
          <w:bCs/>
          <w:u w:val="single"/>
          <w:lang w:eastAsia="ar-SA" w:bidi="ar-SA"/>
        </w:rPr>
        <w:t>січень</w:t>
      </w:r>
      <w:r w:rsidR="00A951E7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</w:t>
      </w:r>
      <w:r w:rsidR="005B31AB" w:rsidRPr="007B63A8">
        <w:rPr>
          <w:rFonts w:eastAsia="Times New Roman" w:cs="Times New Roman"/>
          <w:b/>
          <w:bCs/>
          <w:u w:val="single"/>
          <w:lang w:eastAsia="ar-SA" w:bidi="ar-SA"/>
        </w:rPr>
        <w:t>202</w:t>
      </w:r>
      <w:r w:rsidR="009D179C">
        <w:rPr>
          <w:rFonts w:eastAsia="Times New Roman" w:cs="Times New Roman"/>
          <w:b/>
          <w:bCs/>
          <w:u w:val="single"/>
          <w:lang w:eastAsia="ar-SA" w:bidi="ar-SA"/>
        </w:rPr>
        <w:t>2</w:t>
      </w:r>
      <w:bookmarkStart w:id="0" w:name="_GoBack"/>
      <w:bookmarkEnd w:id="0"/>
      <w:r w:rsidR="005B31AB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року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2127"/>
        <w:gridCol w:w="1559"/>
        <w:gridCol w:w="1701"/>
      </w:tblGrid>
      <w:tr w:rsidR="005B31AB" w:rsidRPr="007B63A8" w:rsidTr="00A951E7">
        <w:tc>
          <w:tcPr>
            <w:tcW w:w="594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Зміст заходу </w:t>
            </w:r>
          </w:p>
        </w:tc>
        <w:tc>
          <w:tcPr>
            <w:tcW w:w="2127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Відповідальні </w:t>
            </w:r>
          </w:p>
        </w:tc>
        <w:tc>
          <w:tcPr>
            <w:tcW w:w="1559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Термін виконання</w:t>
            </w:r>
          </w:p>
        </w:tc>
        <w:tc>
          <w:tcPr>
            <w:tcW w:w="1701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Стан виконання</w:t>
            </w:r>
          </w:p>
        </w:tc>
      </w:tr>
      <w:tr w:rsidR="005B31AB" w:rsidRPr="007B63A8" w:rsidTr="00A951E7">
        <w:tc>
          <w:tcPr>
            <w:tcW w:w="594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7B63A8" w:rsidRDefault="005B31AB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Виконання вимо</w:t>
            </w:r>
            <w:r w:rsidR="00F849E0" w:rsidRPr="007B63A8">
              <w:rPr>
                <w:rFonts w:eastAsia="Times New Roman" w:cs="Times New Roman"/>
                <w:lang w:eastAsia="ar-SA" w:bidi="ar-SA"/>
              </w:rPr>
              <w:t>г нормативно — правових актів (</w:t>
            </w:r>
            <w:r w:rsidRPr="007B63A8">
              <w:rPr>
                <w:rFonts w:eastAsia="Times New Roman" w:cs="Times New Roman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2127" w:type="dxa"/>
          </w:tcPr>
          <w:p w:rsidR="005B31AB" w:rsidRPr="007B63A8" w:rsidRDefault="00A951E7" w:rsidP="00F849E0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Начальник відділу,</w:t>
            </w:r>
            <w:r w:rsidR="005B31AB" w:rsidRPr="007B63A8">
              <w:rPr>
                <w:rFonts w:eastAsia="Times New Roman" w:cs="Times New Roman"/>
                <w:lang w:eastAsia="ar-SA" w:bidi="ar-SA"/>
              </w:rPr>
              <w:t xml:space="preserve"> адміністратор</w:t>
            </w:r>
            <w:r w:rsidRPr="007B63A8">
              <w:rPr>
                <w:rFonts w:eastAsia="Times New Roman" w:cs="Times New Roman"/>
                <w:lang w:eastAsia="ar-SA" w:bidi="ar-SA"/>
              </w:rPr>
              <w:t>и</w:t>
            </w:r>
          </w:p>
        </w:tc>
        <w:tc>
          <w:tcPr>
            <w:tcW w:w="1559" w:type="dxa"/>
          </w:tcPr>
          <w:p w:rsidR="005B31AB" w:rsidRPr="007B63A8" w:rsidRDefault="005B31AB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5B31AB" w:rsidRPr="007B63A8" w:rsidRDefault="005B31A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F73BE" w:rsidRPr="007B63A8" w:rsidTr="00A951E7">
        <w:tc>
          <w:tcPr>
            <w:tcW w:w="594" w:type="dxa"/>
          </w:tcPr>
          <w:p w:rsidR="00AF73BE" w:rsidRPr="007B63A8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7B63A8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</w:p>
        </w:tc>
        <w:tc>
          <w:tcPr>
            <w:tcW w:w="2127" w:type="dxa"/>
          </w:tcPr>
          <w:p w:rsidR="00AF73BE" w:rsidRPr="007B63A8" w:rsidRDefault="00A951E7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7B63A8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AF73BE" w:rsidRPr="007B63A8" w:rsidRDefault="00AF73B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F73BE" w:rsidRPr="007B63A8" w:rsidTr="00A951E7">
        <w:tc>
          <w:tcPr>
            <w:tcW w:w="594" w:type="dxa"/>
          </w:tcPr>
          <w:p w:rsidR="00AF73BE" w:rsidRPr="007B63A8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7B63A8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2127" w:type="dxa"/>
          </w:tcPr>
          <w:p w:rsidR="00AF73BE" w:rsidRPr="007B63A8" w:rsidRDefault="00A951E7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7B63A8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За потребою</w:t>
            </w:r>
          </w:p>
        </w:tc>
        <w:tc>
          <w:tcPr>
            <w:tcW w:w="1701" w:type="dxa"/>
          </w:tcPr>
          <w:p w:rsidR="00AF73BE" w:rsidRPr="007B63A8" w:rsidRDefault="00AF73B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Відділу у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Баришівському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районі Головного управління </w:t>
            </w:r>
            <w:r w:rsidRPr="007B63A8">
              <w:rPr>
                <w:rFonts w:eastAsia="Times New Roman" w:cs="Times New Roman"/>
                <w:lang w:eastAsia="ar-SA" w:bidi="ar-SA"/>
              </w:rPr>
              <w:br/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Держгеокадастру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Державного аген</w:t>
            </w:r>
            <w:r w:rsidR="00C6578E" w:rsidRPr="007B63A8">
              <w:rPr>
                <w:rFonts w:eastAsia="Times New Roman" w:cs="Times New Roman"/>
                <w:lang w:eastAsia="ar-SA" w:bidi="ar-SA"/>
              </w:rPr>
              <w:t>т</w:t>
            </w:r>
            <w:r w:rsidRPr="007B63A8">
              <w:rPr>
                <w:rFonts w:eastAsia="Times New Roman" w:cs="Times New Roman"/>
                <w:lang w:eastAsia="ar-SA" w:bidi="ar-SA"/>
              </w:rPr>
              <w:t>ства водних ресурсів України;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Київського обласного та по м. Києву управління лісового та мисливського господарства.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Управління патрульної поліції у Київській області Департаменту патрульної поліції.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Баришівського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районного управління Головного управління </w:t>
            </w: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 Київській області.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1D518E" w:rsidRPr="007B63A8" w:rsidTr="00A951E7">
        <w:tc>
          <w:tcPr>
            <w:tcW w:w="594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7B63A8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Сектору містобудування та архітектури </w:t>
            </w:r>
            <w:proofErr w:type="spellStart"/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Баришівської</w:t>
            </w:r>
            <w:proofErr w:type="spellEnd"/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</w:t>
            </w:r>
          </w:p>
        </w:tc>
        <w:tc>
          <w:tcPr>
            <w:tcW w:w="2127" w:type="dxa"/>
          </w:tcPr>
          <w:p w:rsidR="001D518E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7B63A8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1D518E" w:rsidRPr="007B63A8" w:rsidTr="00A951E7">
        <w:tc>
          <w:tcPr>
            <w:tcW w:w="594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7B63A8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Управління соціального захисту населення </w:t>
            </w: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Баришівської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 державної адміністрації</w:t>
            </w:r>
          </w:p>
        </w:tc>
        <w:tc>
          <w:tcPr>
            <w:tcW w:w="2127" w:type="dxa"/>
          </w:tcPr>
          <w:p w:rsidR="001D518E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7B63A8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6D5E8C" w:rsidRPr="007B63A8" w:rsidTr="00A951E7">
        <w:tc>
          <w:tcPr>
            <w:tcW w:w="594" w:type="dxa"/>
          </w:tcPr>
          <w:p w:rsidR="006D5E8C" w:rsidRPr="007B63A8" w:rsidRDefault="00EF0A37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6D5E8C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Видача довідок місцевого значення</w:t>
            </w:r>
          </w:p>
        </w:tc>
        <w:tc>
          <w:tcPr>
            <w:tcW w:w="2127" w:type="dxa"/>
          </w:tcPr>
          <w:p w:rsidR="006D5E8C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(віддалені місця)</w:t>
            </w:r>
          </w:p>
        </w:tc>
        <w:tc>
          <w:tcPr>
            <w:tcW w:w="1559" w:type="dxa"/>
          </w:tcPr>
          <w:p w:rsidR="006D5E8C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6D5E8C" w:rsidRPr="007B63A8" w:rsidRDefault="006D5E8C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7B63A8" w:rsidRPr="007B63A8" w:rsidTr="00A951E7">
        <w:tc>
          <w:tcPr>
            <w:tcW w:w="594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7B63A8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Реєстрація/зняття місця проживання</w:t>
            </w:r>
          </w:p>
        </w:tc>
        <w:tc>
          <w:tcPr>
            <w:tcW w:w="2127" w:type="dxa"/>
          </w:tcPr>
          <w:p w:rsidR="007B63A8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(віддалені місця)</w:t>
            </w:r>
          </w:p>
        </w:tc>
        <w:tc>
          <w:tcPr>
            <w:tcW w:w="1559" w:type="dxa"/>
          </w:tcPr>
          <w:p w:rsidR="007B63A8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7B63A8" w:rsidRPr="009C198E" w:rsidTr="00A951E7">
        <w:tc>
          <w:tcPr>
            <w:tcW w:w="594" w:type="dxa"/>
          </w:tcPr>
          <w:p w:rsidR="007B63A8" w:rsidRPr="007B63A8" w:rsidRDefault="004217AD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11</w:t>
            </w:r>
          </w:p>
        </w:tc>
        <w:tc>
          <w:tcPr>
            <w:tcW w:w="4651" w:type="dxa"/>
          </w:tcPr>
          <w:p w:rsidR="007B63A8" w:rsidRPr="007B63A8" w:rsidRDefault="004217AD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4217AD">
              <w:rPr>
                <w:rFonts w:eastAsia="Times New Roman" w:cs="Times New Roman"/>
                <w:lang w:eastAsia="ar-SA" w:bidi="ar-SA"/>
              </w:rPr>
              <w:t>Обробка (актуалізація даних) в програмі РТГ (віддалені місця)</w:t>
            </w:r>
          </w:p>
        </w:tc>
        <w:tc>
          <w:tcPr>
            <w:tcW w:w="2127" w:type="dxa"/>
          </w:tcPr>
          <w:p w:rsidR="007B63A8" w:rsidRPr="007B63A8" w:rsidRDefault="004217AD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на віддалених місцях</w:t>
            </w:r>
          </w:p>
        </w:tc>
        <w:tc>
          <w:tcPr>
            <w:tcW w:w="1559" w:type="dxa"/>
          </w:tcPr>
          <w:p w:rsidR="007B63A8" w:rsidRPr="007B63A8" w:rsidRDefault="004217AD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6D5E8C" w:rsidRPr="0021294E" w:rsidTr="00A951E7">
        <w:tc>
          <w:tcPr>
            <w:tcW w:w="594" w:type="dxa"/>
          </w:tcPr>
          <w:p w:rsidR="006D5E8C" w:rsidRPr="007B63A8" w:rsidRDefault="0021294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12</w:t>
            </w:r>
          </w:p>
        </w:tc>
        <w:tc>
          <w:tcPr>
            <w:tcW w:w="4651" w:type="dxa"/>
          </w:tcPr>
          <w:p w:rsidR="006D5E8C" w:rsidRPr="007B63A8" w:rsidRDefault="0021294E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Підготовка на сесію переліку адміністративних послуг згідно розпорядження КМУ № 523-р від 16.05.2014р. зі змінами</w:t>
            </w:r>
          </w:p>
        </w:tc>
        <w:tc>
          <w:tcPr>
            <w:tcW w:w="2127" w:type="dxa"/>
          </w:tcPr>
          <w:p w:rsidR="006D5E8C" w:rsidRPr="007B63A8" w:rsidRDefault="0021294E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6D5E8C" w:rsidRPr="007B63A8" w:rsidRDefault="006D5E8C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6D5E8C" w:rsidRPr="007B63A8" w:rsidRDefault="006D5E8C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2B65FA" w:rsidRPr="0021294E" w:rsidTr="00A951E7">
        <w:tc>
          <w:tcPr>
            <w:tcW w:w="594" w:type="dxa"/>
          </w:tcPr>
          <w:p w:rsidR="002B65FA" w:rsidRPr="007B63A8" w:rsidRDefault="00600607" w:rsidP="007B63A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13</w:t>
            </w:r>
          </w:p>
        </w:tc>
        <w:tc>
          <w:tcPr>
            <w:tcW w:w="4651" w:type="dxa"/>
          </w:tcPr>
          <w:p w:rsidR="002B65FA" w:rsidRPr="007B63A8" w:rsidRDefault="00600607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Підключення до інформаційної системи «Вулик» віддалених робочих місць та проведення навчання в системі.</w:t>
            </w:r>
          </w:p>
        </w:tc>
        <w:tc>
          <w:tcPr>
            <w:tcW w:w="2127" w:type="dxa"/>
          </w:tcPr>
          <w:p w:rsidR="002B65FA" w:rsidRPr="007B63A8" w:rsidRDefault="0060060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2B65FA" w:rsidRPr="007B63A8" w:rsidRDefault="002B65FA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2B65FA" w:rsidRPr="007B63A8" w:rsidRDefault="002B65F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56B2A" w:rsidRPr="0021294E" w:rsidTr="00A951E7">
        <w:tc>
          <w:tcPr>
            <w:tcW w:w="594" w:type="dxa"/>
          </w:tcPr>
          <w:p w:rsidR="00A56B2A" w:rsidRPr="007B63A8" w:rsidRDefault="00A56B2A" w:rsidP="007B63A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A56B2A" w:rsidRPr="007B63A8" w:rsidRDefault="00A56B2A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2127" w:type="dxa"/>
          </w:tcPr>
          <w:p w:rsidR="00A56B2A" w:rsidRPr="007B63A8" w:rsidRDefault="00A56B2A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56B2A" w:rsidRPr="007B63A8" w:rsidRDefault="00A56B2A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A56B2A" w:rsidRPr="007B63A8" w:rsidRDefault="00A56B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EF0A37" w:rsidRPr="0021294E" w:rsidTr="00A951E7">
        <w:tc>
          <w:tcPr>
            <w:tcW w:w="594" w:type="dxa"/>
          </w:tcPr>
          <w:p w:rsidR="00EF0A37" w:rsidRPr="007B63A8" w:rsidRDefault="00EF0A37" w:rsidP="007B63A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EF0A37" w:rsidRPr="007B63A8" w:rsidRDefault="00EF0A37" w:rsidP="00EF0A37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2127" w:type="dxa"/>
          </w:tcPr>
          <w:p w:rsidR="00EF0A37" w:rsidRPr="007B63A8" w:rsidRDefault="00EF0A3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F0A37" w:rsidRPr="007B63A8" w:rsidRDefault="00EF0A37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EF0A37" w:rsidRPr="007B63A8" w:rsidRDefault="00EF0A37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lang w:eastAsia="ar-SA" w:bidi="ar-SA"/>
        </w:rPr>
      </w:pPr>
    </w:p>
    <w:p w:rsidR="00F849E0" w:rsidRPr="007B63A8" w:rsidRDefault="00F849E0" w:rsidP="00F849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3D" w:rsidRPr="007B63A8" w:rsidRDefault="00EF0A37" w:rsidP="00F8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</w:t>
      </w:r>
    </w:p>
    <w:p w:rsidR="00F849E0" w:rsidRPr="007B63A8" w:rsidRDefault="0045242D" w:rsidP="00F8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63A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F0A37" w:rsidRPr="007B63A8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1A633D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F849E0" w:rsidRPr="00B2276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63A8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633D" w:rsidRPr="007B63A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Валентина СКИ</w:t>
      </w:r>
      <w:r w:rsidR="001A633D">
        <w:rPr>
          <w:rFonts w:ascii="Times New Roman" w:hAnsi="Times New Roman" w:cs="Times New Roman"/>
          <w:sz w:val="28"/>
          <w:szCs w:val="28"/>
          <w:lang w:val="uk-UA"/>
        </w:rPr>
        <w:t>БЕНКО</w:t>
      </w:r>
    </w:p>
    <w:sectPr w:rsidR="00F849E0" w:rsidRPr="00B2276E" w:rsidSect="00432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0232B7"/>
    <w:rsid w:val="000D2F7E"/>
    <w:rsid w:val="00146F51"/>
    <w:rsid w:val="001A633D"/>
    <w:rsid w:val="001D518E"/>
    <w:rsid w:val="001D59A6"/>
    <w:rsid w:val="0021294E"/>
    <w:rsid w:val="0023200D"/>
    <w:rsid w:val="002B65FA"/>
    <w:rsid w:val="002C51A3"/>
    <w:rsid w:val="003B52B7"/>
    <w:rsid w:val="004217AD"/>
    <w:rsid w:val="00432B5B"/>
    <w:rsid w:val="0045242D"/>
    <w:rsid w:val="005B31AB"/>
    <w:rsid w:val="005B6753"/>
    <w:rsid w:val="00600607"/>
    <w:rsid w:val="0063373C"/>
    <w:rsid w:val="00664F0F"/>
    <w:rsid w:val="006D5E8C"/>
    <w:rsid w:val="007B63A8"/>
    <w:rsid w:val="007D338B"/>
    <w:rsid w:val="007F58F3"/>
    <w:rsid w:val="00807B13"/>
    <w:rsid w:val="00936336"/>
    <w:rsid w:val="00992D82"/>
    <w:rsid w:val="009C198E"/>
    <w:rsid w:val="009C67D7"/>
    <w:rsid w:val="009D179C"/>
    <w:rsid w:val="00A56B2A"/>
    <w:rsid w:val="00A62A41"/>
    <w:rsid w:val="00A951E7"/>
    <w:rsid w:val="00AF73BE"/>
    <w:rsid w:val="00B2276E"/>
    <w:rsid w:val="00C2078D"/>
    <w:rsid w:val="00C56778"/>
    <w:rsid w:val="00C6578E"/>
    <w:rsid w:val="00CF5B42"/>
    <w:rsid w:val="00D11801"/>
    <w:rsid w:val="00D8609F"/>
    <w:rsid w:val="00D95472"/>
    <w:rsid w:val="00DA00F1"/>
    <w:rsid w:val="00E648EF"/>
    <w:rsid w:val="00EC283E"/>
    <w:rsid w:val="00EE7878"/>
    <w:rsid w:val="00EF0A37"/>
    <w:rsid w:val="00F25A5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1EA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ADC5-57D0-4CF6-8A43-2722DF82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44</cp:revision>
  <cp:lastPrinted>2020-07-31T12:41:00Z</cp:lastPrinted>
  <dcterms:created xsi:type="dcterms:W3CDTF">2020-07-31T12:45:00Z</dcterms:created>
  <dcterms:modified xsi:type="dcterms:W3CDTF">2021-12-31T08:32:00Z</dcterms:modified>
</cp:coreProperties>
</file>