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4DD" w:rsidRDefault="00FE6377" w:rsidP="00FE6377">
      <w:pPr>
        <w:jc w:val="center"/>
      </w:pPr>
      <w:r>
        <w:rPr>
          <w:noProof/>
          <w:color w:val="008080"/>
          <w:lang w:val="ru-RU" w:eastAsia="ru-RU"/>
        </w:rPr>
        <w:drawing>
          <wp:inline distT="0" distB="0" distL="0" distR="0" wp14:anchorId="0A7E074F" wp14:editId="1FEB05BE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377" w:rsidRPr="00FE6377" w:rsidRDefault="00FE6377" w:rsidP="00FE637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4"/>
          <w:szCs w:val="34"/>
          <w:lang w:val="ru-RU" w:eastAsia="ru-RU"/>
        </w:rPr>
      </w:pPr>
      <w:proofErr w:type="spellStart"/>
      <w:r w:rsidRPr="00FE6377"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  <w:t>Баришівська</w:t>
      </w:r>
      <w:proofErr w:type="spellEnd"/>
      <w:r w:rsidRPr="00FE6377"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  <w:t xml:space="preserve">  селищна  рада</w:t>
      </w:r>
    </w:p>
    <w:p w:rsidR="00FE6377" w:rsidRPr="00FE6377" w:rsidRDefault="00FE6377" w:rsidP="00FE637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E63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Броварського  району</w:t>
      </w:r>
    </w:p>
    <w:p w:rsidR="00FE6377" w:rsidRPr="00FE6377" w:rsidRDefault="00FE6377" w:rsidP="00FE6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E63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Київської  області</w:t>
      </w:r>
    </w:p>
    <w:p w:rsidR="00FE6377" w:rsidRPr="00FE6377" w:rsidRDefault="00FE6377" w:rsidP="00FE6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E63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Виконавчий комітет</w:t>
      </w:r>
    </w:p>
    <w:p w:rsidR="00FE6377" w:rsidRPr="00FE6377" w:rsidRDefault="00FE6377" w:rsidP="00FE6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FE6377" w:rsidRPr="00FE6377" w:rsidRDefault="00FE6377" w:rsidP="00FE637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E63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 І Ш Е Н </w:t>
      </w:r>
      <w:proofErr w:type="spellStart"/>
      <w:r w:rsidRPr="00FE63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</w:t>
      </w:r>
      <w:proofErr w:type="spellEnd"/>
      <w:r w:rsidRPr="00FE63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Я</w:t>
      </w:r>
    </w:p>
    <w:p w:rsidR="00FE6377" w:rsidRPr="00FE6377" w:rsidRDefault="00FE6377" w:rsidP="00FE6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E6377" w:rsidRDefault="00FE6377" w:rsidP="00FE6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06.10</w:t>
      </w:r>
      <w:r w:rsidRPr="00FE6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.2021                                                                                        № </w:t>
      </w:r>
      <w:r w:rsidR="00ED5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234</w:t>
      </w:r>
    </w:p>
    <w:p w:rsidR="00200D65" w:rsidRDefault="00200D65" w:rsidP="00FE6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0D65" w:rsidRDefault="00200D65" w:rsidP="00200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0D65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proofErr w:type="spellStart"/>
      <w:r w:rsidRPr="00200D65">
        <w:rPr>
          <w:rFonts w:ascii="Times New Roman" w:hAnsi="Times New Roman" w:cs="Times New Roman"/>
          <w:sz w:val="28"/>
          <w:szCs w:val="28"/>
          <w:lang w:val="uk-UA"/>
        </w:rPr>
        <w:t>проєктно</w:t>
      </w:r>
      <w:proofErr w:type="spellEnd"/>
      <w:r w:rsidRPr="00200D65">
        <w:rPr>
          <w:rFonts w:ascii="Times New Roman" w:hAnsi="Times New Roman" w:cs="Times New Roman"/>
          <w:sz w:val="28"/>
          <w:szCs w:val="28"/>
          <w:lang w:val="uk-UA"/>
        </w:rPr>
        <w:t xml:space="preserve"> - кошторисної документації "Будівництво артезіанської свердловини з допоміжним обладнанням та окремою будівлею для забезпечення питною водою</w:t>
      </w:r>
      <w:r w:rsidR="006C34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0D65">
        <w:rPr>
          <w:rFonts w:ascii="Times New Roman" w:hAnsi="Times New Roman" w:cs="Times New Roman"/>
          <w:sz w:val="28"/>
          <w:szCs w:val="28"/>
          <w:lang w:val="uk-UA"/>
        </w:rPr>
        <w:t xml:space="preserve">жителів села </w:t>
      </w:r>
      <w:proofErr w:type="spellStart"/>
      <w:r w:rsidRPr="00200D65">
        <w:rPr>
          <w:rFonts w:ascii="Times New Roman" w:hAnsi="Times New Roman" w:cs="Times New Roman"/>
          <w:sz w:val="28"/>
          <w:szCs w:val="28"/>
          <w:lang w:val="uk-UA"/>
        </w:rPr>
        <w:t>Морозівка</w:t>
      </w:r>
      <w:proofErr w:type="spellEnd"/>
      <w:r w:rsidRPr="00200D65">
        <w:rPr>
          <w:rFonts w:ascii="Times New Roman" w:hAnsi="Times New Roman" w:cs="Times New Roman"/>
          <w:sz w:val="28"/>
          <w:szCs w:val="28"/>
          <w:lang w:val="uk-UA"/>
        </w:rPr>
        <w:t xml:space="preserve"> Броварського району Київської області"</w:t>
      </w:r>
    </w:p>
    <w:p w:rsidR="00200D65" w:rsidRDefault="00200D65" w:rsidP="00200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E060D" w:rsidRPr="006C3468" w:rsidRDefault="006C3468" w:rsidP="006C34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559EA" w:rsidRPr="006C3468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 </w:t>
      </w:r>
      <w:r w:rsidR="003559EA" w:rsidRPr="006C34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ст. 31 Закону України «Про місцеве самоврядування в Україні»</w:t>
      </w:r>
      <w:r w:rsidR="00BA6085" w:rsidRPr="006C34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3559EA" w:rsidRPr="006C34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6085" w:rsidRPr="006C346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533C8" w:rsidRPr="006C3468">
        <w:rPr>
          <w:rFonts w:ascii="Times New Roman" w:hAnsi="Times New Roman" w:cs="Times New Roman"/>
          <w:sz w:val="28"/>
          <w:szCs w:val="28"/>
          <w:lang w:val="uk-UA"/>
        </w:rPr>
        <w:t>озглянувши експертн</w:t>
      </w:r>
      <w:r w:rsidR="00BA6085" w:rsidRPr="006C3468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E533C8" w:rsidRPr="006C3468">
        <w:rPr>
          <w:rFonts w:ascii="Times New Roman" w:hAnsi="Times New Roman" w:cs="Times New Roman"/>
          <w:sz w:val="28"/>
          <w:szCs w:val="28"/>
          <w:lang w:val="uk-UA"/>
        </w:rPr>
        <w:t xml:space="preserve"> звіт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6085" w:rsidRPr="006C3468">
        <w:rPr>
          <w:rFonts w:ascii="Times New Roman" w:hAnsi="Times New Roman" w:cs="Times New Roman"/>
          <w:sz w:val="28"/>
          <w:szCs w:val="28"/>
          <w:lang w:val="uk-UA"/>
        </w:rPr>
        <w:t>(позитивний)</w:t>
      </w:r>
      <w:r w:rsidR="00E533C8" w:rsidRPr="006C34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3468">
        <w:rPr>
          <w:rFonts w:ascii="Times New Roman" w:hAnsi="Times New Roman" w:cs="Times New Roman"/>
          <w:sz w:val="28"/>
          <w:szCs w:val="28"/>
          <w:lang w:val="uk-UA"/>
        </w:rPr>
        <w:t>ТОВ «УКРЕКСПЕРТИЗА ГРУП»» №СО021-4160-21/УЕГ/А від  20 серпня 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E533C8" w:rsidRPr="006C3468">
        <w:rPr>
          <w:rFonts w:ascii="Times New Roman" w:hAnsi="Times New Roman" w:cs="Times New Roman"/>
          <w:sz w:val="28"/>
          <w:szCs w:val="28"/>
          <w:lang w:val="uk-UA"/>
        </w:rPr>
        <w:t>щодо розгляду</w:t>
      </w:r>
      <w:r w:rsidR="00BA6085" w:rsidRPr="006C34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A6085" w:rsidRPr="006C3468">
        <w:rPr>
          <w:rFonts w:ascii="Times New Roman" w:hAnsi="Times New Roman" w:cs="Times New Roman"/>
          <w:sz w:val="28"/>
          <w:szCs w:val="28"/>
          <w:lang w:val="uk-UA"/>
        </w:rPr>
        <w:t>проєктно</w:t>
      </w:r>
      <w:proofErr w:type="spellEnd"/>
      <w:r w:rsidR="00BA6085" w:rsidRPr="006C3468">
        <w:rPr>
          <w:rFonts w:ascii="Times New Roman" w:hAnsi="Times New Roman" w:cs="Times New Roman"/>
          <w:sz w:val="28"/>
          <w:szCs w:val="28"/>
          <w:lang w:val="uk-UA"/>
        </w:rPr>
        <w:t xml:space="preserve"> – кошторисної документації на будівництво за </w:t>
      </w:r>
      <w:proofErr w:type="spellStart"/>
      <w:r w:rsidR="00BA6085" w:rsidRPr="006C3468">
        <w:rPr>
          <w:rFonts w:ascii="Times New Roman" w:hAnsi="Times New Roman" w:cs="Times New Roman"/>
          <w:sz w:val="28"/>
          <w:szCs w:val="28"/>
          <w:lang w:val="uk-UA"/>
        </w:rPr>
        <w:t>проєктом</w:t>
      </w:r>
      <w:proofErr w:type="spellEnd"/>
      <w:r w:rsidR="00BA6085" w:rsidRPr="006C3468">
        <w:rPr>
          <w:rFonts w:ascii="Times New Roman" w:hAnsi="Times New Roman" w:cs="Times New Roman"/>
          <w:sz w:val="28"/>
          <w:szCs w:val="28"/>
          <w:lang w:val="uk-UA"/>
        </w:rPr>
        <w:t xml:space="preserve">  «Будівництво артезіанської свердловини з допоміжним обладнанням та окремою будівлею для забезпечення питною водою жителів села </w:t>
      </w:r>
      <w:proofErr w:type="spellStart"/>
      <w:r w:rsidR="00BA6085" w:rsidRPr="006C3468">
        <w:rPr>
          <w:rFonts w:ascii="Times New Roman" w:hAnsi="Times New Roman" w:cs="Times New Roman"/>
          <w:sz w:val="28"/>
          <w:szCs w:val="28"/>
          <w:lang w:val="uk-UA"/>
        </w:rPr>
        <w:t>Морозівка</w:t>
      </w:r>
      <w:proofErr w:type="spellEnd"/>
      <w:r w:rsidR="00BA6085" w:rsidRPr="006C3468">
        <w:rPr>
          <w:rFonts w:ascii="Times New Roman" w:hAnsi="Times New Roman" w:cs="Times New Roman"/>
          <w:sz w:val="28"/>
          <w:szCs w:val="28"/>
          <w:lang w:val="uk-UA"/>
        </w:rPr>
        <w:t xml:space="preserve"> Броварського району Київської області»</w:t>
      </w:r>
      <w:r w:rsidR="00E533C8" w:rsidRPr="006C3468">
        <w:rPr>
          <w:rFonts w:ascii="Times New Roman" w:hAnsi="Times New Roman" w:cs="Times New Roman"/>
          <w:sz w:val="28"/>
          <w:szCs w:val="28"/>
          <w:lang w:val="uk-UA"/>
        </w:rPr>
        <w:t xml:space="preserve">, виконавчий комітет  </w:t>
      </w:r>
      <w:r w:rsidR="00EE060D" w:rsidRPr="006C3468">
        <w:rPr>
          <w:rFonts w:ascii="Times New Roman" w:hAnsi="Times New Roman" w:cs="Times New Roman"/>
          <w:sz w:val="28"/>
          <w:szCs w:val="28"/>
          <w:lang w:val="uk-UA"/>
        </w:rPr>
        <w:t>селищної ради</w:t>
      </w:r>
    </w:p>
    <w:p w:rsidR="006C3468" w:rsidRPr="006C3468" w:rsidRDefault="006C3468" w:rsidP="006C3468">
      <w:pPr>
        <w:pStyle w:val="a3"/>
        <w:ind w:left="709"/>
        <w:jc w:val="both"/>
        <w:rPr>
          <w:sz w:val="28"/>
          <w:szCs w:val="28"/>
          <w:lang w:val="uk-UA"/>
        </w:rPr>
      </w:pPr>
    </w:p>
    <w:p w:rsidR="00E533C8" w:rsidRPr="003559EA" w:rsidRDefault="00E533C8" w:rsidP="00EE060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559EA">
        <w:rPr>
          <w:rFonts w:ascii="Times New Roman" w:hAnsi="Times New Roman" w:cs="Times New Roman"/>
          <w:sz w:val="28"/>
          <w:szCs w:val="28"/>
          <w:lang w:val="uk-UA"/>
        </w:rPr>
        <w:t>в и р і ш и в:</w:t>
      </w:r>
    </w:p>
    <w:p w:rsidR="00E533C8" w:rsidRPr="003559EA" w:rsidRDefault="00EE060D" w:rsidP="003559E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proofErr w:type="spellStart"/>
      <w:r>
        <w:rPr>
          <w:sz w:val="28"/>
          <w:szCs w:val="28"/>
          <w:lang w:val="uk-UA"/>
        </w:rPr>
        <w:t>проє</w:t>
      </w:r>
      <w:r w:rsidR="00E533C8" w:rsidRPr="003559EA">
        <w:rPr>
          <w:sz w:val="28"/>
          <w:szCs w:val="28"/>
          <w:lang w:val="uk-UA"/>
        </w:rPr>
        <w:t>ктно</w:t>
      </w:r>
      <w:proofErr w:type="spellEnd"/>
      <w:r w:rsidR="00E533C8" w:rsidRPr="003559EA">
        <w:rPr>
          <w:sz w:val="28"/>
          <w:szCs w:val="28"/>
          <w:lang w:val="uk-UA"/>
        </w:rPr>
        <w:t>-кошторисну документацію: «</w:t>
      </w:r>
      <w:r w:rsidR="00BA6085">
        <w:rPr>
          <w:sz w:val="28"/>
          <w:szCs w:val="28"/>
          <w:lang w:val="uk-UA"/>
        </w:rPr>
        <w:t xml:space="preserve">Будівництво артезіанської свердловини з допоміжним обладнанням та окремою будівлею для забезпечення питною водою жителів села </w:t>
      </w:r>
      <w:proofErr w:type="spellStart"/>
      <w:r w:rsidR="00BA6085">
        <w:rPr>
          <w:sz w:val="28"/>
          <w:szCs w:val="28"/>
          <w:lang w:val="uk-UA"/>
        </w:rPr>
        <w:t>Морозівка</w:t>
      </w:r>
      <w:proofErr w:type="spellEnd"/>
      <w:r w:rsidR="00BA6085">
        <w:rPr>
          <w:sz w:val="28"/>
          <w:szCs w:val="28"/>
          <w:lang w:val="uk-UA"/>
        </w:rPr>
        <w:t xml:space="preserve"> Броварського району Київської області</w:t>
      </w:r>
      <w:r w:rsidR="00E533C8" w:rsidRPr="003559EA">
        <w:rPr>
          <w:b/>
          <w:sz w:val="28"/>
          <w:szCs w:val="28"/>
          <w:lang w:val="uk-UA"/>
        </w:rPr>
        <w:t xml:space="preserve">» </w:t>
      </w:r>
      <w:r w:rsidR="006C3468" w:rsidRPr="006C3468">
        <w:rPr>
          <w:sz w:val="28"/>
          <w:szCs w:val="28"/>
          <w:lang w:val="uk-UA"/>
        </w:rPr>
        <w:t>загальною кошторисною вартістю будівництва у</w:t>
      </w:r>
      <w:r w:rsidR="006C3468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6C3468" w:rsidRPr="006C3468">
        <w:rPr>
          <w:sz w:val="28"/>
          <w:szCs w:val="28"/>
          <w:lang w:val="uk-UA"/>
        </w:rPr>
        <w:t>поточних цінах станом на 07.08.2021 р.</w:t>
      </w:r>
      <w:r w:rsidR="006C3468">
        <w:rPr>
          <w:b/>
          <w:sz w:val="28"/>
          <w:szCs w:val="28"/>
          <w:lang w:val="uk-UA"/>
        </w:rPr>
        <w:t xml:space="preserve"> </w:t>
      </w:r>
      <w:r w:rsidR="00E533C8" w:rsidRPr="003559EA">
        <w:rPr>
          <w:sz w:val="28"/>
          <w:szCs w:val="28"/>
          <w:lang w:val="uk-UA"/>
        </w:rPr>
        <w:t xml:space="preserve">в сумі </w:t>
      </w:r>
      <w:r w:rsidR="00BA6085">
        <w:rPr>
          <w:sz w:val="28"/>
          <w:szCs w:val="28"/>
          <w:lang w:val="uk-UA"/>
        </w:rPr>
        <w:t>3588,241</w:t>
      </w:r>
      <w:r w:rsidR="00E533C8" w:rsidRPr="003559EA">
        <w:rPr>
          <w:sz w:val="28"/>
          <w:szCs w:val="28"/>
          <w:lang w:val="uk-UA"/>
        </w:rPr>
        <w:t xml:space="preserve"> тис. грн., відповідно до експертного звіту щодо розгляду</w:t>
      </w:r>
      <w:r w:rsidR="00825A1B">
        <w:rPr>
          <w:sz w:val="28"/>
          <w:szCs w:val="28"/>
          <w:lang w:val="uk-UA"/>
        </w:rPr>
        <w:t xml:space="preserve"> </w:t>
      </w:r>
      <w:proofErr w:type="spellStart"/>
      <w:r w:rsidR="00825A1B">
        <w:rPr>
          <w:sz w:val="28"/>
          <w:szCs w:val="28"/>
          <w:lang w:val="uk-UA"/>
        </w:rPr>
        <w:t>проєктно</w:t>
      </w:r>
      <w:proofErr w:type="spellEnd"/>
      <w:r w:rsidR="00825A1B">
        <w:rPr>
          <w:sz w:val="28"/>
          <w:szCs w:val="28"/>
          <w:lang w:val="uk-UA"/>
        </w:rPr>
        <w:t xml:space="preserve"> – кошторисної документації</w:t>
      </w:r>
      <w:r w:rsidR="00E533C8" w:rsidRPr="003559EA">
        <w:rPr>
          <w:sz w:val="28"/>
          <w:szCs w:val="28"/>
          <w:lang w:val="uk-UA"/>
        </w:rPr>
        <w:t xml:space="preserve"> ТОВ «</w:t>
      </w:r>
      <w:r w:rsidR="00825A1B">
        <w:rPr>
          <w:sz w:val="28"/>
          <w:szCs w:val="28"/>
          <w:lang w:val="uk-UA"/>
        </w:rPr>
        <w:t>УКРЕКСПЕРТИЗА ГРУП»</w:t>
      </w:r>
      <w:r w:rsidR="00E533C8" w:rsidRPr="003559EA">
        <w:rPr>
          <w:sz w:val="28"/>
          <w:szCs w:val="28"/>
          <w:lang w:val="uk-UA"/>
        </w:rPr>
        <w:t>» №</w:t>
      </w:r>
      <w:r w:rsidR="00825A1B">
        <w:rPr>
          <w:sz w:val="28"/>
          <w:szCs w:val="28"/>
          <w:lang w:val="uk-UA"/>
        </w:rPr>
        <w:t>СО021-4160-21/УЕГ/А</w:t>
      </w:r>
      <w:r w:rsidR="00E533C8" w:rsidRPr="003559EA">
        <w:rPr>
          <w:sz w:val="28"/>
          <w:szCs w:val="28"/>
          <w:lang w:val="uk-UA"/>
        </w:rPr>
        <w:t xml:space="preserve"> від </w:t>
      </w:r>
      <w:r w:rsidR="00825A1B">
        <w:rPr>
          <w:sz w:val="28"/>
          <w:szCs w:val="28"/>
          <w:lang w:val="uk-UA"/>
        </w:rPr>
        <w:t xml:space="preserve"> 20 серпня 2021</w:t>
      </w:r>
      <w:r w:rsidR="00E533C8" w:rsidRPr="003559EA">
        <w:rPr>
          <w:sz w:val="28"/>
          <w:szCs w:val="28"/>
          <w:lang w:val="uk-UA"/>
        </w:rPr>
        <w:t xml:space="preserve"> року.</w:t>
      </w:r>
    </w:p>
    <w:p w:rsidR="00200D65" w:rsidRPr="003559EA" w:rsidRDefault="00200D65" w:rsidP="00355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7A61" w:rsidRPr="003559EA" w:rsidRDefault="00825A1B" w:rsidP="003559E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BB7A61" w:rsidRPr="003559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Контроль за виконанням цього рішення покласти на заступника селищного голови з питань </w:t>
      </w:r>
      <w:r w:rsidR="00EE060D">
        <w:rPr>
          <w:rFonts w:ascii="Times New Roman" w:eastAsia="Times New Roman" w:hAnsi="Times New Roman" w:cs="Times New Roman"/>
          <w:sz w:val="28"/>
          <w:szCs w:val="28"/>
          <w:lang w:val="uk-UA"/>
        </w:rPr>
        <w:t>житлово-комунального господарства та благоустрою</w:t>
      </w:r>
      <w:r w:rsidR="00BB7A61" w:rsidRPr="003559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E06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Кармазіна С.М.</w:t>
      </w:r>
      <w:r w:rsidR="00BB7A61" w:rsidRPr="003559E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E6377" w:rsidRPr="003559EA" w:rsidRDefault="00BB7A61" w:rsidP="003559EA">
      <w:pPr>
        <w:spacing w:before="180" w:after="180" w:line="240" w:lineRule="auto"/>
        <w:jc w:val="both"/>
        <w:rPr>
          <w:rFonts w:ascii="Times New Roman" w:hAnsi="Times New Roman" w:cs="Times New Roman"/>
          <w:lang w:val="uk-UA"/>
        </w:rPr>
      </w:pPr>
      <w:r w:rsidRPr="003559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Селищний голова                                          </w:t>
      </w:r>
      <w:r w:rsidR="00ED5B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3559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Олександр ВАРЕНІЧЕНКО</w:t>
      </w:r>
    </w:p>
    <w:sectPr w:rsidR="00FE6377" w:rsidRPr="003559E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F3A71"/>
    <w:multiLevelType w:val="hybridMultilevel"/>
    <w:tmpl w:val="940AE0A8"/>
    <w:lvl w:ilvl="0" w:tplc="59AA6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F3"/>
    <w:rsid w:val="000B31EB"/>
    <w:rsid w:val="00200D65"/>
    <w:rsid w:val="00281CA0"/>
    <w:rsid w:val="00302389"/>
    <w:rsid w:val="003559EA"/>
    <w:rsid w:val="004764F3"/>
    <w:rsid w:val="006C3468"/>
    <w:rsid w:val="006E04DD"/>
    <w:rsid w:val="00825A1B"/>
    <w:rsid w:val="008B2589"/>
    <w:rsid w:val="008D5F35"/>
    <w:rsid w:val="00997BE6"/>
    <w:rsid w:val="00B14C06"/>
    <w:rsid w:val="00BA6085"/>
    <w:rsid w:val="00BB7A61"/>
    <w:rsid w:val="00C65D10"/>
    <w:rsid w:val="00E533C8"/>
    <w:rsid w:val="00ED5BD8"/>
    <w:rsid w:val="00EE060D"/>
    <w:rsid w:val="00F23760"/>
    <w:rsid w:val="00FD65B3"/>
    <w:rsid w:val="00FE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E3C10"/>
  <w15:chartTrackingRefBased/>
  <w15:docId w15:val="{62F0B8EF-EA69-4E24-BB29-9C30ED8D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3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E533C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25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5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VINGA</cp:lastModifiedBy>
  <cp:revision>13</cp:revision>
  <cp:lastPrinted>2021-10-05T11:14:00Z</cp:lastPrinted>
  <dcterms:created xsi:type="dcterms:W3CDTF">2021-10-05T06:43:00Z</dcterms:created>
  <dcterms:modified xsi:type="dcterms:W3CDTF">2021-10-08T05:09:00Z</dcterms:modified>
</cp:coreProperties>
</file>