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74" w:rsidRPr="00DE3EA8" w:rsidRDefault="005577A8" w:rsidP="00921874">
      <w:pPr>
        <w:ind w:left="-142"/>
        <w:jc w:val="center"/>
        <w:rPr>
          <w:b/>
          <w:noProof/>
          <w:sz w:val="28"/>
          <w:szCs w:val="28"/>
        </w:rPr>
      </w:pPr>
      <w:r w:rsidRPr="005577A8">
        <w:rPr>
          <w:sz w:val="28"/>
          <w:szCs w:val="28"/>
          <w:lang w:val="uk-UA"/>
        </w:rPr>
        <w:t xml:space="preserve"> </w:t>
      </w:r>
      <w:r w:rsidR="00921874" w:rsidRPr="00DE3EA8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44E4EF48" wp14:editId="1DBC84A2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74" w:rsidRPr="00DE3EA8" w:rsidRDefault="00921874" w:rsidP="00921874">
      <w:pPr>
        <w:keepNext/>
        <w:jc w:val="center"/>
        <w:outlineLvl w:val="0"/>
        <w:rPr>
          <w:b/>
          <w:sz w:val="36"/>
          <w:szCs w:val="36"/>
          <w:lang w:val="uk-UA"/>
        </w:rPr>
      </w:pPr>
      <w:r w:rsidRPr="00DE3EA8">
        <w:rPr>
          <w:b/>
          <w:sz w:val="36"/>
          <w:szCs w:val="36"/>
          <w:lang w:val="uk-UA"/>
        </w:rPr>
        <w:t>Баришівська  селищна  рада</w:t>
      </w:r>
    </w:p>
    <w:p w:rsidR="00921874" w:rsidRPr="00DE3EA8" w:rsidRDefault="00921874" w:rsidP="00921874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DE3EA8">
        <w:rPr>
          <w:b/>
          <w:bCs/>
          <w:sz w:val="28"/>
          <w:szCs w:val="28"/>
          <w:lang w:val="uk-UA"/>
        </w:rPr>
        <w:t>Броварського  району</w:t>
      </w:r>
    </w:p>
    <w:p w:rsidR="00921874" w:rsidRPr="00DE3EA8" w:rsidRDefault="00921874" w:rsidP="00921874">
      <w:pPr>
        <w:jc w:val="center"/>
        <w:rPr>
          <w:b/>
          <w:bCs/>
          <w:sz w:val="28"/>
          <w:szCs w:val="28"/>
          <w:lang w:val="uk-UA"/>
        </w:rPr>
      </w:pPr>
      <w:r w:rsidRPr="00DE3EA8">
        <w:rPr>
          <w:b/>
          <w:bCs/>
          <w:sz w:val="28"/>
          <w:szCs w:val="28"/>
          <w:lang w:val="uk-UA"/>
        </w:rPr>
        <w:t>Київської  області</w:t>
      </w:r>
    </w:p>
    <w:p w:rsidR="00921874" w:rsidRPr="00DE3EA8" w:rsidRDefault="00921874" w:rsidP="00921874">
      <w:pPr>
        <w:keepNext/>
        <w:keepLines/>
        <w:jc w:val="center"/>
        <w:outlineLvl w:val="4"/>
        <w:rPr>
          <w:rFonts w:eastAsiaTheme="majorEastAsia"/>
          <w:b/>
          <w:bCs/>
          <w:sz w:val="28"/>
          <w:szCs w:val="28"/>
          <w:lang w:val="uk-UA"/>
        </w:rPr>
      </w:pPr>
      <w:r w:rsidRPr="00DE3EA8">
        <w:rPr>
          <w:rFonts w:eastAsiaTheme="majorEastAsia"/>
          <w:b/>
          <w:sz w:val="28"/>
          <w:szCs w:val="28"/>
          <w:lang w:val="uk-UA"/>
        </w:rPr>
        <w:t>VІІІ скликання</w:t>
      </w:r>
    </w:p>
    <w:p w:rsidR="00921874" w:rsidRPr="00DE3EA8" w:rsidRDefault="00921874" w:rsidP="00921874">
      <w:pPr>
        <w:jc w:val="center"/>
        <w:rPr>
          <w:b/>
          <w:sz w:val="28"/>
          <w:szCs w:val="28"/>
          <w:lang w:val="uk-UA"/>
        </w:rPr>
      </w:pPr>
    </w:p>
    <w:p w:rsidR="00921874" w:rsidRPr="00DE3EA8" w:rsidRDefault="00921874" w:rsidP="00921874">
      <w:pPr>
        <w:keepNext/>
        <w:jc w:val="center"/>
        <w:outlineLvl w:val="2"/>
        <w:rPr>
          <w:b/>
          <w:bCs/>
          <w:sz w:val="32"/>
          <w:szCs w:val="32"/>
          <w:lang w:val="uk-UA"/>
        </w:rPr>
      </w:pPr>
      <w:r w:rsidRPr="00DE3EA8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E3EA8">
        <w:rPr>
          <w:b/>
          <w:bCs/>
          <w:sz w:val="32"/>
          <w:szCs w:val="32"/>
          <w:lang w:val="uk-UA"/>
        </w:rPr>
        <w:t>Н</w:t>
      </w:r>
      <w:proofErr w:type="spellEnd"/>
      <w:r w:rsidRPr="00DE3EA8">
        <w:rPr>
          <w:b/>
          <w:bCs/>
          <w:sz w:val="32"/>
          <w:szCs w:val="32"/>
          <w:lang w:val="uk-UA"/>
        </w:rPr>
        <w:t xml:space="preserve"> Я</w:t>
      </w:r>
    </w:p>
    <w:p w:rsidR="00921874" w:rsidRPr="00DE3EA8" w:rsidRDefault="00921874" w:rsidP="00921874">
      <w:pPr>
        <w:jc w:val="center"/>
        <w:rPr>
          <w:b/>
          <w:noProof/>
          <w:sz w:val="28"/>
          <w:szCs w:val="28"/>
        </w:rPr>
      </w:pPr>
    </w:p>
    <w:p w:rsidR="00921874" w:rsidRPr="00DE3EA8" w:rsidRDefault="002B7180" w:rsidP="009218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bookmarkStart w:id="0" w:name="_GoBack"/>
      <w:bookmarkEnd w:id="0"/>
      <w:r w:rsidR="002A7DBE">
        <w:rPr>
          <w:sz w:val="28"/>
          <w:szCs w:val="28"/>
          <w:lang w:val="uk-UA"/>
        </w:rPr>
        <w:t xml:space="preserve"> .08.2021</w:t>
      </w:r>
      <w:r w:rsidR="00921874" w:rsidRPr="00DE3EA8">
        <w:rPr>
          <w:sz w:val="28"/>
          <w:szCs w:val="28"/>
        </w:rPr>
        <w:t xml:space="preserve">                                                                                        № </w:t>
      </w:r>
      <w:proofErr w:type="spellStart"/>
      <w:r w:rsidR="00921874">
        <w:rPr>
          <w:sz w:val="28"/>
          <w:szCs w:val="28"/>
          <w:lang w:val="uk-UA"/>
        </w:rPr>
        <w:t>проєкт</w:t>
      </w:r>
      <w:proofErr w:type="spellEnd"/>
    </w:p>
    <w:p w:rsidR="00921874" w:rsidRPr="00DE3EA8" w:rsidRDefault="00921874" w:rsidP="00921874">
      <w:pPr>
        <w:rPr>
          <w:rFonts w:eastAsia="Calibri"/>
          <w:sz w:val="28"/>
          <w:szCs w:val="28"/>
          <w:lang w:eastAsia="en-US"/>
        </w:rPr>
      </w:pPr>
    </w:p>
    <w:p w:rsidR="005577A8" w:rsidRDefault="005577A8" w:rsidP="005577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ставок платних послуг, які надаються виконавчим комітетом Бариші</w:t>
      </w:r>
      <w:r w:rsidR="003B6540">
        <w:rPr>
          <w:sz w:val="28"/>
          <w:szCs w:val="28"/>
          <w:lang w:val="uk-UA"/>
        </w:rPr>
        <w:t xml:space="preserve">вської селищної ради </w:t>
      </w:r>
    </w:p>
    <w:p w:rsidR="00AE75F8" w:rsidRDefault="00AE75F8" w:rsidP="005577A8">
      <w:pPr>
        <w:jc w:val="center"/>
        <w:rPr>
          <w:sz w:val="28"/>
          <w:szCs w:val="28"/>
          <w:lang w:val="uk-UA"/>
        </w:rPr>
      </w:pPr>
    </w:p>
    <w:p w:rsidR="00011293" w:rsidRDefault="00921874" w:rsidP="00AE75F8">
      <w:pPr>
        <w:pStyle w:val="a5"/>
        <w:ind w:right="-92"/>
        <w:rPr>
          <w:lang w:val="uk-UA"/>
        </w:rPr>
      </w:pPr>
      <w:r>
        <w:rPr>
          <w:lang w:val="uk-UA"/>
        </w:rPr>
        <w:t xml:space="preserve">        Відповідно ст.13. п.3, 4 Бюджетного Кодексу України від 08.07.2010 р № 2456-</w:t>
      </w:r>
      <w:r>
        <w:rPr>
          <w:lang w:val="en-US"/>
        </w:rPr>
        <w:t>V</w:t>
      </w:r>
      <w:r>
        <w:rPr>
          <w:lang w:val="uk-UA"/>
        </w:rPr>
        <w:t>І (з внесеними змінами), к</w:t>
      </w:r>
      <w:r w:rsidR="00AE75F8">
        <w:rPr>
          <w:lang w:val="uk-UA"/>
        </w:rPr>
        <w:t xml:space="preserve">еруючись ст.26,59 Закону України «Про місцеве самоврядування в Україні», </w:t>
      </w:r>
      <w:r w:rsidR="00AE75F8">
        <w:rPr>
          <w:szCs w:val="28"/>
          <w:shd w:val="clear" w:color="auto" w:fill="FFFFFF"/>
          <w:lang w:val="uk-UA"/>
        </w:rPr>
        <w:t>з метою впорядкування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 xml:space="preserve"> відносин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 xml:space="preserve"> при наданні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>послуг, а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>саме: чіткому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 xml:space="preserve"> визначенні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 xml:space="preserve"> прав, відповідальності, обов’язків за утриманням  кладовищ, інших місць поховань та надання послуг мешканцям громади</w:t>
      </w:r>
      <w:r>
        <w:rPr>
          <w:lang w:val="uk-UA"/>
        </w:rPr>
        <w:t xml:space="preserve"> та упорядкування питання поховання </w:t>
      </w:r>
      <w:r w:rsidR="00011293">
        <w:rPr>
          <w:lang w:val="uk-UA"/>
        </w:rPr>
        <w:t xml:space="preserve">громадян, які не зареєстровані та фактично не проживають на території Баришівської селищної ради, </w:t>
      </w:r>
      <w:r w:rsidR="00AE75F8">
        <w:rPr>
          <w:lang w:val="uk-UA"/>
        </w:rPr>
        <w:t xml:space="preserve"> селищна рада </w:t>
      </w:r>
    </w:p>
    <w:p w:rsidR="00011293" w:rsidRDefault="00011293" w:rsidP="00AE75F8">
      <w:pPr>
        <w:pStyle w:val="a5"/>
        <w:ind w:right="-92"/>
        <w:rPr>
          <w:lang w:val="uk-UA"/>
        </w:rPr>
      </w:pPr>
    </w:p>
    <w:p w:rsidR="00AE75F8" w:rsidRDefault="00011293" w:rsidP="00011293">
      <w:pPr>
        <w:pStyle w:val="a5"/>
        <w:ind w:right="-92"/>
        <w:jc w:val="center"/>
        <w:rPr>
          <w:lang w:val="uk-UA"/>
        </w:rPr>
      </w:pPr>
      <w:r>
        <w:rPr>
          <w:lang w:val="uk-UA"/>
        </w:rPr>
        <w:t xml:space="preserve">в </w:t>
      </w:r>
      <w:r w:rsidR="00AE75F8">
        <w:rPr>
          <w:lang w:val="uk-UA"/>
        </w:rPr>
        <w:t>и</w:t>
      </w:r>
      <w:r>
        <w:rPr>
          <w:lang w:val="uk-UA"/>
        </w:rPr>
        <w:t xml:space="preserve"> </w:t>
      </w:r>
      <w:r w:rsidR="00AE75F8">
        <w:rPr>
          <w:lang w:val="uk-UA"/>
        </w:rPr>
        <w:t>р</w:t>
      </w:r>
      <w:r>
        <w:rPr>
          <w:lang w:val="uk-UA"/>
        </w:rPr>
        <w:t xml:space="preserve"> </w:t>
      </w:r>
      <w:r w:rsidR="00AE75F8">
        <w:rPr>
          <w:lang w:val="uk-UA"/>
        </w:rPr>
        <w:t>і</w:t>
      </w:r>
      <w:r>
        <w:rPr>
          <w:lang w:val="uk-UA"/>
        </w:rPr>
        <w:t xml:space="preserve"> </w:t>
      </w:r>
      <w:r w:rsidR="00AE75F8">
        <w:rPr>
          <w:lang w:val="uk-UA"/>
        </w:rPr>
        <w:t>ш</w:t>
      </w:r>
      <w:r>
        <w:rPr>
          <w:lang w:val="uk-UA"/>
        </w:rPr>
        <w:t xml:space="preserve"> </w:t>
      </w:r>
      <w:r w:rsidR="00AE75F8">
        <w:rPr>
          <w:lang w:val="uk-UA"/>
        </w:rPr>
        <w:t>и</w:t>
      </w:r>
      <w:r>
        <w:rPr>
          <w:lang w:val="uk-UA"/>
        </w:rPr>
        <w:t xml:space="preserve"> </w:t>
      </w:r>
      <w:r w:rsidR="00AE75F8">
        <w:rPr>
          <w:lang w:val="uk-UA"/>
        </w:rPr>
        <w:t>л</w:t>
      </w:r>
      <w:r>
        <w:rPr>
          <w:lang w:val="uk-UA"/>
        </w:rPr>
        <w:t xml:space="preserve"> </w:t>
      </w:r>
      <w:r w:rsidR="00AE75F8">
        <w:rPr>
          <w:lang w:val="uk-UA"/>
        </w:rPr>
        <w:t>а:</w:t>
      </w:r>
    </w:p>
    <w:p w:rsidR="00AE75F8" w:rsidRDefault="00AE75F8" w:rsidP="00AE75F8">
      <w:pPr>
        <w:pStyle w:val="a5"/>
        <w:ind w:right="-92"/>
        <w:rPr>
          <w:lang w:val="uk-UA"/>
        </w:rPr>
      </w:pPr>
    </w:p>
    <w:p w:rsidR="00AE75F8" w:rsidRDefault="00AE75F8" w:rsidP="00AE75F8">
      <w:pPr>
        <w:pStyle w:val="a5"/>
        <w:ind w:right="-92"/>
        <w:rPr>
          <w:lang w:val="uk-UA"/>
        </w:rPr>
      </w:pPr>
      <w:r>
        <w:rPr>
          <w:lang w:val="uk-UA"/>
        </w:rPr>
        <w:t xml:space="preserve">    1.Затвердити ціни на послуги, які надаються виконавчим комітетом Баришівської  селищної  ради</w:t>
      </w:r>
      <w:r w:rsidR="00921874">
        <w:rPr>
          <w:lang w:val="uk-UA"/>
        </w:rPr>
        <w:t xml:space="preserve">, </w:t>
      </w:r>
      <w:r w:rsidR="007936D2">
        <w:rPr>
          <w:lang w:val="uk-UA"/>
        </w:rPr>
        <w:t>згідно  додатку</w:t>
      </w:r>
      <w:r>
        <w:rPr>
          <w:lang w:val="uk-UA"/>
        </w:rPr>
        <w:t>.</w:t>
      </w:r>
    </w:p>
    <w:p w:rsidR="00921874" w:rsidRDefault="00921874" w:rsidP="00AE75F8">
      <w:pPr>
        <w:pStyle w:val="a5"/>
        <w:ind w:right="-92"/>
        <w:rPr>
          <w:lang w:val="uk-UA"/>
        </w:rPr>
      </w:pPr>
    </w:p>
    <w:p w:rsidR="00921874" w:rsidRDefault="00921874" w:rsidP="00921874">
      <w:pPr>
        <w:jc w:val="both"/>
        <w:rPr>
          <w:sz w:val="28"/>
          <w:szCs w:val="28"/>
          <w:lang w:val="uk-UA"/>
        </w:rPr>
      </w:pPr>
      <w:r w:rsidRPr="00921874">
        <w:rPr>
          <w:sz w:val="28"/>
          <w:szCs w:val="28"/>
          <w:lang w:val="uk-UA"/>
        </w:rPr>
        <w:t>2. Вважати таким, що втратило чинність рішення Баришівської селищної ради від 09.04.2021 №438-07-08</w:t>
      </w:r>
      <w:r>
        <w:rPr>
          <w:sz w:val="28"/>
          <w:szCs w:val="28"/>
          <w:lang w:val="uk-UA"/>
        </w:rPr>
        <w:t xml:space="preserve"> «Про встановлення ставок платних послуг, які надаються виконавчим комітетом Баришівської селищної ради на 2021 рік».</w:t>
      </w:r>
    </w:p>
    <w:p w:rsidR="00921874" w:rsidRPr="00921874" w:rsidRDefault="00921874" w:rsidP="00921874">
      <w:pPr>
        <w:jc w:val="both"/>
        <w:rPr>
          <w:sz w:val="28"/>
          <w:szCs w:val="28"/>
          <w:lang w:val="uk-UA"/>
        </w:rPr>
      </w:pPr>
    </w:p>
    <w:p w:rsidR="00AE75F8" w:rsidRDefault="00921874" w:rsidP="00AE75F8">
      <w:pPr>
        <w:ind w:right="-9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3</w:t>
      </w:r>
      <w:r w:rsidR="00AE75F8">
        <w:rPr>
          <w:sz w:val="28"/>
        </w:rPr>
        <w:t>.Контроль</w:t>
      </w:r>
      <w:r w:rsidR="00AE75F8">
        <w:rPr>
          <w:sz w:val="28"/>
          <w:lang w:val="uk-UA"/>
        </w:rPr>
        <w:t xml:space="preserve"> </w:t>
      </w:r>
      <w:r w:rsidR="00AE75F8">
        <w:rPr>
          <w:sz w:val="28"/>
        </w:rPr>
        <w:t xml:space="preserve">за виконанням </w:t>
      </w:r>
      <w:r w:rsidR="00AE75F8" w:rsidRPr="007936D2">
        <w:rPr>
          <w:sz w:val="28"/>
          <w:lang w:val="uk-UA"/>
        </w:rPr>
        <w:t>рішення покласти на постійну</w:t>
      </w:r>
      <w:r w:rsidR="00AE75F8">
        <w:rPr>
          <w:sz w:val="28"/>
          <w:lang w:val="uk-UA"/>
        </w:rPr>
        <w:t xml:space="preserve"> комісію селищної ради   </w:t>
      </w:r>
      <w:r w:rsidR="007936D2">
        <w:rPr>
          <w:bCs/>
          <w:iCs/>
          <w:sz w:val="28"/>
          <w:szCs w:val="28"/>
          <w:lang w:val="uk-UA"/>
        </w:rPr>
        <w:t>з питань соціально-економічного</w:t>
      </w:r>
      <w:r w:rsidR="00AE75F8">
        <w:rPr>
          <w:bCs/>
          <w:iCs/>
          <w:sz w:val="28"/>
          <w:szCs w:val="28"/>
          <w:lang w:val="uk-UA"/>
        </w:rPr>
        <w:t>, інвестиційного, культурного  розвитку, бюджету, фінансів та цін</w:t>
      </w:r>
      <w:r w:rsidR="00AE75F8">
        <w:rPr>
          <w:sz w:val="28"/>
          <w:lang w:val="uk-UA"/>
        </w:rPr>
        <w:t xml:space="preserve"> .</w:t>
      </w:r>
    </w:p>
    <w:p w:rsidR="00AE75F8" w:rsidRDefault="00AE75F8" w:rsidP="00AE75F8">
      <w:pPr>
        <w:ind w:right="-92" w:hanging="142"/>
        <w:jc w:val="both"/>
        <w:rPr>
          <w:sz w:val="28"/>
          <w:lang w:val="uk-UA"/>
        </w:rPr>
      </w:pPr>
    </w:p>
    <w:p w:rsidR="002A7DBE" w:rsidRDefault="002A7DBE" w:rsidP="00AE75F8">
      <w:pPr>
        <w:ind w:right="-92" w:hanging="142"/>
        <w:jc w:val="both"/>
        <w:rPr>
          <w:sz w:val="28"/>
          <w:lang w:val="uk-UA"/>
        </w:rPr>
      </w:pPr>
    </w:p>
    <w:p w:rsidR="002A7DBE" w:rsidRDefault="002A7DBE" w:rsidP="00AE75F8">
      <w:pPr>
        <w:ind w:right="-92" w:hanging="142"/>
        <w:jc w:val="both"/>
        <w:rPr>
          <w:sz w:val="28"/>
          <w:lang w:val="uk-UA"/>
        </w:rPr>
      </w:pPr>
    </w:p>
    <w:p w:rsidR="00AE75F8" w:rsidRDefault="002A7DBE" w:rsidP="00AE75F8">
      <w:pPr>
        <w:ind w:right="-9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>Селищний голова                                                      Олександр ВАРЕНІЧЕНКО</w:t>
      </w:r>
    </w:p>
    <w:sectPr w:rsidR="00AE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1293"/>
    <w:rsid w:val="000F2DEA"/>
    <w:rsid w:val="0017293D"/>
    <w:rsid w:val="002A7DBE"/>
    <w:rsid w:val="002B7180"/>
    <w:rsid w:val="003B6540"/>
    <w:rsid w:val="004618FD"/>
    <w:rsid w:val="0052197B"/>
    <w:rsid w:val="005577A8"/>
    <w:rsid w:val="005C6E45"/>
    <w:rsid w:val="007936D2"/>
    <w:rsid w:val="00921874"/>
    <w:rsid w:val="00956C93"/>
    <w:rsid w:val="00AE75F8"/>
    <w:rsid w:val="00F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138A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2020-12-03T11:34:00Z</cp:lastPrinted>
  <dcterms:created xsi:type="dcterms:W3CDTF">2021-05-05T12:23:00Z</dcterms:created>
  <dcterms:modified xsi:type="dcterms:W3CDTF">2021-08-11T12:51:00Z</dcterms:modified>
</cp:coreProperties>
</file>