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80" w:rsidRDefault="007F2980" w:rsidP="007F2980">
      <w:pPr>
        <w:rPr>
          <w:sz w:val="19"/>
          <w:szCs w:val="19"/>
        </w:rPr>
      </w:pPr>
      <w:r>
        <w:rPr>
          <w:sz w:val="28"/>
          <w:szCs w:val="28"/>
        </w:rPr>
        <w:t xml:space="preserve">                                                           </w:t>
      </w:r>
      <w:r w:rsidRPr="00784FAA">
        <w:rPr>
          <w:noProof/>
          <w:color w:val="008080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7F2980" w:rsidRDefault="007F2980" w:rsidP="007F2980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7F2980" w:rsidRDefault="007F2980" w:rsidP="007F2980">
      <w:pPr>
        <w:pStyle w:val="1"/>
      </w:pPr>
      <w:r>
        <w:t>Баришівська селищна рада</w:t>
      </w:r>
    </w:p>
    <w:p w:rsidR="007F2980" w:rsidRDefault="007F2980" w:rsidP="007F2980">
      <w:pPr>
        <w:pStyle w:val="2"/>
      </w:pPr>
      <w:r>
        <w:t>Броварського району</w:t>
      </w:r>
    </w:p>
    <w:p w:rsidR="007F2980" w:rsidRDefault="007F2980" w:rsidP="007F2980">
      <w:pPr>
        <w:rPr>
          <w:b/>
          <w:bCs/>
          <w:sz w:val="28"/>
          <w:szCs w:val="22"/>
        </w:rPr>
      </w:pPr>
      <w:r>
        <w:rPr>
          <w:b/>
          <w:bCs/>
          <w:sz w:val="28"/>
        </w:rPr>
        <w:t xml:space="preserve">                                                Київської області</w:t>
      </w:r>
    </w:p>
    <w:p w:rsidR="007F2980" w:rsidRDefault="007F2980" w:rsidP="007F2980"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7F2980" w:rsidRDefault="007F2980" w:rsidP="007F2980">
      <w:pPr>
        <w:jc w:val="center"/>
      </w:pPr>
    </w:p>
    <w:p w:rsidR="007F2980" w:rsidRDefault="007F2980" w:rsidP="007F298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F2980" w:rsidRPr="00F4466F" w:rsidRDefault="007F2980" w:rsidP="007F2980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804A76">
        <w:rPr>
          <w:sz w:val="28"/>
          <w:szCs w:val="28"/>
          <w:lang w:val="ru-RU"/>
        </w:rPr>
        <w:t xml:space="preserve">  16.07</w:t>
      </w:r>
      <w:r>
        <w:rPr>
          <w:sz w:val="28"/>
          <w:szCs w:val="28"/>
          <w:lang w:val="ru-RU"/>
        </w:rPr>
        <w:t>.2021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804A76">
        <w:rPr>
          <w:sz w:val="28"/>
          <w:szCs w:val="28"/>
        </w:rPr>
        <w:t xml:space="preserve">            № 655-11-08</w:t>
      </w:r>
      <w:r w:rsidRPr="00A653B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</w:p>
    <w:p w:rsidR="007F2980" w:rsidRDefault="007F2980" w:rsidP="007F2980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7F2980" w:rsidRDefault="007F2980" w:rsidP="007F2980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проекту</w:t>
      </w:r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 щодо</w:t>
      </w:r>
    </w:p>
    <w:p w:rsidR="007F2980" w:rsidRPr="00530C24" w:rsidRDefault="007F2980" w:rsidP="007F2980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зміни</w:t>
      </w:r>
      <w:r w:rsidR="0073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цільового призначення</w:t>
      </w:r>
      <w:r w:rsidR="00734DBF">
        <w:rPr>
          <w:sz w:val="28"/>
          <w:szCs w:val="28"/>
        </w:rPr>
        <w:t xml:space="preserve"> земельної ділянки</w:t>
      </w:r>
    </w:p>
    <w:p w:rsidR="007F2980" w:rsidRPr="00CD07C6" w:rsidRDefault="007F2980" w:rsidP="007F2980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Бусел Я.В.</w:t>
      </w:r>
    </w:p>
    <w:p w:rsidR="007F2980" w:rsidRPr="00CD07C6" w:rsidRDefault="007F2980" w:rsidP="007F2980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7F2980" w:rsidRDefault="007F2980" w:rsidP="007F29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ст.ст.12,20,40,116,118,121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ст.26 Закону України «</w:t>
      </w:r>
      <w:r w:rsidRPr="00A653B4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розглянувши заяву Бусел Яни Вадимівни, жительки с. </w:t>
      </w:r>
      <w:proofErr w:type="spellStart"/>
      <w:r>
        <w:rPr>
          <w:sz w:val="28"/>
          <w:szCs w:val="28"/>
        </w:rPr>
        <w:t>Морозівка</w:t>
      </w:r>
      <w:proofErr w:type="spellEnd"/>
      <w:r>
        <w:rPr>
          <w:sz w:val="28"/>
          <w:szCs w:val="28"/>
        </w:rPr>
        <w:t xml:space="preserve">, вул. Садова, 11, кв. 5, та проект землеустрою щодо </w:t>
      </w:r>
      <w:r w:rsidR="00734DBF">
        <w:rPr>
          <w:sz w:val="28"/>
          <w:szCs w:val="28"/>
        </w:rPr>
        <w:t xml:space="preserve">зміни цільового призначення </w:t>
      </w:r>
      <w:r>
        <w:rPr>
          <w:sz w:val="28"/>
          <w:szCs w:val="28"/>
        </w:rPr>
        <w:t xml:space="preserve"> земельної ділянки із земель для ведення особистого селянського господарства у зем</w:t>
      </w:r>
      <w:r w:rsidR="00734DBF">
        <w:rPr>
          <w:sz w:val="28"/>
          <w:szCs w:val="28"/>
        </w:rPr>
        <w:t>лі</w:t>
      </w:r>
      <w:r>
        <w:rPr>
          <w:sz w:val="28"/>
          <w:szCs w:val="28"/>
        </w:rPr>
        <w:t xml:space="preserve"> для будівництва та обслуговування житлового будинку, господарських будівель і споруд  (присадибна ділянка) по вул. </w:t>
      </w:r>
      <w:proofErr w:type="spellStart"/>
      <w:r w:rsidR="00734DBF">
        <w:rPr>
          <w:sz w:val="28"/>
          <w:szCs w:val="28"/>
        </w:rPr>
        <w:t>Л.Українки</w:t>
      </w:r>
      <w:proofErr w:type="spellEnd"/>
      <w:r w:rsidR="00734DBF">
        <w:rPr>
          <w:sz w:val="28"/>
          <w:szCs w:val="28"/>
        </w:rPr>
        <w:t>, 20-А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с.Морозівка</w:t>
      </w:r>
      <w:proofErr w:type="spellEnd"/>
      <w:r>
        <w:rPr>
          <w:sz w:val="28"/>
          <w:szCs w:val="28"/>
        </w:rPr>
        <w:t>,</w:t>
      </w:r>
      <w:r w:rsidRPr="00DD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пропозиції комісії з питань  регулювання  земельних ресурсів та відносин, містобудування та архітектури охорони довкілля та благоустрою населених пунктів, </w:t>
      </w:r>
      <w:r w:rsidRPr="00A653B4">
        <w:rPr>
          <w:sz w:val="28"/>
          <w:szCs w:val="28"/>
        </w:rPr>
        <w:t xml:space="preserve">селищна рада </w:t>
      </w:r>
    </w:p>
    <w:p w:rsidR="007F2980" w:rsidRDefault="007F2980" w:rsidP="007F2980">
      <w:pPr>
        <w:spacing w:line="240" w:lineRule="auto"/>
        <w:ind w:firstLine="708"/>
        <w:rPr>
          <w:sz w:val="28"/>
          <w:szCs w:val="28"/>
        </w:rPr>
      </w:pPr>
    </w:p>
    <w:p w:rsidR="007F2980" w:rsidRDefault="007F2980" w:rsidP="007F298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а:</w:t>
      </w:r>
    </w:p>
    <w:p w:rsidR="007F2980" w:rsidRPr="00A653B4" w:rsidRDefault="007F2980" w:rsidP="007F2980">
      <w:pPr>
        <w:spacing w:line="240" w:lineRule="auto"/>
        <w:ind w:firstLine="708"/>
        <w:rPr>
          <w:sz w:val="28"/>
          <w:szCs w:val="28"/>
        </w:rPr>
      </w:pPr>
    </w:p>
    <w:p w:rsidR="007F2980" w:rsidRDefault="004E4835" w:rsidP="004E483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4E4835">
        <w:rPr>
          <w:sz w:val="28"/>
          <w:szCs w:val="28"/>
          <w:lang w:val="ru-RU"/>
        </w:rPr>
        <w:t xml:space="preserve">  </w:t>
      </w:r>
      <w:r w:rsidR="007F2980">
        <w:rPr>
          <w:sz w:val="28"/>
          <w:szCs w:val="28"/>
        </w:rPr>
        <w:t xml:space="preserve">  </w:t>
      </w:r>
      <w:r w:rsidR="007F2980" w:rsidRPr="00A653B4">
        <w:rPr>
          <w:sz w:val="28"/>
          <w:szCs w:val="28"/>
        </w:rPr>
        <w:t xml:space="preserve">1.Затвердити </w:t>
      </w:r>
      <w:r w:rsidR="007F2980">
        <w:rPr>
          <w:sz w:val="28"/>
          <w:szCs w:val="28"/>
        </w:rPr>
        <w:t>проект</w:t>
      </w:r>
      <w:r w:rsidR="007F2980" w:rsidRPr="004841A8">
        <w:rPr>
          <w:sz w:val="28"/>
          <w:szCs w:val="28"/>
        </w:rPr>
        <w:t xml:space="preserve"> </w:t>
      </w:r>
      <w:r w:rsidR="007F2980">
        <w:rPr>
          <w:sz w:val="28"/>
          <w:szCs w:val="28"/>
        </w:rPr>
        <w:t xml:space="preserve">землеустрою щодо </w:t>
      </w:r>
      <w:r w:rsidR="00734DBF">
        <w:rPr>
          <w:sz w:val="28"/>
          <w:szCs w:val="28"/>
        </w:rPr>
        <w:t xml:space="preserve">зміни </w:t>
      </w:r>
      <w:r w:rsidR="007F2980">
        <w:rPr>
          <w:sz w:val="28"/>
          <w:szCs w:val="28"/>
        </w:rPr>
        <w:t>цільового призначення із зем</w:t>
      </w:r>
      <w:r w:rsidR="00734DBF">
        <w:rPr>
          <w:sz w:val="28"/>
          <w:szCs w:val="28"/>
        </w:rPr>
        <w:t xml:space="preserve">ель </w:t>
      </w:r>
      <w:r w:rsidR="007F2980">
        <w:rPr>
          <w:sz w:val="28"/>
          <w:szCs w:val="28"/>
        </w:rPr>
        <w:t>для ведення особистого селянського господарства на землі для будівництва та обслуговування житлового будинку, господарських будівель і спору</w:t>
      </w:r>
      <w:r w:rsidR="00804A76">
        <w:rPr>
          <w:sz w:val="28"/>
          <w:szCs w:val="28"/>
        </w:rPr>
        <w:t xml:space="preserve">д  (присадибна ділянка) </w:t>
      </w:r>
      <w:r w:rsidR="00734DBF">
        <w:rPr>
          <w:sz w:val="28"/>
          <w:szCs w:val="28"/>
        </w:rPr>
        <w:t>площею 0,</w:t>
      </w:r>
      <w:r w:rsidR="007F2980">
        <w:rPr>
          <w:sz w:val="28"/>
          <w:szCs w:val="28"/>
        </w:rPr>
        <w:t>3</w:t>
      </w:r>
      <w:r w:rsidR="00734DBF">
        <w:rPr>
          <w:sz w:val="28"/>
          <w:szCs w:val="28"/>
        </w:rPr>
        <w:t>129</w:t>
      </w:r>
      <w:r w:rsidR="007F2980">
        <w:rPr>
          <w:sz w:val="28"/>
          <w:szCs w:val="28"/>
        </w:rPr>
        <w:t xml:space="preserve"> га, кадастровий номер: 3220284901:13:0</w:t>
      </w:r>
      <w:r w:rsidR="00734DBF">
        <w:rPr>
          <w:sz w:val="28"/>
          <w:szCs w:val="28"/>
        </w:rPr>
        <w:t>11</w:t>
      </w:r>
      <w:r w:rsidR="007F2980">
        <w:rPr>
          <w:sz w:val="28"/>
          <w:szCs w:val="28"/>
        </w:rPr>
        <w:t>:00</w:t>
      </w:r>
      <w:r w:rsidR="00734DBF">
        <w:rPr>
          <w:sz w:val="28"/>
          <w:szCs w:val="28"/>
        </w:rPr>
        <w:t>64</w:t>
      </w:r>
      <w:r w:rsidR="00804A76">
        <w:rPr>
          <w:sz w:val="28"/>
          <w:szCs w:val="28"/>
        </w:rPr>
        <w:t xml:space="preserve">, в с. </w:t>
      </w:r>
      <w:proofErr w:type="spellStart"/>
      <w:r w:rsidR="00804A76">
        <w:rPr>
          <w:sz w:val="28"/>
          <w:szCs w:val="28"/>
        </w:rPr>
        <w:t>Морозівка</w:t>
      </w:r>
      <w:proofErr w:type="spellEnd"/>
      <w:r w:rsidR="00804A76">
        <w:rPr>
          <w:sz w:val="28"/>
          <w:szCs w:val="28"/>
        </w:rPr>
        <w:t xml:space="preserve">,  </w:t>
      </w:r>
      <w:r w:rsidR="007F2980">
        <w:rPr>
          <w:sz w:val="28"/>
          <w:szCs w:val="28"/>
        </w:rPr>
        <w:t xml:space="preserve"> вул. </w:t>
      </w:r>
      <w:r w:rsidR="00734DBF">
        <w:rPr>
          <w:sz w:val="28"/>
          <w:szCs w:val="28"/>
        </w:rPr>
        <w:t>Л.Українки</w:t>
      </w:r>
      <w:r w:rsidR="007F2980">
        <w:rPr>
          <w:sz w:val="28"/>
          <w:szCs w:val="28"/>
        </w:rPr>
        <w:t>, 2</w:t>
      </w:r>
      <w:r w:rsidR="00932E14">
        <w:rPr>
          <w:sz w:val="28"/>
          <w:szCs w:val="28"/>
        </w:rPr>
        <w:t>0-А</w:t>
      </w:r>
      <w:r w:rsidR="007F2980">
        <w:rPr>
          <w:sz w:val="28"/>
          <w:szCs w:val="28"/>
        </w:rPr>
        <w:t xml:space="preserve">, Броварського району  Київської області, </w:t>
      </w:r>
      <w:r w:rsidR="00932E14">
        <w:rPr>
          <w:sz w:val="28"/>
          <w:szCs w:val="28"/>
        </w:rPr>
        <w:t>Бусел Я.В.</w:t>
      </w:r>
    </w:p>
    <w:p w:rsidR="007F2980" w:rsidRDefault="004E4835" w:rsidP="004E483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980">
        <w:rPr>
          <w:sz w:val="28"/>
          <w:szCs w:val="28"/>
        </w:rPr>
        <w:t xml:space="preserve">   2.Змінити цільове призначення земельної ділянки із земель для ведення особистого селянського господарства на землі для будівництва та обслуговування житлового будинку, господарських будівель і споруд  (присадибна ділянка),</w:t>
      </w:r>
      <w:r w:rsidR="007F2980" w:rsidRPr="008B74DB">
        <w:rPr>
          <w:sz w:val="28"/>
          <w:szCs w:val="28"/>
        </w:rPr>
        <w:t xml:space="preserve"> </w:t>
      </w:r>
      <w:r w:rsidR="007F2980">
        <w:rPr>
          <w:sz w:val="28"/>
          <w:szCs w:val="28"/>
        </w:rPr>
        <w:t>площею 0,3</w:t>
      </w:r>
      <w:r w:rsidR="00932E14">
        <w:rPr>
          <w:sz w:val="28"/>
          <w:szCs w:val="28"/>
        </w:rPr>
        <w:t>129</w:t>
      </w:r>
      <w:r w:rsidR="00804A76">
        <w:rPr>
          <w:sz w:val="28"/>
          <w:szCs w:val="28"/>
        </w:rPr>
        <w:t xml:space="preserve"> </w:t>
      </w:r>
      <w:bookmarkStart w:id="0" w:name="_GoBack"/>
      <w:bookmarkEnd w:id="0"/>
      <w:r w:rsidR="007F2980">
        <w:rPr>
          <w:sz w:val="28"/>
          <w:szCs w:val="28"/>
        </w:rPr>
        <w:t>га, кадастровий номер: 3220284901:13:0</w:t>
      </w:r>
      <w:r w:rsidR="00932E14">
        <w:rPr>
          <w:sz w:val="28"/>
          <w:szCs w:val="28"/>
        </w:rPr>
        <w:t>11:0064</w:t>
      </w:r>
      <w:r w:rsidR="007F2980">
        <w:rPr>
          <w:sz w:val="28"/>
          <w:szCs w:val="28"/>
        </w:rPr>
        <w:t xml:space="preserve">, в с. </w:t>
      </w:r>
      <w:proofErr w:type="spellStart"/>
      <w:r w:rsidR="007F2980">
        <w:rPr>
          <w:sz w:val="28"/>
          <w:szCs w:val="28"/>
        </w:rPr>
        <w:t>Морозівка</w:t>
      </w:r>
      <w:proofErr w:type="spellEnd"/>
      <w:r w:rsidR="007F2980">
        <w:rPr>
          <w:sz w:val="28"/>
          <w:szCs w:val="28"/>
        </w:rPr>
        <w:t xml:space="preserve"> по вул. </w:t>
      </w:r>
      <w:r w:rsidR="00932E14">
        <w:rPr>
          <w:sz w:val="28"/>
          <w:szCs w:val="28"/>
        </w:rPr>
        <w:t>Л.Українки, 20-А,</w:t>
      </w:r>
      <w:r w:rsidR="007F2980">
        <w:rPr>
          <w:sz w:val="28"/>
          <w:szCs w:val="28"/>
        </w:rPr>
        <w:t xml:space="preserve">  Броварського району  Київської області, </w:t>
      </w:r>
      <w:r w:rsidR="00932E14">
        <w:rPr>
          <w:sz w:val="28"/>
          <w:szCs w:val="28"/>
        </w:rPr>
        <w:t>Бусел Я.В.</w:t>
      </w:r>
    </w:p>
    <w:p w:rsidR="007F2980" w:rsidRDefault="007F2980" w:rsidP="007F298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967742">
        <w:rPr>
          <w:sz w:val="28"/>
          <w:szCs w:val="28"/>
        </w:rPr>
        <w:t xml:space="preserve">.Оприлюднити  рішення на офіційному веб-сайті </w:t>
      </w:r>
      <w:proofErr w:type="spellStart"/>
      <w:r w:rsidRPr="00967742">
        <w:rPr>
          <w:sz w:val="28"/>
          <w:szCs w:val="28"/>
        </w:rPr>
        <w:t>Баришівської</w:t>
      </w:r>
      <w:proofErr w:type="spellEnd"/>
      <w:r w:rsidRPr="00967742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>.</w:t>
      </w:r>
    </w:p>
    <w:p w:rsidR="007F2980" w:rsidRDefault="007F2980" w:rsidP="007F298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за виконанням рішення покласти на постійну комісію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804A76">
        <w:rPr>
          <w:sz w:val="28"/>
          <w:szCs w:val="28"/>
        </w:rPr>
        <w:t>.</w:t>
      </w:r>
    </w:p>
    <w:p w:rsidR="007F2980" w:rsidRDefault="007F2980" w:rsidP="007F298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F2980" w:rsidRDefault="007F2980" w:rsidP="007F2980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4E4835" w:rsidRDefault="004E4835" w:rsidP="004E4835">
      <w:pPr>
        <w:ind w:firstLine="0"/>
        <w:rPr>
          <w:sz w:val="28"/>
          <w:szCs w:val="28"/>
        </w:rPr>
      </w:pPr>
    </w:p>
    <w:p w:rsidR="007F2980" w:rsidRDefault="00804A76" w:rsidP="004E483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Селищний голова                                      Олександр ВАРЕНІЧЕНКО</w:t>
      </w:r>
    </w:p>
    <w:p w:rsidR="007F2980" w:rsidRDefault="007F2980" w:rsidP="007F2980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F2980" w:rsidRPr="00A653B4" w:rsidRDefault="007F2980" w:rsidP="007F2980">
      <w:pPr>
        <w:tabs>
          <w:tab w:val="left" w:pos="0"/>
          <w:tab w:val="left" w:pos="720"/>
        </w:tabs>
        <w:spacing w:line="360" w:lineRule="auto"/>
        <w:ind w:firstLine="0"/>
        <w:jc w:val="left"/>
        <w:rPr>
          <w:sz w:val="28"/>
          <w:szCs w:val="28"/>
        </w:rPr>
      </w:pPr>
    </w:p>
    <w:p w:rsidR="00854122" w:rsidRDefault="00854122"/>
    <w:sectPr w:rsidR="00854122" w:rsidSect="00F95B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2980"/>
    <w:rsid w:val="0029172D"/>
    <w:rsid w:val="004E4835"/>
    <w:rsid w:val="006633E1"/>
    <w:rsid w:val="00734DBF"/>
    <w:rsid w:val="007F2980"/>
    <w:rsid w:val="00804A76"/>
    <w:rsid w:val="00854122"/>
    <w:rsid w:val="00932E14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2B1B5-69BA-4564-B362-D8B23F1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80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7F2980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F2980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F2980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F2980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0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F29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F2980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F2980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72D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2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2021-06-22T13:25:00Z</cp:lastPrinted>
  <dcterms:created xsi:type="dcterms:W3CDTF">2021-06-18T08:23:00Z</dcterms:created>
  <dcterms:modified xsi:type="dcterms:W3CDTF">2021-07-20T12:11:00Z</dcterms:modified>
</cp:coreProperties>
</file>