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8" w:rsidRDefault="00F15318" w:rsidP="00F15318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F15318" w:rsidRDefault="00F15318" w:rsidP="00F15318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F15318" w:rsidRDefault="00F15318" w:rsidP="00F15318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</w:t>
      </w:r>
      <w:proofErr w:type="spellStart"/>
      <w:r>
        <w:rPr>
          <w:b/>
          <w:bCs/>
          <w:sz w:val="36"/>
        </w:rPr>
        <w:t>селищна</w:t>
      </w:r>
      <w:proofErr w:type="spellEnd"/>
      <w:r>
        <w:rPr>
          <w:b/>
          <w:bCs/>
          <w:sz w:val="36"/>
        </w:rPr>
        <w:t xml:space="preserve">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F15318" w:rsidRDefault="00F15318" w:rsidP="00F15318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району</w:t>
      </w:r>
    </w:p>
    <w:p w:rsidR="00F15318" w:rsidRDefault="00F15318" w:rsidP="00F15318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F15318" w:rsidRDefault="00F15318" w:rsidP="00F1531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F15318" w:rsidRDefault="00F15318" w:rsidP="00F15318"/>
    <w:p w:rsidR="00F15318" w:rsidRPr="00B46E52" w:rsidRDefault="00F15318" w:rsidP="00B46E52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15318" w:rsidRPr="00EE3DCA" w:rsidRDefault="00B46E52" w:rsidP="00F15318">
      <w:pPr>
        <w:rPr>
          <w:sz w:val="28"/>
          <w:szCs w:val="28"/>
          <w:lang w:val="uk-UA"/>
        </w:rPr>
      </w:pPr>
      <w:r>
        <w:rPr>
          <w:sz w:val="28"/>
          <w:szCs w:val="28"/>
        </w:rPr>
        <w:t>16.07</w:t>
      </w:r>
      <w:r w:rsidR="00F15318">
        <w:rPr>
          <w:sz w:val="28"/>
          <w:szCs w:val="28"/>
        </w:rPr>
        <w:t>.202</w:t>
      </w:r>
      <w:r w:rsidR="00155253">
        <w:rPr>
          <w:sz w:val="28"/>
          <w:szCs w:val="28"/>
        </w:rPr>
        <w:t>1</w:t>
      </w:r>
      <w:r w:rsidR="00F15318">
        <w:tab/>
      </w:r>
      <w:r w:rsidR="00F15318">
        <w:tab/>
      </w:r>
      <w:r w:rsidR="00F15318">
        <w:tab/>
      </w:r>
      <w:r w:rsidR="00F15318">
        <w:tab/>
      </w:r>
      <w:r w:rsidR="00F15318">
        <w:tab/>
      </w:r>
      <w:r w:rsidR="00F15318">
        <w:tab/>
      </w:r>
      <w:r w:rsidR="00F15318">
        <w:tab/>
      </w:r>
      <w:r w:rsidR="00F15318">
        <w:tab/>
      </w:r>
      <w:r>
        <w:rPr>
          <w:sz w:val="28"/>
          <w:szCs w:val="28"/>
        </w:rPr>
        <w:t xml:space="preserve">                 № 648-11-08</w:t>
      </w:r>
    </w:p>
    <w:p w:rsidR="00D60F91" w:rsidRPr="00EF3A23" w:rsidRDefault="00F15318" w:rsidP="00F1531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47049" w:rsidRPr="009659A8" w:rsidRDefault="00547049" w:rsidP="00547049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</w:t>
      </w:r>
      <w:r w:rsidR="009659A8">
        <w:rPr>
          <w:sz w:val="28"/>
          <w:szCs w:val="28"/>
          <w:lang w:val="uk-UA"/>
        </w:rPr>
        <w:t>вердження технічної документації</w:t>
      </w:r>
    </w:p>
    <w:p w:rsidR="00155253" w:rsidRDefault="00F15318" w:rsidP="00155253">
      <w:pPr>
        <w:tabs>
          <w:tab w:val="left" w:pos="2190"/>
          <w:tab w:val="left" w:pos="2865"/>
          <w:tab w:val="center" w:pos="4960"/>
        </w:tabs>
        <w:ind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659A8">
        <w:rPr>
          <w:sz w:val="28"/>
          <w:szCs w:val="28"/>
          <w:lang w:val="uk-UA"/>
        </w:rPr>
        <w:t>із землеустрою</w:t>
      </w:r>
      <w:r w:rsidR="00D60F91" w:rsidRPr="009607E5">
        <w:rPr>
          <w:sz w:val="28"/>
          <w:szCs w:val="28"/>
          <w:lang w:val="uk-UA"/>
        </w:rPr>
        <w:t xml:space="preserve"> </w:t>
      </w:r>
      <w:r w:rsidR="00345723">
        <w:rPr>
          <w:sz w:val="28"/>
          <w:szCs w:val="28"/>
          <w:lang w:val="uk-UA"/>
        </w:rPr>
        <w:t xml:space="preserve"> </w:t>
      </w:r>
      <w:r w:rsidR="00547049">
        <w:rPr>
          <w:sz w:val="28"/>
          <w:szCs w:val="28"/>
          <w:lang w:val="uk-UA"/>
        </w:rPr>
        <w:t xml:space="preserve">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714A33">
        <w:rPr>
          <w:sz w:val="28"/>
          <w:szCs w:val="28"/>
          <w:lang w:val="uk-UA"/>
        </w:rPr>
        <w:t xml:space="preserve">інвентаризації </w:t>
      </w:r>
      <w:r w:rsidR="00C0403F">
        <w:rPr>
          <w:sz w:val="28"/>
          <w:szCs w:val="28"/>
          <w:lang w:val="uk-UA"/>
        </w:rPr>
        <w:t xml:space="preserve"> </w:t>
      </w:r>
      <w:r w:rsidR="00714A33">
        <w:rPr>
          <w:sz w:val="28"/>
          <w:szCs w:val="28"/>
          <w:lang w:val="uk-UA"/>
        </w:rPr>
        <w:t xml:space="preserve">земель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55253">
        <w:rPr>
          <w:sz w:val="28"/>
          <w:szCs w:val="28"/>
          <w:lang w:val="uk-UA"/>
        </w:rPr>
        <w:t xml:space="preserve">     для будівництва та обслуговування будівель освіти </w:t>
      </w:r>
    </w:p>
    <w:p w:rsidR="00D60F91" w:rsidRDefault="00155253" w:rsidP="00155253">
      <w:pPr>
        <w:tabs>
          <w:tab w:val="left" w:pos="2190"/>
          <w:tab w:val="left" w:pos="2865"/>
          <w:tab w:val="center" w:pos="4960"/>
        </w:tabs>
        <w:ind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Рудницьке, вул. Шевченка,6А </w:t>
      </w:r>
    </w:p>
    <w:p w:rsidR="007632D9" w:rsidRPr="009607E5" w:rsidRDefault="007632D9" w:rsidP="009607E5">
      <w:pPr>
        <w:rPr>
          <w:sz w:val="28"/>
          <w:szCs w:val="28"/>
          <w:lang w:val="uk-UA"/>
        </w:rPr>
      </w:pPr>
    </w:p>
    <w:p w:rsidR="00F15318" w:rsidRDefault="00D60F91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</w:t>
      </w:r>
      <w:r w:rsidR="009A6219">
        <w:rPr>
          <w:sz w:val="28"/>
          <w:szCs w:val="28"/>
          <w:lang w:val="uk-UA"/>
        </w:rPr>
        <w:t xml:space="preserve"> </w:t>
      </w:r>
      <w:r w:rsidR="005A4F5A">
        <w:rPr>
          <w:sz w:val="22"/>
          <w:szCs w:val="22"/>
          <w:lang w:val="uk-UA"/>
        </w:rPr>
        <w:t xml:space="preserve">  </w:t>
      </w:r>
      <w:r w:rsidR="00EE3DCA">
        <w:rPr>
          <w:sz w:val="28"/>
          <w:szCs w:val="28"/>
          <w:lang w:val="uk-UA"/>
        </w:rPr>
        <w:t>К</w:t>
      </w:r>
      <w:r w:rsidR="00EE3DCA" w:rsidRPr="00F15318">
        <w:rPr>
          <w:sz w:val="28"/>
          <w:szCs w:val="28"/>
          <w:lang w:val="uk-UA"/>
        </w:rPr>
        <w:t>еруючись ст.ст.123, 124, 186 та розділом  Х «Перехідні положення»  Земельного кодексу України</w:t>
      </w:r>
      <w:r w:rsidR="00EE3DCA">
        <w:rPr>
          <w:sz w:val="28"/>
          <w:szCs w:val="28"/>
          <w:lang w:val="uk-UA"/>
        </w:rPr>
        <w:t>, н</w:t>
      </w:r>
      <w:r w:rsidR="005A4F5A"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 w:rsidR="005A4F5A">
        <w:rPr>
          <w:sz w:val="28"/>
          <w:szCs w:val="28"/>
          <w:lang w:val="uk-UA"/>
        </w:rPr>
        <w:t>, р</w:t>
      </w:r>
      <w:r w:rsidR="00155253">
        <w:rPr>
          <w:sz w:val="28"/>
          <w:szCs w:val="28"/>
          <w:lang w:val="uk-UA"/>
        </w:rPr>
        <w:t xml:space="preserve">озглянувши </w:t>
      </w:r>
      <w:r w:rsidR="009659A8">
        <w:rPr>
          <w:sz w:val="28"/>
          <w:szCs w:val="28"/>
          <w:lang w:val="uk-UA"/>
        </w:rPr>
        <w:t>технічну документацію із землеустрою</w:t>
      </w:r>
      <w:r w:rsidR="009659A8" w:rsidRPr="009607E5">
        <w:rPr>
          <w:sz w:val="28"/>
          <w:szCs w:val="28"/>
          <w:lang w:val="uk-UA"/>
        </w:rPr>
        <w:t xml:space="preserve"> </w:t>
      </w:r>
      <w:r w:rsidR="007632D9">
        <w:rPr>
          <w:sz w:val="28"/>
          <w:szCs w:val="28"/>
          <w:lang w:val="uk-UA"/>
        </w:rPr>
        <w:t xml:space="preserve"> 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155253">
        <w:rPr>
          <w:sz w:val="28"/>
          <w:szCs w:val="28"/>
          <w:lang w:val="uk-UA"/>
        </w:rPr>
        <w:t xml:space="preserve">інвентаризації земель для будівництва та обслуговування будівель освіти в </w:t>
      </w:r>
      <w:proofErr w:type="spellStart"/>
      <w:r w:rsidR="00155253">
        <w:rPr>
          <w:sz w:val="28"/>
          <w:szCs w:val="28"/>
          <w:lang w:val="uk-UA"/>
        </w:rPr>
        <w:t>с.Рудницьке</w:t>
      </w:r>
      <w:proofErr w:type="spellEnd"/>
      <w:r w:rsidR="00155253">
        <w:rPr>
          <w:sz w:val="28"/>
          <w:szCs w:val="28"/>
          <w:lang w:val="uk-UA"/>
        </w:rPr>
        <w:t>, вул.Шевченка.6А</w:t>
      </w:r>
      <w:r w:rsidR="00DB5E91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на</w:t>
      </w:r>
      <w:r w:rsidR="00155253">
        <w:rPr>
          <w:sz w:val="28"/>
          <w:szCs w:val="28"/>
          <w:lang w:val="uk-UA"/>
        </w:rPr>
        <w:t xml:space="preserve"> території Рудницького </w:t>
      </w:r>
      <w:proofErr w:type="spellStart"/>
      <w:r w:rsidR="00155253">
        <w:rPr>
          <w:sz w:val="28"/>
          <w:szCs w:val="28"/>
          <w:lang w:val="uk-UA"/>
        </w:rPr>
        <w:t>старостинського</w:t>
      </w:r>
      <w:proofErr w:type="spellEnd"/>
      <w:r w:rsidR="00155253">
        <w:rPr>
          <w:sz w:val="28"/>
          <w:szCs w:val="28"/>
          <w:lang w:val="uk-UA"/>
        </w:rPr>
        <w:t xml:space="preserve"> </w:t>
      </w:r>
      <w:r w:rsidR="00742D18">
        <w:rPr>
          <w:sz w:val="28"/>
          <w:szCs w:val="28"/>
          <w:lang w:val="uk-UA"/>
        </w:rPr>
        <w:t>округу</w:t>
      </w:r>
      <w:r w:rsidR="00F772C0" w:rsidRPr="00F772C0">
        <w:rPr>
          <w:sz w:val="28"/>
          <w:szCs w:val="28"/>
          <w:lang w:val="uk-UA"/>
        </w:rPr>
        <w:t xml:space="preserve"> </w:t>
      </w:r>
      <w:proofErr w:type="spellStart"/>
      <w:r w:rsidR="00F772C0">
        <w:rPr>
          <w:sz w:val="28"/>
          <w:szCs w:val="28"/>
          <w:lang w:val="uk-UA"/>
        </w:rPr>
        <w:t>Баришівської</w:t>
      </w:r>
      <w:proofErr w:type="spellEnd"/>
      <w:r w:rsidR="00F772C0">
        <w:rPr>
          <w:sz w:val="28"/>
          <w:szCs w:val="28"/>
          <w:lang w:val="uk-UA"/>
        </w:rPr>
        <w:t xml:space="preserve"> селищної ради  </w:t>
      </w:r>
      <w:r w:rsidR="00F336AB">
        <w:rPr>
          <w:sz w:val="28"/>
          <w:szCs w:val="28"/>
          <w:lang w:val="uk-UA"/>
        </w:rPr>
        <w:t>Броварського</w:t>
      </w:r>
      <w:r w:rsidR="00742D18">
        <w:rPr>
          <w:sz w:val="28"/>
          <w:szCs w:val="28"/>
          <w:lang w:val="uk-UA"/>
        </w:rPr>
        <w:t xml:space="preserve"> району Київської області</w:t>
      </w:r>
      <w:r w:rsidR="00155253">
        <w:rPr>
          <w:sz w:val="28"/>
          <w:szCs w:val="28"/>
          <w:lang w:val="uk-UA"/>
        </w:rPr>
        <w:t xml:space="preserve">, </w:t>
      </w:r>
      <w:r w:rsidR="00F15318" w:rsidRPr="00F15318">
        <w:rPr>
          <w:sz w:val="28"/>
          <w:szCs w:val="28"/>
          <w:lang w:val="uk-UA"/>
        </w:rPr>
        <w:t>враховуючи пропозиції постійної комісії з питань  регулювання  земельних ресурсів та  відносин, містобудування та архітектури охорони довкілля та бл</w:t>
      </w:r>
      <w:r w:rsidR="00155253">
        <w:rPr>
          <w:sz w:val="28"/>
          <w:szCs w:val="28"/>
          <w:lang w:val="uk-UA"/>
        </w:rPr>
        <w:t xml:space="preserve">агоустрою населених пунктів, </w:t>
      </w:r>
      <w:r w:rsidR="00F15318" w:rsidRPr="00F15318">
        <w:rPr>
          <w:sz w:val="28"/>
          <w:szCs w:val="28"/>
          <w:lang w:val="uk-UA"/>
        </w:rPr>
        <w:t xml:space="preserve">селищна рада </w:t>
      </w:r>
      <w:r w:rsidR="00F15318">
        <w:rPr>
          <w:sz w:val="28"/>
          <w:szCs w:val="28"/>
          <w:lang w:val="uk-UA"/>
        </w:rPr>
        <w:tab/>
      </w:r>
      <w:r w:rsidR="00F15318">
        <w:rPr>
          <w:sz w:val="28"/>
          <w:szCs w:val="28"/>
          <w:lang w:val="uk-UA"/>
        </w:rPr>
        <w:tab/>
      </w:r>
    </w:p>
    <w:p w:rsidR="00F15318" w:rsidRPr="00F15318" w:rsidRDefault="00F15318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</w:p>
    <w:p w:rsidR="00F15318" w:rsidRPr="00F15318" w:rsidRDefault="00F15318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15318">
        <w:rPr>
          <w:sz w:val="28"/>
          <w:szCs w:val="28"/>
          <w:lang w:val="uk-UA"/>
        </w:rPr>
        <w:t>в и р і ш и л а:</w:t>
      </w:r>
    </w:p>
    <w:p w:rsidR="00742D18" w:rsidRPr="009607E5" w:rsidRDefault="00F15318" w:rsidP="001B775A">
      <w:pPr>
        <w:tabs>
          <w:tab w:val="left" w:pos="2745"/>
        </w:tabs>
        <w:ind w:right="261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36AB" w:rsidRDefault="00D60F91" w:rsidP="001B775A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</w:t>
      </w:r>
      <w:r w:rsidR="00FD231B" w:rsidRPr="009607E5">
        <w:rPr>
          <w:sz w:val="28"/>
          <w:szCs w:val="28"/>
          <w:lang w:val="uk-UA"/>
        </w:rPr>
        <w:t xml:space="preserve"> </w:t>
      </w:r>
      <w:r w:rsidRPr="009607E5">
        <w:rPr>
          <w:sz w:val="28"/>
          <w:szCs w:val="28"/>
          <w:lang w:val="uk-UA"/>
        </w:rPr>
        <w:t>1.Затвердити</w:t>
      </w:r>
      <w:r w:rsidR="00155253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технічну документацію із землеустрою</w:t>
      </w:r>
      <w:r w:rsidR="00FB362B" w:rsidRPr="009607E5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щодо проведення інвентаризації з</w:t>
      </w:r>
      <w:r w:rsidR="006A24F6">
        <w:rPr>
          <w:sz w:val="28"/>
          <w:szCs w:val="28"/>
          <w:lang w:val="uk-UA"/>
        </w:rPr>
        <w:t>емельної ділянки</w:t>
      </w:r>
      <w:r w:rsidR="00155253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площею </w:t>
      </w:r>
      <w:r w:rsidR="00826F0A">
        <w:rPr>
          <w:sz w:val="28"/>
          <w:szCs w:val="28"/>
          <w:lang w:val="uk-UA"/>
        </w:rPr>
        <w:t>0,2794</w:t>
      </w:r>
      <w:r w:rsidR="00B46E52">
        <w:rPr>
          <w:sz w:val="28"/>
          <w:szCs w:val="28"/>
          <w:lang w:val="uk-UA"/>
        </w:rPr>
        <w:t xml:space="preserve"> </w:t>
      </w:r>
      <w:r w:rsidR="00445387">
        <w:rPr>
          <w:sz w:val="28"/>
          <w:szCs w:val="28"/>
          <w:lang w:val="uk-UA"/>
        </w:rPr>
        <w:t>га</w:t>
      </w:r>
      <w:r w:rsidR="00EC1945">
        <w:rPr>
          <w:sz w:val="28"/>
          <w:szCs w:val="28"/>
          <w:lang w:val="uk-UA"/>
        </w:rPr>
        <w:t>,</w:t>
      </w:r>
      <w:r w:rsidR="001B775A" w:rsidRPr="001B775A">
        <w:rPr>
          <w:sz w:val="28"/>
          <w:szCs w:val="28"/>
          <w:lang w:val="uk-UA"/>
        </w:rPr>
        <w:t xml:space="preserve"> кадастровий но</w:t>
      </w:r>
      <w:r w:rsidR="00445387">
        <w:rPr>
          <w:sz w:val="28"/>
          <w:szCs w:val="28"/>
          <w:lang w:val="uk-UA"/>
        </w:rPr>
        <w:t>мер земельно</w:t>
      </w:r>
      <w:r w:rsidR="00826F0A">
        <w:rPr>
          <w:sz w:val="28"/>
          <w:szCs w:val="28"/>
          <w:lang w:val="uk-UA"/>
        </w:rPr>
        <w:t>ї ділянки 3220286501:19:063:0008</w:t>
      </w:r>
      <w:r w:rsidR="001B775A" w:rsidRPr="001B775A">
        <w:rPr>
          <w:sz w:val="28"/>
          <w:szCs w:val="28"/>
          <w:lang w:val="uk-UA"/>
        </w:rPr>
        <w:t xml:space="preserve">, </w:t>
      </w:r>
      <w:r w:rsidR="00826F0A">
        <w:rPr>
          <w:sz w:val="28"/>
          <w:szCs w:val="28"/>
          <w:lang w:val="uk-UA"/>
        </w:rPr>
        <w:t>для будівництва та обслуговування</w:t>
      </w:r>
      <w:r w:rsidR="00F43A4B">
        <w:rPr>
          <w:sz w:val="28"/>
          <w:szCs w:val="28"/>
          <w:lang w:val="uk-UA"/>
        </w:rPr>
        <w:t xml:space="preserve"> будівель закладів освіти в </w:t>
      </w:r>
      <w:proofErr w:type="spellStart"/>
      <w:r w:rsidR="00F43A4B">
        <w:rPr>
          <w:sz w:val="28"/>
          <w:szCs w:val="28"/>
          <w:lang w:val="uk-UA"/>
        </w:rPr>
        <w:t>с.Рудницьке</w:t>
      </w:r>
      <w:proofErr w:type="spellEnd"/>
      <w:r w:rsidR="00F43A4B">
        <w:rPr>
          <w:sz w:val="28"/>
          <w:szCs w:val="28"/>
          <w:lang w:val="uk-UA"/>
        </w:rPr>
        <w:t>, вул.Шевченка,6А</w:t>
      </w:r>
      <w:r w:rsidR="00EE3DCA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>на території</w:t>
      </w:r>
      <w:r w:rsidR="00F336AB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</w:t>
      </w:r>
      <w:r w:rsidR="00F43A4B">
        <w:rPr>
          <w:sz w:val="28"/>
          <w:szCs w:val="28"/>
          <w:lang w:val="uk-UA"/>
        </w:rPr>
        <w:t>Рудницького</w:t>
      </w:r>
      <w:r w:rsidR="00EE3DCA">
        <w:rPr>
          <w:sz w:val="28"/>
          <w:szCs w:val="28"/>
          <w:lang w:val="uk-UA"/>
        </w:rPr>
        <w:t xml:space="preserve"> </w:t>
      </w:r>
      <w:proofErr w:type="spellStart"/>
      <w:r w:rsidR="00EE3DCA">
        <w:rPr>
          <w:sz w:val="28"/>
          <w:szCs w:val="28"/>
          <w:lang w:val="uk-UA"/>
        </w:rPr>
        <w:t>старостинського</w:t>
      </w:r>
      <w:proofErr w:type="spellEnd"/>
      <w:r w:rsidR="00EE3DCA">
        <w:rPr>
          <w:sz w:val="28"/>
          <w:szCs w:val="28"/>
          <w:lang w:val="uk-UA"/>
        </w:rPr>
        <w:t xml:space="preserve"> округу</w:t>
      </w:r>
      <w:r w:rsidR="006D5708">
        <w:rPr>
          <w:sz w:val="28"/>
          <w:szCs w:val="28"/>
          <w:lang w:val="uk-UA"/>
        </w:rPr>
        <w:t xml:space="preserve"> </w:t>
      </w:r>
      <w:r w:rsidR="00F772C0" w:rsidRPr="00F772C0">
        <w:rPr>
          <w:sz w:val="28"/>
          <w:szCs w:val="28"/>
          <w:lang w:val="uk-UA"/>
        </w:rPr>
        <w:t xml:space="preserve"> </w:t>
      </w:r>
      <w:proofErr w:type="spellStart"/>
      <w:r w:rsidR="00F772C0">
        <w:rPr>
          <w:sz w:val="28"/>
          <w:szCs w:val="28"/>
          <w:lang w:val="uk-UA"/>
        </w:rPr>
        <w:t>Баришівської</w:t>
      </w:r>
      <w:proofErr w:type="spellEnd"/>
      <w:r w:rsidR="00F772C0">
        <w:rPr>
          <w:sz w:val="28"/>
          <w:szCs w:val="28"/>
          <w:lang w:val="uk-UA"/>
        </w:rPr>
        <w:t xml:space="preserve"> селищної ради </w:t>
      </w:r>
      <w:r w:rsidR="00F336AB">
        <w:rPr>
          <w:sz w:val="28"/>
          <w:szCs w:val="28"/>
          <w:lang w:val="uk-UA"/>
        </w:rPr>
        <w:t xml:space="preserve"> Броварського</w:t>
      </w:r>
      <w:r w:rsidR="00FB362B">
        <w:rPr>
          <w:sz w:val="28"/>
          <w:szCs w:val="28"/>
          <w:lang w:val="uk-UA"/>
        </w:rPr>
        <w:t xml:space="preserve"> району Київської області.</w:t>
      </w:r>
    </w:p>
    <w:p w:rsidR="00CF2DBD" w:rsidRDefault="008672D6" w:rsidP="00B46E52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F43A4B">
        <w:rPr>
          <w:sz w:val="28"/>
          <w:szCs w:val="28"/>
          <w:lang w:val="uk-UA"/>
        </w:rPr>
        <w:t xml:space="preserve">.Зареєструвати право комунальної власності на </w:t>
      </w:r>
      <w:r w:rsidR="0006504C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земельну ділянку</w:t>
      </w:r>
      <w:r w:rsidR="00445387">
        <w:rPr>
          <w:sz w:val="28"/>
          <w:szCs w:val="28"/>
          <w:lang w:val="uk-UA"/>
        </w:rPr>
        <w:t>,</w:t>
      </w:r>
      <w:r w:rsidR="00F43A4B" w:rsidRPr="00F43A4B">
        <w:rPr>
          <w:sz w:val="28"/>
          <w:szCs w:val="28"/>
          <w:lang w:val="uk-UA"/>
        </w:rPr>
        <w:t xml:space="preserve"> </w:t>
      </w:r>
      <w:r w:rsidR="00F43A4B">
        <w:rPr>
          <w:sz w:val="28"/>
          <w:szCs w:val="28"/>
          <w:lang w:val="uk-UA"/>
        </w:rPr>
        <w:t>площею 0,2794</w:t>
      </w:r>
      <w:r w:rsidR="00B46E52">
        <w:rPr>
          <w:sz w:val="28"/>
          <w:szCs w:val="28"/>
          <w:lang w:val="uk-UA"/>
        </w:rPr>
        <w:t xml:space="preserve"> </w:t>
      </w:r>
      <w:r w:rsidR="00F43A4B">
        <w:rPr>
          <w:sz w:val="28"/>
          <w:szCs w:val="28"/>
          <w:lang w:val="uk-UA"/>
        </w:rPr>
        <w:t>га,</w:t>
      </w:r>
      <w:r w:rsidR="00F43A4B" w:rsidRPr="001B775A">
        <w:rPr>
          <w:sz w:val="28"/>
          <w:szCs w:val="28"/>
          <w:lang w:val="uk-UA"/>
        </w:rPr>
        <w:t xml:space="preserve"> кадастровий но</w:t>
      </w:r>
      <w:r w:rsidR="00F43A4B">
        <w:rPr>
          <w:sz w:val="28"/>
          <w:szCs w:val="28"/>
          <w:lang w:val="uk-UA"/>
        </w:rPr>
        <w:t>мер земельної ділянки 3220286501:19:063:0008</w:t>
      </w:r>
      <w:r w:rsidR="00F43A4B" w:rsidRPr="001B775A">
        <w:rPr>
          <w:sz w:val="28"/>
          <w:szCs w:val="28"/>
          <w:lang w:val="uk-UA"/>
        </w:rPr>
        <w:t xml:space="preserve">, </w:t>
      </w:r>
      <w:r w:rsidR="00F43A4B">
        <w:rPr>
          <w:sz w:val="28"/>
          <w:szCs w:val="28"/>
          <w:lang w:val="uk-UA"/>
        </w:rPr>
        <w:t xml:space="preserve">для будівництва та обслуговування будівель закладів освіти в </w:t>
      </w:r>
      <w:proofErr w:type="spellStart"/>
      <w:r w:rsidR="00F43A4B">
        <w:rPr>
          <w:sz w:val="28"/>
          <w:szCs w:val="28"/>
          <w:lang w:val="uk-UA"/>
        </w:rPr>
        <w:t>с.Рудницьке</w:t>
      </w:r>
      <w:proofErr w:type="spellEnd"/>
      <w:r w:rsidR="00F43A4B">
        <w:rPr>
          <w:sz w:val="28"/>
          <w:szCs w:val="28"/>
          <w:lang w:val="uk-UA"/>
        </w:rPr>
        <w:t xml:space="preserve">, вул.Шевченка,6А на території  Рудницького </w:t>
      </w:r>
      <w:proofErr w:type="spellStart"/>
      <w:r w:rsidR="00F43A4B">
        <w:rPr>
          <w:sz w:val="28"/>
          <w:szCs w:val="28"/>
          <w:lang w:val="uk-UA"/>
        </w:rPr>
        <w:t>старостинського</w:t>
      </w:r>
      <w:proofErr w:type="spellEnd"/>
      <w:r w:rsidR="00F43A4B">
        <w:rPr>
          <w:sz w:val="28"/>
          <w:szCs w:val="28"/>
          <w:lang w:val="uk-UA"/>
        </w:rPr>
        <w:t xml:space="preserve"> округу </w:t>
      </w:r>
      <w:r w:rsidR="00F43A4B" w:rsidRPr="00F772C0">
        <w:rPr>
          <w:sz w:val="28"/>
          <w:szCs w:val="28"/>
          <w:lang w:val="uk-UA"/>
        </w:rPr>
        <w:t xml:space="preserve"> </w:t>
      </w:r>
      <w:proofErr w:type="spellStart"/>
      <w:r w:rsidR="00F43A4B">
        <w:rPr>
          <w:sz w:val="28"/>
          <w:szCs w:val="28"/>
          <w:lang w:val="uk-UA"/>
        </w:rPr>
        <w:t>Баришівської</w:t>
      </w:r>
      <w:proofErr w:type="spellEnd"/>
      <w:r w:rsidR="00F43A4B">
        <w:rPr>
          <w:sz w:val="28"/>
          <w:szCs w:val="28"/>
          <w:lang w:val="uk-UA"/>
        </w:rPr>
        <w:t xml:space="preserve"> селищної ради  Бровар</w:t>
      </w:r>
      <w:r w:rsidR="00B46E52">
        <w:rPr>
          <w:sz w:val="28"/>
          <w:szCs w:val="28"/>
          <w:lang w:val="uk-UA"/>
        </w:rPr>
        <w:t>ського району Київської області.</w:t>
      </w:r>
    </w:p>
    <w:p w:rsidR="005A35DB" w:rsidRPr="005A35DB" w:rsidRDefault="005A35DB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 w:rsidR="00B46E52">
        <w:rPr>
          <w:sz w:val="28"/>
          <w:szCs w:val="28"/>
          <w:lang w:val="uk-UA"/>
        </w:rPr>
        <w:t xml:space="preserve"> </w:t>
      </w:r>
      <w:r w:rsidR="00F43A4B">
        <w:rPr>
          <w:sz w:val="28"/>
          <w:szCs w:val="28"/>
          <w:lang w:val="uk-UA"/>
        </w:rPr>
        <w:t>3</w:t>
      </w:r>
      <w:r w:rsidRPr="005A35DB">
        <w:rPr>
          <w:sz w:val="28"/>
          <w:szCs w:val="28"/>
          <w:lang w:val="uk-UA"/>
        </w:rPr>
        <w:t>.Оприлюднити  рішення на офіційному веб-сайті Баришівської селищної ради.</w:t>
      </w:r>
    </w:p>
    <w:p w:rsidR="00B46E52" w:rsidRDefault="005A35DB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 w:rsidR="006A24F6">
        <w:rPr>
          <w:sz w:val="28"/>
          <w:szCs w:val="28"/>
          <w:lang w:val="uk-UA"/>
        </w:rPr>
        <w:t xml:space="preserve"> </w:t>
      </w:r>
    </w:p>
    <w:p w:rsidR="00B46E52" w:rsidRDefault="00B46E52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</w:p>
    <w:p w:rsidR="00B46E52" w:rsidRDefault="00B46E52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</w:p>
    <w:p w:rsidR="00B46E52" w:rsidRDefault="00B46E52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</w:p>
    <w:p w:rsidR="005A35DB" w:rsidRPr="00F0596F" w:rsidRDefault="00B46E52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24F6">
        <w:rPr>
          <w:sz w:val="28"/>
          <w:szCs w:val="28"/>
          <w:lang w:val="uk-UA"/>
        </w:rPr>
        <w:t>4</w:t>
      </w:r>
      <w:r w:rsidR="00EE3DCA">
        <w:rPr>
          <w:sz w:val="28"/>
          <w:szCs w:val="28"/>
          <w:lang w:val="uk-UA"/>
        </w:rPr>
        <w:t>.Контроль за виконанням</w:t>
      </w:r>
      <w:r w:rsidR="00F0596F">
        <w:rPr>
          <w:sz w:val="28"/>
          <w:szCs w:val="28"/>
          <w:lang w:val="uk-UA"/>
        </w:rPr>
        <w:t xml:space="preserve"> рішення покласти на постійну комісію</w:t>
      </w:r>
      <w:r w:rsidR="00F0596F" w:rsidRPr="00F0596F">
        <w:rPr>
          <w:sz w:val="28"/>
          <w:szCs w:val="28"/>
          <w:lang w:val="uk-UA"/>
        </w:rPr>
        <w:t xml:space="preserve">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F0596F">
        <w:rPr>
          <w:sz w:val="28"/>
          <w:szCs w:val="28"/>
          <w:lang w:val="uk-UA"/>
        </w:rPr>
        <w:t xml:space="preserve">. </w:t>
      </w:r>
    </w:p>
    <w:p w:rsidR="005A35DB" w:rsidRPr="00F0596F" w:rsidRDefault="005A35DB" w:rsidP="001B775A">
      <w:pPr>
        <w:ind w:right="261"/>
        <w:jc w:val="both"/>
        <w:rPr>
          <w:sz w:val="28"/>
          <w:szCs w:val="28"/>
          <w:lang w:val="uk-UA"/>
        </w:rPr>
      </w:pPr>
    </w:p>
    <w:p w:rsidR="007632D9" w:rsidRPr="00F0596F" w:rsidRDefault="007632D9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387460" w:rsidRDefault="00387460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542C6C" w:rsidRDefault="00542C6C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D60F91" w:rsidRPr="009607E5" w:rsidRDefault="00EE3DCA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43A4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2C0897">
        <w:rPr>
          <w:sz w:val="28"/>
          <w:szCs w:val="28"/>
          <w:lang w:val="uk-UA"/>
        </w:rPr>
        <w:t>С</w:t>
      </w:r>
      <w:r w:rsidR="00B46E52">
        <w:rPr>
          <w:sz w:val="28"/>
          <w:szCs w:val="28"/>
          <w:lang w:val="uk-UA"/>
        </w:rPr>
        <w:t>елищний голова                                        Олександр ВАРЕНІЧЕНКО</w:t>
      </w:r>
      <w:bookmarkStart w:id="0" w:name="_GoBack"/>
      <w:bookmarkEnd w:id="0"/>
    </w:p>
    <w:p w:rsidR="00964B1F" w:rsidRPr="00CF2DBD" w:rsidRDefault="00964B1F" w:rsidP="001B775A">
      <w:pPr>
        <w:ind w:right="261"/>
        <w:rPr>
          <w:sz w:val="28"/>
          <w:szCs w:val="28"/>
          <w:lang w:val="uk-UA"/>
        </w:rPr>
      </w:pPr>
    </w:p>
    <w:p w:rsidR="00D60F91" w:rsidRPr="009607E5" w:rsidRDefault="00D60F91" w:rsidP="001B775A">
      <w:pPr>
        <w:ind w:right="261"/>
        <w:rPr>
          <w:sz w:val="28"/>
          <w:szCs w:val="28"/>
          <w:lang w:val="uk-UA"/>
        </w:rPr>
      </w:pPr>
    </w:p>
    <w:sectPr w:rsidR="00D60F91" w:rsidRPr="009607E5" w:rsidSect="0048133F">
      <w:pgSz w:w="11906" w:h="16838"/>
      <w:pgMar w:top="851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F91"/>
    <w:rsid w:val="00010D94"/>
    <w:rsid w:val="0003171E"/>
    <w:rsid w:val="00053408"/>
    <w:rsid w:val="0006504C"/>
    <w:rsid w:val="000A68C7"/>
    <w:rsid w:val="001021E7"/>
    <w:rsid w:val="00155253"/>
    <w:rsid w:val="00196BCB"/>
    <w:rsid w:val="001A7712"/>
    <w:rsid w:val="001B775A"/>
    <w:rsid w:val="001D2BB8"/>
    <w:rsid w:val="001E3EAF"/>
    <w:rsid w:val="001F4331"/>
    <w:rsid w:val="0021577A"/>
    <w:rsid w:val="0029631B"/>
    <w:rsid w:val="0029736B"/>
    <w:rsid w:val="002C0897"/>
    <w:rsid w:val="002D55CB"/>
    <w:rsid w:val="002E24FE"/>
    <w:rsid w:val="00345723"/>
    <w:rsid w:val="00356573"/>
    <w:rsid w:val="003843B1"/>
    <w:rsid w:val="00387460"/>
    <w:rsid w:val="003A63C3"/>
    <w:rsid w:val="003F25D8"/>
    <w:rsid w:val="00445387"/>
    <w:rsid w:val="00445C34"/>
    <w:rsid w:val="0048133F"/>
    <w:rsid w:val="004D1717"/>
    <w:rsid w:val="004D341F"/>
    <w:rsid w:val="004F6AD0"/>
    <w:rsid w:val="00517F35"/>
    <w:rsid w:val="00540270"/>
    <w:rsid w:val="00542C6C"/>
    <w:rsid w:val="00547049"/>
    <w:rsid w:val="005608A1"/>
    <w:rsid w:val="005A35DB"/>
    <w:rsid w:val="005A4F5A"/>
    <w:rsid w:val="006A24F6"/>
    <w:rsid w:val="006A7D6F"/>
    <w:rsid w:val="006D5708"/>
    <w:rsid w:val="007017D5"/>
    <w:rsid w:val="00714A33"/>
    <w:rsid w:val="0074199E"/>
    <w:rsid w:val="00742D18"/>
    <w:rsid w:val="007632D9"/>
    <w:rsid w:val="007665D6"/>
    <w:rsid w:val="00780DDB"/>
    <w:rsid w:val="00796EA0"/>
    <w:rsid w:val="00803511"/>
    <w:rsid w:val="00812D9E"/>
    <w:rsid w:val="008221A5"/>
    <w:rsid w:val="00826F0A"/>
    <w:rsid w:val="008672D6"/>
    <w:rsid w:val="00886455"/>
    <w:rsid w:val="008A3FC8"/>
    <w:rsid w:val="008F3A2B"/>
    <w:rsid w:val="00914062"/>
    <w:rsid w:val="009607E5"/>
    <w:rsid w:val="00964B1F"/>
    <w:rsid w:val="009659A8"/>
    <w:rsid w:val="009A6219"/>
    <w:rsid w:val="009B5D7A"/>
    <w:rsid w:val="009D027C"/>
    <w:rsid w:val="009F17F1"/>
    <w:rsid w:val="00A1157C"/>
    <w:rsid w:val="00A50BB6"/>
    <w:rsid w:val="00A50FAE"/>
    <w:rsid w:val="00B11387"/>
    <w:rsid w:val="00B2501E"/>
    <w:rsid w:val="00B46E52"/>
    <w:rsid w:val="00B567F5"/>
    <w:rsid w:val="00B852BA"/>
    <w:rsid w:val="00BA3DA0"/>
    <w:rsid w:val="00C0403F"/>
    <w:rsid w:val="00C24818"/>
    <w:rsid w:val="00C265DA"/>
    <w:rsid w:val="00C37D6C"/>
    <w:rsid w:val="00C400EA"/>
    <w:rsid w:val="00C96103"/>
    <w:rsid w:val="00CA39DE"/>
    <w:rsid w:val="00CF2DBD"/>
    <w:rsid w:val="00D60F91"/>
    <w:rsid w:val="00DA1CB5"/>
    <w:rsid w:val="00DA508A"/>
    <w:rsid w:val="00DB5E91"/>
    <w:rsid w:val="00E30675"/>
    <w:rsid w:val="00E33217"/>
    <w:rsid w:val="00E417CC"/>
    <w:rsid w:val="00E86549"/>
    <w:rsid w:val="00EB58E3"/>
    <w:rsid w:val="00EC1945"/>
    <w:rsid w:val="00EE3DCA"/>
    <w:rsid w:val="00F03C77"/>
    <w:rsid w:val="00F0596F"/>
    <w:rsid w:val="00F15318"/>
    <w:rsid w:val="00F336AB"/>
    <w:rsid w:val="00F43A4B"/>
    <w:rsid w:val="00F772C0"/>
    <w:rsid w:val="00FB362B"/>
    <w:rsid w:val="00FD231B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57936-C069-4CF0-9DBB-99E5E3B7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1"/>
    <w:rPr>
      <w:sz w:val="24"/>
      <w:szCs w:val="24"/>
    </w:rPr>
  </w:style>
  <w:style w:type="paragraph" w:styleId="1">
    <w:name w:val="heading 1"/>
    <w:basedOn w:val="a"/>
    <w:next w:val="a"/>
    <w:qFormat/>
    <w:rsid w:val="00D60F9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D60F9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D60F9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0683-5E0A-45B9-A67D-3F4B095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34</cp:revision>
  <cp:lastPrinted>2021-06-23T13:22:00Z</cp:lastPrinted>
  <dcterms:created xsi:type="dcterms:W3CDTF">2020-12-22T09:22:00Z</dcterms:created>
  <dcterms:modified xsi:type="dcterms:W3CDTF">2021-07-20T08:55:00Z</dcterms:modified>
</cp:coreProperties>
</file>