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1B6" w:rsidRDefault="00955C02" w:rsidP="006840FE">
      <w:pPr>
        <w:pStyle w:val="1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93A69" w:rsidRDefault="00FA7A83" w:rsidP="00493A69">
      <w:pPr>
        <w:tabs>
          <w:tab w:val="left" w:pos="8160"/>
        </w:tabs>
        <w:ind w:left="284" w:hanging="28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493A69">
        <w:rPr>
          <w:sz w:val="28"/>
          <w:szCs w:val="28"/>
          <w:lang w:val="uk-UA"/>
        </w:rPr>
        <w:tab/>
      </w:r>
      <w:r w:rsidR="00493A69">
        <w:rPr>
          <w:sz w:val="28"/>
          <w:szCs w:val="28"/>
          <w:lang w:val="uk-UA"/>
        </w:rPr>
        <w:tab/>
      </w:r>
    </w:p>
    <w:p w:rsidR="00493A69" w:rsidRDefault="00493A69" w:rsidP="00493A69">
      <w:pPr>
        <w:jc w:val="center"/>
        <w:rPr>
          <w:sz w:val="19"/>
          <w:szCs w:val="19"/>
        </w:rPr>
      </w:pPr>
      <w:r>
        <w:rPr>
          <w:noProof/>
          <w:color w:val="008080"/>
        </w:rPr>
        <w:drawing>
          <wp:inline distT="0" distB="0" distL="0" distR="0">
            <wp:extent cx="514350" cy="6858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A64" w:rsidRDefault="00493A69" w:rsidP="003D7A64">
      <w:pPr>
        <w:keepNext/>
        <w:spacing w:before="240" w:after="60"/>
        <w:jc w:val="center"/>
        <w:outlineLvl w:val="0"/>
        <w:rPr>
          <w:b/>
          <w:bCs/>
          <w:kern w:val="32"/>
          <w:sz w:val="36"/>
          <w:szCs w:val="36"/>
        </w:rPr>
      </w:pPr>
      <w:proofErr w:type="gramStart"/>
      <w:r w:rsidRPr="005849E6">
        <w:rPr>
          <w:b/>
          <w:bCs/>
          <w:kern w:val="32"/>
          <w:sz w:val="36"/>
          <w:szCs w:val="36"/>
        </w:rPr>
        <w:t xml:space="preserve">Баришівська  </w:t>
      </w:r>
      <w:proofErr w:type="spellStart"/>
      <w:r w:rsidRPr="005849E6">
        <w:rPr>
          <w:b/>
          <w:bCs/>
          <w:kern w:val="32"/>
          <w:sz w:val="36"/>
          <w:szCs w:val="36"/>
        </w:rPr>
        <w:t>селищна</w:t>
      </w:r>
      <w:proofErr w:type="spellEnd"/>
      <w:proofErr w:type="gramEnd"/>
      <w:r w:rsidRPr="005849E6">
        <w:rPr>
          <w:b/>
          <w:bCs/>
          <w:kern w:val="32"/>
          <w:sz w:val="36"/>
          <w:szCs w:val="36"/>
        </w:rPr>
        <w:t xml:space="preserve">  рада</w:t>
      </w:r>
    </w:p>
    <w:p w:rsidR="003D7A64" w:rsidRPr="003D7A64" w:rsidRDefault="003D7A64" w:rsidP="003D7A64">
      <w:pPr>
        <w:pStyle w:val="2"/>
      </w:pPr>
      <w:r>
        <w:t>Броварського району</w:t>
      </w:r>
    </w:p>
    <w:p w:rsidR="005849E6" w:rsidRDefault="00493A69" w:rsidP="008322C0">
      <w:pPr>
        <w:tabs>
          <w:tab w:val="left" w:pos="851"/>
        </w:tabs>
        <w:jc w:val="center"/>
        <w:rPr>
          <w:b/>
          <w:bCs/>
          <w:sz w:val="28"/>
          <w:szCs w:val="22"/>
        </w:rPr>
      </w:pPr>
      <w:proofErr w:type="spellStart"/>
      <w:proofErr w:type="gramStart"/>
      <w:r>
        <w:rPr>
          <w:b/>
          <w:bCs/>
          <w:sz w:val="28"/>
        </w:rPr>
        <w:t>Київської</w:t>
      </w:r>
      <w:proofErr w:type="spellEnd"/>
      <w:r>
        <w:rPr>
          <w:b/>
          <w:bCs/>
          <w:sz w:val="28"/>
        </w:rPr>
        <w:t xml:space="preserve">  </w:t>
      </w:r>
      <w:proofErr w:type="spellStart"/>
      <w:r>
        <w:rPr>
          <w:b/>
          <w:bCs/>
          <w:sz w:val="28"/>
        </w:rPr>
        <w:t>області</w:t>
      </w:r>
      <w:proofErr w:type="spellEnd"/>
      <w:proofErr w:type="gramEnd"/>
    </w:p>
    <w:p w:rsidR="00493A69" w:rsidRPr="005849E6" w:rsidRDefault="00493A69" w:rsidP="005849E6">
      <w:pPr>
        <w:jc w:val="center"/>
        <w:rPr>
          <w:b/>
          <w:bCs/>
          <w:sz w:val="28"/>
          <w:szCs w:val="22"/>
        </w:rPr>
      </w:pPr>
      <w:r w:rsidRPr="005849E6">
        <w:rPr>
          <w:b/>
          <w:bCs/>
          <w:iCs/>
          <w:sz w:val="28"/>
          <w:szCs w:val="28"/>
          <w:lang w:val="en-US"/>
        </w:rPr>
        <w:t>VI</w:t>
      </w:r>
      <w:r w:rsidR="003D7A64">
        <w:rPr>
          <w:b/>
          <w:bCs/>
          <w:iCs/>
          <w:sz w:val="28"/>
          <w:szCs w:val="28"/>
          <w:lang w:val="uk-UA"/>
        </w:rPr>
        <w:t>І</w:t>
      </w:r>
      <w:r w:rsidRPr="005849E6">
        <w:rPr>
          <w:b/>
          <w:bCs/>
          <w:iCs/>
          <w:sz w:val="28"/>
          <w:szCs w:val="28"/>
          <w:lang w:val="en-US"/>
        </w:rPr>
        <w:t>I</w:t>
      </w:r>
      <w:r w:rsidRPr="005849E6">
        <w:rPr>
          <w:b/>
          <w:bCs/>
          <w:iCs/>
          <w:sz w:val="28"/>
          <w:szCs w:val="28"/>
        </w:rPr>
        <w:t xml:space="preserve"> </w:t>
      </w:r>
      <w:proofErr w:type="spellStart"/>
      <w:r w:rsidRPr="005849E6">
        <w:rPr>
          <w:b/>
          <w:bCs/>
          <w:iCs/>
          <w:sz w:val="28"/>
          <w:szCs w:val="28"/>
        </w:rPr>
        <w:t>скликання</w:t>
      </w:r>
      <w:proofErr w:type="spellEnd"/>
    </w:p>
    <w:p w:rsidR="00493A69" w:rsidRDefault="00493A69" w:rsidP="00493A69">
      <w:pPr>
        <w:keepNext/>
        <w:spacing w:before="240" w:after="60"/>
        <w:outlineLvl w:val="2"/>
        <w:rPr>
          <w:lang w:val="uk-UA"/>
        </w:rPr>
      </w:pPr>
      <w:r>
        <w:t xml:space="preserve">                                                                 </w:t>
      </w: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493A69" w:rsidRDefault="006009E7" w:rsidP="00493A69">
      <w:pPr>
        <w:jc w:val="center"/>
        <w:rPr>
          <w:sz w:val="22"/>
          <w:lang w:val="uk-UA"/>
        </w:rPr>
      </w:pPr>
      <w:r>
        <w:rPr>
          <w:sz w:val="28"/>
          <w:szCs w:val="28"/>
          <w:lang w:val="uk-UA"/>
        </w:rPr>
        <w:t>21</w:t>
      </w:r>
      <w:bookmarkStart w:id="0" w:name="_GoBack"/>
      <w:bookmarkEnd w:id="0"/>
      <w:r w:rsidR="003D7A64">
        <w:rPr>
          <w:sz w:val="28"/>
          <w:szCs w:val="28"/>
          <w:lang w:val="uk-UA"/>
        </w:rPr>
        <w:t>.0</w:t>
      </w:r>
      <w:r w:rsidR="00CF10F3">
        <w:rPr>
          <w:sz w:val="28"/>
          <w:szCs w:val="28"/>
          <w:lang w:val="uk-UA"/>
        </w:rPr>
        <w:t>5</w:t>
      </w:r>
      <w:r w:rsidR="003D7A64">
        <w:rPr>
          <w:sz w:val="28"/>
          <w:szCs w:val="28"/>
          <w:lang w:val="uk-UA"/>
        </w:rPr>
        <w:t>.2021</w:t>
      </w:r>
      <w:r w:rsidR="00493A69">
        <w:rPr>
          <w:sz w:val="28"/>
          <w:szCs w:val="28"/>
          <w:lang w:val="uk-UA"/>
        </w:rPr>
        <w:tab/>
      </w:r>
      <w:r w:rsidR="00493A69">
        <w:rPr>
          <w:sz w:val="28"/>
          <w:szCs w:val="28"/>
          <w:lang w:val="uk-UA"/>
        </w:rPr>
        <w:tab/>
      </w:r>
      <w:r w:rsidR="00493A69">
        <w:rPr>
          <w:sz w:val="28"/>
          <w:szCs w:val="28"/>
          <w:lang w:val="uk-UA"/>
        </w:rPr>
        <w:tab/>
      </w:r>
      <w:r w:rsidR="00493A69">
        <w:rPr>
          <w:sz w:val="28"/>
          <w:szCs w:val="28"/>
          <w:lang w:val="uk-UA"/>
        </w:rPr>
        <w:tab/>
      </w:r>
      <w:r w:rsidR="00493A69">
        <w:rPr>
          <w:sz w:val="28"/>
          <w:szCs w:val="28"/>
          <w:lang w:val="uk-UA"/>
        </w:rPr>
        <w:tab/>
        <w:t xml:space="preserve">                        </w:t>
      </w:r>
      <w:r w:rsidR="006A0AE8">
        <w:rPr>
          <w:sz w:val="28"/>
          <w:szCs w:val="28"/>
          <w:lang w:val="uk-UA"/>
        </w:rPr>
        <w:t xml:space="preserve"> </w:t>
      </w:r>
      <w:r w:rsidR="00FE3EC1">
        <w:rPr>
          <w:sz w:val="28"/>
          <w:szCs w:val="28"/>
          <w:lang w:val="uk-UA"/>
        </w:rPr>
        <w:t xml:space="preserve">                     № </w:t>
      </w:r>
      <w:r w:rsidR="00493A69">
        <w:rPr>
          <w:sz w:val="28"/>
          <w:szCs w:val="28"/>
          <w:lang w:val="uk-UA"/>
        </w:rPr>
        <w:tab/>
        <w:t xml:space="preserve">                </w:t>
      </w:r>
    </w:p>
    <w:p w:rsidR="00493A69" w:rsidRPr="00477F2F" w:rsidRDefault="00493A69" w:rsidP="00493A69">
      <w:pPr>
        <w:jc w:val="both"/>
        <w:rPr>
          <w:sz w:val="22"/>
          <w:lang w:val="uk-UA"/>
        </w:rPr>
      </w:pPr>
      <w:r>
        <w:rPr>
          <w:sz w:val="28"/>
          <w:szCs w:val="28"/>
        </w:rPr>
        <w:t xml:space="preserve">  </w:t>
      </w:r>
      <w:r>
        <w:rPr>
          <w:sz w:val="22"/>
          <w:lang w:val="uk-UA"/>
        </w:rPr>
        <w:t xml:space="preserve">                                                                       </w:t>
      </w:r>
    </w:p>
    <w:p w:rsidR="00493A69" w:rsidRDefault="00493A69" w:rsidP="00EF6A6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згоди на укладання</w:t>
      </w:r>
    </w:p>
    <w:p w:rsidR="00EF6A6A" w:rsidRDefault="00493A69" w:rsidP="00EF6A6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короткострокового договору оренди</w:t>
      </w:r>
    </w:p>
    <w:p w:rsidR="00493A69" w:rsidRDefault="00EF6A6A" w:rsidP="00EF6A6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земельної діл</w:t>
      </w:r>
      <w:r w:rsidR="007731B9">
        <w:rPr>
          <w:sz w:val="28"/>
          <w:szCs w:val="28"/>
          <w:lang w:val="uk-UA"/>
        </w:rPr>
        <w:t>янк</w:t>
      </w:r>
      <w:r w:rsidR="006F2C50">
        <w:rPr>
          <w:sz w:val="28"/>
          <w:szCs w:val="28"/>
          <w:lang w:val="uk-UA"/>
        </w:rPr>
        <w:t>и</w:t>
      </w:r>
      <w:r w:rsidR="009D0764">
        <w:rPr>
          <w:sz w:val="28"/>
          <w:szCs w:val="28"/>
          <w:lang w:val="uk-UA"/>
        </w:rPr>
        <w:t xml:space="preserve"> </w:t>
      </w:r>
      <w:r w:rsidR="00D52F92">
        <w:rPr>
          <w:sz w:val="28"/>
          <w:szCs w:val="28"/>
          <w:lang w:val="uk-UA"/>
        </w:rPr>
        <w:t xml:space="preserve"> для городництва Дорошенко І.С</w:t>
      </w:r>
      <w:r w:rsidR="0011088F">
        <w:rPr>
          <w:sz w:val="28"/>
          <w:szCs w:val="28"/>
          <w:lang w:val="uk-UA"/>
        </w:rPr>
        <w:t>.</w:t>
      </w:r>
    </w:p>
    <w:p w:rsidR="00493A69" w:rsidRDefault="00493A69" w:rsidP="005849E6">
      <w:pPr>
        <w:rPr>
          <w:sz w:val="28"/>
          <w:szCs w:val="28"/>
          <w:lang w:val="uk-UA"/>
        </w:rPr>
      </w:pPr>
    </w:p>
    <w:p w:rsidR="005849E6" w:rsidRDefault="005D3104" w:rsidP="00493A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322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 до вимог ст.12</w:t>
      </w:r>
      <w:r w:rsidR="00493A69">
        <w:rPr>
          <w:sz w:val="28"/>
          <w:szCs w:val="28"/>
          <w:lang w:val="uk-UA"/>
        </w:rPr>
        <w:t xml:space="preserve"> Земельного кодексу України, </w:t>
      </w:r>
      <w:r w:rsidR="00493A69" w:rsidRPr="008C186C">
        <w:rPr>
          <w:sz w:val="28"/>
          <w:szCs w:val="28"/>
          <w:lang w:val="uk-UA"/>
        </w:rPr>
        <w:t xml:space="preserve"> ст.26 Закону України „Про місцеве самоврядування в Україні”</w:t>
      </w:r>
      <w:r w:rsidR="00EF6A6A">
        <w:rPr>
          <w:sz w:val="28"/>
          <w:szCs w:val="28"/>
          <w:lang w:val="uk-UA"/>
        </w:rPr>
        <w:t xml:space="preserve">,  розглянувши </w:t>
      </w:r>
      <w:r w:rsidR="0011088F">
        <w:rPr>
          <w:sz w:val="28"/>
          <w:szCs w:val="28"/>
          <w:lang w:val="uk-UA"/>
        </w:rPr>
        <w:t>з</w:t>
      </w:r>
      <w:r w:rsidR="00D52F92">
        <w:rPr>
          <w:sz w:val="28"/>
          <w:szCs w:val="28"/>
          <w:lang w:val="uk-UA"/>
        </w:rPr>
        <w:t>аяву Дорошенко Ірини Сергіївни</w:t>
      </w:r>
      <w:r w:rsidR="006840FE">
        <w:rPr>
          <w:sz w:val="28"/>
          <w:szCs w:val="28"/>
          <w:lang w:val="uk-UA"/>
        </w:rPr>
        <w:t>, жите</w:t>
      </w:r>
      <w:r w:rsidR="00AB6825">
        <w:rPr>
          <w:sz w:val="28"/>
          <w:szCs w:val="28"/>
          <w:lang w:val="uk-UA"/>
        </w:rPr>
        <w:t xml:space="preserve">льки </w:t>
      </w:r>
      <w:proofErr w:type="spellStart"/>
      <w:r w:rsidR="00D52F92">
        <w:rPr>
          <w:sz w:val="28"/>
          <w:szCs w:val="28"/>
          <w:lang w:val="uk-UA"/>
        </w:rPr>
        <w:t>с.Морозівка</w:t>
      </w:r>
      <w:proofErr w:type="spellEnd"/>
      <w:r w:rsidR="00D52F92">
        <w:rPr>
          <w:sz w:val="28"/>
          <w:szCs w:val="28"/>
          <w:lang w:val="uk-UA"/>
        </w:rPr>
        <w:t>, вул.Привокзальна,5</w:t>
      </w:r>
      <w:r w:rsidR="00F77FCC">
        <w:rPr>
          <w:sz w:val="28"/>
          <w:szCs w:val="28"/>
          <w:lang w:val="uk-UA"/>
        </w:rPr>
        <w:t>,</w:t>
      </w:r>
      <w:r w:rsidR="00B51FA2"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 xml:space="preserve">щодо укладання </w:t>
      </w:r>
      <w:r w:rsidR="006055BE">
        <w:rPr>
          <w:sz w:val="28"/>
          <w:szCs w:val="28"/>
          <w:lang w:val="uk-UA"/>
        </w:rPr>
        <w:t xml:space="preserve">короткострокового </w:t>
      </w:r>
      <w:r w:rsidR="00493A69">
        <w:rPr>
          <w:sz w:val="28"/>
          <w:szCs w:val="28"/>
          <w:lang w:val="uk-UA"/>
        </w:rPr>
        <w:t>договору оре</w:t>
      </w:r>
      <w:r w:rsidR="00244366">
        <w:rPr>
          <w:sz w:val="28"/>
          <w:szCs w:val="28"/>
          <w:lang w:val="uk-UA"/>
        </w:rPr>
        <w:t>нди земельної ділянки</w:t>
      </w:r>
      <w:r w:rsidR="00EF6A6A">
        <w:rPr>
          <w:sz w:val="28"/>
          <w:szCs w:val="28"/>
          <w:lang w:val="uk-UA"/>
        </w:rPr>
        <w:t xml:space="preserve"> для г</w:t>
      </w:r>
      <w:r w:rsidR="006840FE">
        <w:rPr>
          <w:sz w:val="28"/>
          <w:szCs w:val="28"/>
          <w:lang w:val="uk-UA"/>
        </w:rPr>
        <w:t xml:space="preserve">ородництва на </w:t>
      </w:r>
      <w:r w:rsidR="00521DBB" w:rsidRPr="00521DBB">
        <w:rPr>
          <w:sz w:val="28"/>
          <w:szCs w:val="28"/>
          <w:lang w:val="uk-UA"/>
        </w:rPr>
        <w:t xml:space="preserve">території </w:t>
      </w:r>
      <w:proofErr w:type="spellStart"/>
      <w:r w:rsidR="00D52F92">
        <w:rPr>
          <w:sz w:val="28"/>
          <w:szCs w:val="28"/>
          <w:lang w:val="uk-UA"/>
        </w:rPr>
        <w:t>Морозівського</w:t>
      </w:r>
      <w:proofErr w:type="spellEnd"/>
      <w:r w:rsidR="00D52F92">
        <w:rPr>
          <w:sz w:val="28"/>
          <w:szCs w:val="28"/>
          <w:lang w:val="uk-UA"/>
        </w:rPr>
        <w:t xml:space="preserve"> </w:t>
      </w:r>
      <w:proofErr w:type="spellStart"/>
      <w:r w:rsidR="00D52F92">
        <w:rPr>
          <w:sz w:val="28"/>
          <w:szCs w:val="28"/>
          <w:lang w:val="uk-UA"/>
        </w:rPr>
        <w:t>старостинського</w:t>
      </w:r>
      <w:proofErr w:type="spellEnd"/>
      <w:r w:rsidR="00D52F92">
        <w:rPr>
          <w:sz w:val="28"/>
          <w:szCs w:val="28"/>
          <w:lang w:val="uk-UA"/>
        </w:rPr>
        <w:t xml:space="preserve"> округу</w:t>
      </w:r>
      <w:r w:rsidR="006840FE">
        <w:rPr>
          <w:sz w:val="28"/>
          <w:szCs w:val="28"/>
          <w:lang w:val="uk-UA"/>
        </w:rPr>
        <w:t xml:space="preserve"> </w:t>
      </w:r>
      <w:proofErr w:type="spellStart"/>
      <w:r w:rsidR="00521DBB" w:rsidRPr="00521DBB">
        <w:rPr>
          <w:sz w:val="28"/>
          <w:szCs w:val="28"/>
          <w:lang w:val="uk-UA"/>
        </w:rPr>
        <w:t>Ба</w:t>
      </w:r>
      <w:r w:rsidR="003D7A64">
        <w:rPr>
          <w:sz w:val="28"/>
          <w:szCs w:val="28"/>
          <w:lang w:val="uk-UA"/>
        </w:rPr>
        <w:t>ришівської</w:t>
      </w:r>
      <w:proofErr w:type="spellEnd"/>
      <w:r w:rsidR="003D7A64">
        <w:rPr>
          <w:sz w:val="28"/>
          <w:szCs w:val="28"/>
          <w:lang w:val="uk-UA"/>
        </w:rPr>
        <w:t xml:space="preserve"> селищної ради Бровар</w:t>
      </w:r>
      <w:r w:rsidR="00521DBB" w:rsidRPr="00521DBB">
        <w:rPr>
          <w:sz w:val="28"/>
          <w:szCs w:val="28"/>
          <w:lang w:val="uk-UA"/>
        </w:rPr>
        <w:t>ського району Київської області</w:t>
      </w:r>
      <w:r w:rsidR="00135F5B">
        <w:rPr>
          <w:sz w:val="28"/>
          <w:szCs w:val="28"/>
          <w:lang w:val="uk-UA"/>
        </w:rPr>
        <w:t>,</w:t>
      </w:r>
      <w:r w:rsidR="00493A69">
        <w:rPr>
          <w:sz w:val="28"/>
          <w:szCs w:val="28"/>
          <w:lang w:val="uk-UA"/>
        </w:rPr>
        <w:t xml:space="preserve"> враховуючи пр</w:t>
      </w:r>
      <w:r w:rsidR="003D7A64">
        <w:rPr>
          <w:sz w:val="28"/>
          <w:szCs w:val="28"/>
          <w:lang w:val="uk-UA"/>
        </w:rPr>
        <w:t xml:space="preserve">опозиції комісії </w:t>
      </w:r>
      <w:r w:rsidR="003D7A64" w:rsidRPr="003D7A64">
        <w:rPr>
          <w:sz w:val="28"/>
          <w:szCs w:val="28"/>
          <w:lang w:val="uk-UA"/>
        </w:rPr>
        <w:t xml:space="preserve"> з питань регулювання земельних ресурсів та відносин, містобудування та архітектури, охорони довкілля та благоустрою населених пунктів,</w:t>
      </w:r>
      <w:r w:rsidR="00493A69">
        <w:rPr>
          <w:sz w:val="28"/>
          <w:szCs w:val="28"/>
          <w:lang w:val="uk-UA"/>
        </w:rPr>
        <w:t xml:space="preserve">   селищна рада </w:t>
      </w:r>
    </w:p>
    <w:p w:rsidR="0011088F" w:rsidRDefault="0011088F" w:rsidP="005849E6">
      <w:pPr>
        <w:jc w:val="center"/>
        <w:rPr>
          <w:sz w:val="28"/>
          <w:szCs w:val="28"/>
          <w:lang w:val="uk-UA"/>
        </w:rPr>
      </w:pPr>
    </w:p>
    <w:p w:rsidR="00770CAE" w:rsidRDefault="005849E6" w:rsidP="005849E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="00493A6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>а:</w:t>
      </w:r>
    </w:p>
    <w:p w:rsidR="005849E6" w:rsidRDefault="00493A69" w:rsidP="00493A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93A69" w:rsidRDefault="005849E6" w:rsidP="00493A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8322C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="00493A69">
        <w:rPr>
          <w:sz w:val="28"/>
          <w:szCs w:val="28"/>
          <w:lang w:val="uk-UA"/>
        </w:rPr>
        <w:t>1.Надати згоду</w:t>
      </w:r>
      <w:r w:rsidR="00591E65" w:rsidRPr="00591E65">
        <w:rPr>
          <w:sz w:val="28"/>
          <w:szCs w:val="28"/>
          <w:lang w:val="uk-UA"/>
        </w:rPr>
        <w:t xml:space="preserve"> </w:t>
      </w:r>
      <w:r w:rsidR="00D52F92">
        <w:rPr>
          <w:sz w:val="28"/>
          <w:szCs w:val="28"/>
          <w:lang w:val="uk-UA"/>
        </w:rPr>
        <w:t>Дорошенко Ірині Сергіївні</w:t>
      </w:r>
      <w:r w:rsidR="00493A69">
        <w:rPr>
          <w:sz w:val="28"/>
          <w:szCs w:val="28"/>
          <w:lang w:val="uk-UA"/>
        </w:rPr>
        <w:t xml:space="preserve"> на укладання короткострокового договору оренди  земельної діля</w:t>
      </w:r>
      <w:r w:rsidR="004B15AA">
        <w:rPr>
          <w:sz w:val="28"/>
          <w:szCs w:val="28"/>
          <w:lang w:val="uk-UA"/>
        </w:rPr>
        <w:t xml:space="preserve">нки  </w:t>
      </w:r>
      <w:r w:rsidR="00030CC7">
        <w:rPr>
          <w:sz w:val="28"/>
          <w:szCs w:val="28"/>
          <w:lang w:val="uk-UA"/>
        </w:rPr>
        <w:t xml:space="preserve">орієнтовною </w:t>
      </w:r>
      <w:r w:rsidR="00BF42B3">
        <w:rPr>
          <w:sz w:val="28"/>
          <w:szCs w:val="28"/>
          <w:lang w:val="uk-UA"/>
        </w:rPr>
        <w:t>площею</w:t>
      </w:r>
      <w:r w:rsidR="00030CC7">
        <w:rPr>
          <w:sz w:val="28"/>
          <w:szCs w:val="28"/>
          <w:lang w:val="uk-UA"/>
        </w:rPr>
        <w:t xml:space="preserve"> до</w:t>
      </w:r>
      <w:r w:rsidR="00BF42B3">
        <w:rPr>
          <w:sz w:val="28"/>
          <w:szCs w:val="28"/>
          <w:lang w:val="uk-UA"/>
        </w:rPr>
        <w:t xml:space="preserve"> </w:t>
      </w:r>
      <w:r w:rsidR="00D52F92">
        <w:rPr>
          <w:sz w:val="28"/>
          <w:szCs w:val="28"/>
          <w:lang w:val="uk-UA"/>
        </w:rPr>
        <w:t>6</w:t>
      </w:r>
      <w:r w:rsidR="00BF42B3">
        <w:rPr>
          <w:sz w:val="28"/>
          <w:szCs w:val="28"/>
          <w:lang w:val="uk-UA"/>
        </w:rPr>
        <w:t xml:space="preserve"> </w:t>
      </w:r>
      <w:r w:rsidR="00EF6A6A">
        <w:rPr>
          <w:sz w:val="28"/>
          <w:szCs w:val="28"/>
          <w:lang w:val="uk-UA"/>
        </w:rPr>
        <w:t>га для городництва</w:t>
      </w:r>
      <w:r w:rsidR="006840FE">
        <w:rPr>
          <w:sz w:val="28"/>
          <w:szCs w:val="28"/>
          <w:lang w:val="uk-UA"/>
        </w:rPr>
        <w:t xml:space="preserve"> </w:t>
      </w:r>
      <w:r w:rsidR="00521DBB">
        <w:rPr>
          <w:sz w:val="28"/>
          <w:szCs w:val="28"/>
          <w:lang w:val="uk-UA"/>
        </w:rPr>
        <w:t xml:space="preserve"> на території</w:t>
      </w:r>
      <w:r w:rsidR="004D6B59">
        <w:rPr>
          <w:sz w:val="28"/>
          <w:szCs w:val="28"/>
          <w:lang w:val="uk-UA"/>
        </w:rPr>
        <w:t xml:space="preserve"> </w:t>
      </w:r>
      <w:proofErr w:type="spellStart"/>
      <w:r w:rsidR="00D52F92">
        <w:rPr>
          <w:sz w:val="28"/>
          <w:szCs w:val="28"/>
          <w:lang w:val="uk-UA"/>
        </w:rPr>
        <w:t>Морозівського</w:t>
      </w:r>
      <w:proofErr w:type="spellEnd"/>
      <w:r w:rsidR="00D52F92">
        <w:rPr>
          <w:sz w:val="28"/>
          <w:szCs w:val="28"/>
          <w:lang w:val="uk-UA"/>
        </w:rPr>
        <w:t xml:space="preserve"> </w:t>
      </w:r>
      <w:proofErr w:type="spellStart"/>
      <w:r w:rsidR="00D52F92">
        <w:rPr>
          <w:sz w:val="28"/>
          <w:szCs w:val="28"/>
          <w:lang w:val="uk-UA"/>
        </w:rPr>
        <w:t>старостинського</w:t>
      </w:r>
      <w:proofErr w:type="spellEnd"/>
      <w:r w:rsidR="00D52F92">
        <w:rPr>
          <w:sz w:val="28"/>
          <w:szCs w:val="28"/>
          <w:lang w:val="uk-UA"/>
        </w:rPr>
        <w:t xml:space="preserve"> округу</w:t>
      </w:r>
      <w:r w:rsidR="005F3043">
        <w:rPr>
          <w:sz w:val="28"/>
          <w:szCs w:val="28"/>
          <w:lang w:val="uk-UA"/>
        </w:rPr>
        <w:t xml:space="preserve"> </w:t>
      </w:r>
      <w:proofErr w:type="spellStart"/>
      <w:r w:rsidR="005F3043">
        <w:rPr>
          <w:sz w:val="28"/>
          <w:szCs w:val="28"/>
          <w:lang w:val="uk-UA"/>
        </w:rPr>
        <w:t>Ба</w:t>
      </w:r>
      <w:r w:rsidR="00BF42B3">
        <w:rPr>
          <w:sz w:val="28"/>
          <w:szCs w:val="28"/>
          <w:lang w:val="uk-UA"/>
        </w:rPr>
        <w:t>ришівської</w:t>
      </w:r>
      <w:proofErr w:type="spellEnd"/>
      <w:r w:rsidR="00BF42B3">
        <w:rPr>
          <w:sz w:val="28"/>
          <w:szCs w:val="28"/>
          <w:lang w:val="uk-UA"/>
        </w:rPr>
        <w:t xml:space="preserve"> селищної ради Бровар</w:t>
      </w:r>
      <w:r w:rsidR="005F3043">
        <w:rPr>
          <w:sz w:val="28"/>
          <w:szCs w:val="28"/>
          <w:lang w:val="uk-UA"/>
        </w:rPr>
        <w:t>ського району Київської області</w:t>
      </w:r>
      <w:r w:rsidR="006F2C50">
        <w:rPr>
          <w:sz w:val="28"/>
          <w:szCs w:val="28"/>
          <w:lang w:val="uk-UA"/>
        </w:rPr>
        <w:t xml:space="preserve"> </w:t>
      </w:r>
      <w:r w:rsidR="006055BE">
        <w:rPr>
          <w:sz w:val="28"/>
          <w:szCs w:val="28"/>
          <w:lang w:val="uk-UA"/>
        </w:rPr>
        <w:t>терміном на 11</w:t>
      </w:r>
      <w:r w:rsidR="00493A69">
        <w:rPr>
          <w:sz w:val="28"/>
          <w:szCs w:val="28"/>
          <w:lang w:val="uk-UA"/>
        </w:rPr>
        <w:t xml:space="preserve"> місяців.</w:t>
      </w:r>
    </w:p>
    <w:p w:rsidR="00493A69" w:rsidRDefault="00493A69" w:rsidP="00493A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8322C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2.Встановити   розмір  </w:t>
      </w:r>
      <w:r w:rsidR="005D3104">
        <w:rPr>
          <w:sz w:val="28"/>
          <w:szCs w:val="28"/>
          <w:lang w:val="uk-UA"/>
        </w:rPr>
        <w:t xml:space="preserve">річної </w:t>
      </w:r>
      <w:r w:rsidR="00967742">
        <w:rPr>
          <w:sz w:val="28"/>
          <w:szCs w:val="28"/>
          <w:lang w:val="uk-UA"/>
        </w:rPr>
        <w:t xml:space="preserve"> орендної   </w:t>
      </w:r>
      <w:r>
        <w:rPr>
          <w:sz w:val="28"/>
          <w:szCs w:val="28"/>
          <w:lang w:val="uk-UA"/>
        </w:rPr>
        <w:t xml:space="preserve"> плати   за</w:t>
      </w:r>
      <w:r w:rsidR="006055BE">
        <w:rPr>
          <w:sz w:val="28"/>
          <w:szCs w:val="28"/>
          <w:lang w:val="uk-UA"/>
        </w:rPr>
        <w:t xml:space="preserve"> земельну ділянку</w:t>
      </w:r>
      <w:r>
        <w:rPr>
          <w:sz w:val="28"/>
          <w:szCs w:val="28"/>
          <w:lang w:val="uk-UA"/>
        </w:rPr>
        <w:t xml:space="preserve"> </w:t>
      </w:r>
      <w:r w:rsidR="006055BE">
        <w:rPr>
          <w:sz w:val="28"/>
          <w:szCs w:val="28"/>
          <w:lang w:val="uk-UA"/>
        </w:rPr>
        <w:t xml:space="preserve"> </w:t>
      </w:r>
      <w:r w:rsidR="00AA4CDA">
        <w:rPr>
          <w:sz w:val="28"/>
          <w:szCs w:val="28"/>
          <w:lang w:val="uk-UA"/>
        </w:rPr>
        <w:t xml:space="preserve">  </w:t>
      </w:r>
      <w:r w:rsidR="00CF10F3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>%</w:t>
      </w:r>
      <w:r w:rsidR="006055BE">
        <w:rPr>
          <w:sz w:val="28"/>
          <w:szCs w:val="28"/>
          <w:lang w:val="uk-UA"/>
        </w:rPr>
        <w:t xml:space="preserve"> від нормативно грошової оцінки</w:t>
      </w:r>
      <w:r w:rsidR="00F77FCC">
        <w:rPr>
          <w:sz w:val="28"/>
          <w:szCs w:val="28"/>
          <w:lang w:val="uk-UA"/>
        </w:rPr>
        <w:t xml:space="preserve"> землі</w:t>
      </w:r>
      <w:r>
        <w:rPr>
          <w:sz w:val="28"/>
          <w:szCs w:val="28"/>
          <w:lang w:val="uk-UA"/>
        </w:rPr>
        <w:t>.</w:t>
      </w:r>
    </w:p>
    <w:p w:rsidR="009D6850" w:rsidRDefault="009D6850" w:rsidP="00493A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8322C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3. В разі  суспільної необхідності звільнити земельну ділянку.</w:t>
      </w:r>
    </w:p>
    <w:p w:rsidR="006055BE" w:rsidRPr="00C50C68" w:rsidRDefault="006055BE" w:rsidP="006055BE">
      <w:pPr>
        <w:tabs>
          <w:tab w:val="left" w:pos="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4975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8322C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="009D6850" w:rsidRPr="00967742">
        <w:rPr>
          <w:sz w:val="28"/>
          <w:szCs w:val="28"/>
          <w:lang w:val="uk-UA"/>
        </w:rPr>
        <w:t>4</w:t>
      </w:r>
      <w:r w:rsidR="00967742" w:rsidRPr="00967742">
        <w:rPr>
          <w:sz w:val="28"/>
          <w:szCs w:val="28"/>
          <w:lang w:val="uk-UA"/>
        </w:rPr>
        <w:t xml:space="preserve">.Оприлюднити </w:t>
      </w:r>
      <w:r w:rsidRPr="00967742">
        <w:rPr>
          <w:sz w:val="28"/>
          <w:szCs w:val="28"/>
          <w:lang w:val="uk-UA"/>
        </w:rPr>
        <w:t xml:space="preserve"> рішення на офіційному веб-сайті Баришівської селищної ради</w:t>
      </w:r>
      <w:r>
        <w:rPr>
          <w:sz w:val="28"/>
          <w:szCs w:val="28"/>
          <w:lang w:val="uk-UA"/>
        </w:rPr>
        <w:t>.</w:t>
      </w:r>
    </w:p>
    <w:p w:rsidR="006055BE" w:rsidRPr="003D7A64" w:rsidRDefault="006055BE" w:rsidP="006055BE">
      <w:pPr>
        <w:tabs>
          <w:tab w:val="left" w:pos="840"/>
        </w:tabs>
        <w:jc w:val="both"/>
        <w:rPr>
          <w:sz w:val="28"/>
          <w:szCs w:val="28"/>
          <w:lang w:val="uk-UA"/>
        </w:rPr>
      </w:pPr>
      <w:r w:rsidRPr="00967742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96774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8322C0">
        <w:rPr>
          <w:sz w:val="28"/>
          <w:szCs w:val="28"/>
          <w:lang w:val="uk-UA"/>
        </w:rPr>
        <w:t xml:space="preserve"> </w:t>
      </w:r>
      <w:r w:rsidR="009D6850" w:rsidRPr="00967742">
        <w:rPr>
          <w:sz w:val="28"/>
          <w:szCs w:val="28"/>
          <w:lang w:val="uk-UA"/>
        </w:rPr>
        <w:t xml:space="preserve">  </w:t>
      </w:r>
      <w:r w:rsidR="009D6850" w:rsidRPr="003D7A64">
        <w:rPr>
          <w:sz w:val="28"/>
          <w:szCs w:val="28"/>
          <w:lang w:val="uk-UA"/>
        </w:rPr>
        <w:t>5</w:t>
      </w:r>
      <w:r w:rsidRPr="003D7A64">
        <w:rPr>
          <w:sz w:val="28"/>
          <w:szCs w:val="28"/>
          <w:lang w:val="uk-UA"/>
        </w:rPr>
        <w:t xml:space="preserve">.Контроль за виконанням рішення покласти на постійну комісію </w:t>
      </w:r>
      <w:r w:rsidR="003D7A64" w:rsidRPr="003D7A64">
        <w:rPr>
          <w:sz w:val="28"/>
          <w:szCs w:val="28"/>
          <w:lang w:val="uk-UA"/>
        </w:rPr>
        <w:t>з питань регулювання земельних ресурсів та відносин, містобудування та архітектури, охорони довкілля т</w:t>
      </w:r>
      <w:r w:rsidR="003D7A64">
        <w:rPr>
          <w:sz w:val="28"/>
          <w:szCs w:val="28"/>
          <w:lang w:val="uk-UA"/>
        </w:rPr>
        <w:t>а благоустрою населених пунктів</w:t>
      </w:r>
      <w:r w:rsidRPr="003D7A64">
        <w:rPr>
          <w:sz w:val="28"/>
          <w:szCs w:val="28"/>
          <w:lang w:val="uk-UA"/>
        </w:rPr>
        <w:t>.</w:t>
      </w:r>
    </w:p>
    <w:p w:rsidR="00493A69" w:rsidRPr="003D7A64" w:rsidRDefault="00493A69" w:rsidP="006A0AE8">
      <w:pPr>
        <w:jc w:val="both"/>
        <w:rPr>
          <w:sz w:val="28"/>
          <w:szCs w:val="28"/>
          <w:lang w:val="uk-UA"/>
        </w:rPr>
      </w:pPr>
    </w:p>
    <w:p w:rsidR="00030CC7" w:rsidRDefault="00030CC7" w:rsidP="00967742">
      <w:pPr>
        <w:jc w:val="both"/>
        <w:rPr>
          <w:sz w:val="28"/>
          <w:szCs w:val="28"/>
          <w:lang w:val="uk-UA"/>
        </w:rPr>
      </w:pPr>
    </w:p>
    <w:p w:rsidR="004B15AA" w:rsidRDefault="008322C0" w:rsidP="009677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C5198C">
        <w:rPr>
          <w:sz w:val="28"/>
          <w:szCs w:val="28"/>
          <w:lang w:val="uk-UA"/>
        </w:rPr>
        <w:t>Секретар селищної ради</w:t>
      </w:r>
      <w:r w:rsidR="003D7A64">
        <w:rPr>
          <w:sz w:val="28"/>
          <w:szCs w:val="28"/>
          <w:lang w:val="uk-UA"/>
        </w:rPr>
        <w:t xml:space="preserve">      </w:t>
      </w:r>
      <w:r w:rsidR="00C5198C">
        <w:rPr>
          <w:sz w:val="28"/>
          <w:szCs w:val="28"/>
          <w:lang w:val="uk-UA"/>
        </w:rPr>
        <w:t xml:space="preserve">                              </w:t>
      </w:r>
      <w:r w:rsidR="003D7A64">
        <w:rPr>
          <w:sz w:val="28"/>
          <w:szCs w:val="28"/>
          <w:lang w:val="uk-UA"/>
        </w:rPr>
        <w:t xml:space="preserve">         </w:t>
      </w:r>
      <w:r w:rsidR="00C5198C">
        <w:rPr>
          <w:sz w:val="28"/>
          <w:szCs w:val="28"/>
          <w:lang w:val="uk-UA"/>
        </w:rPr>
        <w:t>Надія СЛУХАЙ</w:t>
      </w:r>
    </w:p>
    <w:p w:rsidR="002143EC" w:rsidRPr="00F661A3" w:rsidRDefault="008322C0" w:rsidP="00C5198C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sectPr w:rsidR="002143EC" w:rsidRPr="00F661A3" w:rsidSect="00FE3EC1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2748D"/>
    <w:multiLevelType w:val="hybridMultilevel"/>
    <w:tmpl w:val="0AFA6E90"/>
    <w:lvl w:ilvl="0" w:tplc="27682F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21D2"/>
    <w:rsid w:val="00030CC7"/>
    <w:rsid w:val="000320CB"/>
    <w:rsid w:val="00041340"/>
    <w:rsid w:val="00042CE5"/>
    <w:rsid w:val="00061649"/>
    <w:rsid w:val="00092852"/>
    <w:rsid w:val="000A11B3"/>
    <w:rsid w:val="000C5754"/>
    <w:rsid w:val="000E7E1F"/>
    <w:rsid w:val="0011088F"/>
    <w:rsid w:val="00135A81"/>
    <w:rsid w:val="00135F5B"/>
    <w:rsid w:val="001532AA"/>
    <w:rsid w:val="001B34ED"/>
    <w:rsid w:val="002143EC"/>
    <w:rsid w:val="0023695D"/>
    <w:rsid w:val="00244366"/>
    <w:rsid w:val="00244582"/>
    <w:rsid w:val="00273708"/>
    <w:rsid w:val="00293C7B"/>
    <w:rsid w:val="002B54C7"/>
    <w:rsid w:val="00311939"/>
    <w:rsid w:val="00313E75"/>
    <w:rsid w:val="00333EF9"/>
    <w:rsid w:val="0036382B"/>
    <w:rsid w:val="003B2C0B"/>
    <w:rsid w:val="003C21D2"/>
    <w:rsid w:val="003D7A64"/>
    <w:rsid w:val="003E3471"/>
    <w:rsid w:val="003F17D8"/>
    <w:rsid w:val="003F63F2"/>
    <w:rsid w:val="0040185E"/>
    <w:rsid w:val="004236AA"/>
    <w:rsid w:val="0043539B"/>
    <w:rsid w:val="004460F2"/>
    <w:rsid w:val="004617A4"/>
    <w:rsid w:val="00461AC1"/>
    <w:rsid w:val="00477F2F"/>
    <w:rsid w:val="0048202A"/>
    <w:rsid w:val="00493A69"/>
    <w:rsid w:val="004B0835"/>
    <w:rsid w:val="004B15AA"/>
    <w:rsid w:val="004D6B59"/>
    <w:rsid w:val="00521DBB"/>
    <w:rsid w:val="005849E6"/>
    <w:rsid w:val="00591E65"/>
    <w:rsid w:val="005D3104"/>
    <w:rsid w:val="005D61C9"/>
    <w:rsid w:val="005F3043"/>
    <w:rsid w:val="006009E7"/>
    <w:rsid w:val="006055BE"/>
    <w:rsid w:val="00656716"/>
    <w:rsid w:val="006611B6"/>
    <w:rsid w:val="00671FB3"/>
    <w:rsid w:val="00683C3B"/>
    <w:rsid w:val="006840FE"/>
    <w:rsid w:val="006A0AE8"/>
    <w:rsid w:val="006A1AA8"/>
    <w:rsid w:val="006B348F"/>
    <w:rsid w:val="006C3275"/>
    <w:rsid w:val="006F2C50"/>
    <w:rsid w:val="006F3803"/>
    <w:rsid w:val="00707820"/>
    <w:rsid w:val="00716116"/>
    <w:rsid w:val="00725D7C"/>
    <w:rsid w:val="007348E0"/>
    <w:rsid w:val="00734C84"/>
    <w:rsid w:val="00761B3E"/>
    <w:rsid w:val="00770CAE"/>
    <w:rsid w:val="007731B9"/>
    <w:rsid w:val="007B7B85"/>
    <w:rsid w:val="00802B18"/>
    <w:rsid w:val="0081427B"/>
    <w:rsid w:val="008322C0"/>
    <w:rsid w:val="00835752"/>
    <w:rsid w:val="0084445F"/>
    <w:rsid w:val="00872F5D"/>
    <w:rsid w:val="008C186C"/>
    <w:rsid w:val="008C3A54"/>
    <w:rsid w:val="008E018D"/>
    <w:rsid w:val="008E35CB"/>
    <w:rsid w:val="008F2CD3"/>
    <w:rsid w:val="009140A4"/>
    <w:rsid w:val="00925149"/>
    <w:rsid w:val="00926CDF"/>
    <w:rsid w:val="00952A48"/>
    <w:rsid w:val="00955C02"/>
    <w:rsid w:val="00967742"/>
    <w:rsid w:val="00983D28"/>
    <w:rsid w:val="009A1B3E"/>
    <w:rsid w:val="009A3108"/>
    <w:rsid w:val="009C41FD"/>
    <w:rsid w:val="009D0764"/>
    <w:rsid w:val="009D6850"/>
    <w:rsid w:val="009D6F3F"/>
    <w:rsid w:val="009D7475"/>
    <w:rsid w:val="009E307D"/>
    <w:rsid w:val="00A82530"/>
    <w:rsid w:val="00A9396F"/>
    <w:rsid w:val="00AA4CDA"/>
    <w:rsid w:val="00AA6CD6"/>
    <w:rsid w:val="00AA7426"/>
    <w:rsid w:val="00AB6825"/>
    <w:rsid w:val="00AB7D89"/>
    <w:rsid w:val="00AC4FF6"/>
    <w:rsid w:val="00B26496"/>
    <w:rsid w:val="00B51FA2"/>
    <w:rsid w:val="00B5340B"/>
    <w:rsid w:val="00B66DEF"/>
    <w:rsid w:val="00B87CDD"/>
    <w:rsid w:val="00BA23DA"/>
    <w:rsid w:val="00BE1C8C"/>
    <w:rsid w:val="00BF42B3"/>
    <w:rsid w:val="00C5198C"/>
    <w:rsid w:val="00C8225C"/>
    <w:rsid w:val="00CA6251"/>
    <w:rsid w:val="00CE01CE"/>
    <w:rsid w:val="00CF10F3"/>
    <w:rsid w:val="00D16ED4"/>
    <w:rsid w:val="00D52F92"/>
    <w:rsid w:val="00E15582"/>
    <w:rsid w:val="00E33717"/>
    <w:rsid w:val="00E81E0D"/>
    <w:rsid w:val="00E90CB8"/>
    <w:rsid w:val="00EB466C"/>
    <w:rsid w:val="00EB7113"/>
    <w:rsid w:val="00EC5BEC"/>
    <w:rsid w:val="00EF6A6A"/>
    <w:rsid w:val="00F661A3"/>
    <w:rsid w:val="00F76F27"/>
    <w:rsid w:val="00F77FCC"/>
    <w:rsid w:val="00F82AF9"/>
    <w:rsid w:val="00F9157C"/>
    <w:rsid w:val="00FA1464"/>
    <w:rsid w:val="00FA7A83"/>
    <w:rsid w:val="00FD4287"/>
    <w:rsid w:val="00FE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B6FF0-F7AF-49BC-B5BA-E4099A9A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21D2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unhideWhenUsed/>
    <w:qFormat/>
    <w:rsid w:val="003C21D2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3C21D2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3C21D2"/>
    <w:pPr>
      <w:keepNext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1D2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3C21D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3C21D2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3C21D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C2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1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C21D2"/>
    <w:pPr>
      <w:ind w:left="720"/>
      <w:contextualSpacing/>
    </w:pPr>
  </w:style>
  <w:style w:type="paragraph" w:styleId="a6">
    <w:name w:val="No Spacing"/>
    <w:uiPriority w:val="1"/>
    <w:qFormat/>
    <w:rsid w:val="00B5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8844A-0702-4D6B-B8F8-662850D4D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Admin</cp:lastModifiedBy>
  <cp:revision>124</cp:revision>
  <cp:lastPrinted>2021-04-30T06:39:00Z</cp:lastPrinted>
  <dcterms:created xsi:type="dcterms:W3CDTF">2018-11-30T12:28:00Z</dcterms:created>
  <dcterms:modified xsi:type="dcterms:W3CDTF">2021-05-14T05:50:00Z</dcterms:modified>
</cp:coreProperties>
</file>