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AF" w:rsidRDefault="00F80AAF" w:rsidP="00B9552C">
      <w:pPr>
        <w:ind w:left="-567"/>
        <w:contextualSpacing/>
        <w:rPr>
          <w:sz w:val="19"/>
          <w:szCs w:val="19"/>
          <w:lang w:val="uk-UA"/>
        </w:rPr>
      </w:pPr>
    </w:p>
    <w:p w:rsidR="00F80AAF" w:rsidRDefault="009A5208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  <w:lang w:val="en-US" w:eastAsia="en-US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AF" w:rsidRDefault="00F80AAF" w:rsidP="005C6E45">
      <w:pPr>
        <w:jc w:val="center"/>
        <w:rPr>
          <w:sz w:val="19"/>
          <w:szCs w:val="19"/>
          <w:lang w:val="uk-UA"/>
        </w:rPr>
      </w:pPr>
    </w:p>
    <w:p w:rsidR="00F80AAF" w:rsidRDefault="00F80AAF" w:rsidP="005C6E45">
      <w:pPr>
        <w:jc w:val="center"/>
        <w:rPr>
          <w:sz w:val="19"/>
          <w:szCs w:val="19"/>
          <w:lang w:val="uk-UA"/>
        </w:rPr>
      </w:pPr>
    </w:p>
    <w:p w:rsidR="00F80AAF" w:rsidRDefault="00F80AAF" w:rsidP="005C6E45">
      <w:pPr>
        <w:pStyle w:val="1"/>
      </w:pPr>
      <w:r>
        <w:t xml:space="preserve">Баришівська селищна рада </w:t>
      </w:r>
    </w:p>
    <w:p w:rsidR="00F80AAF" w:rsidRDefault="00F80AAF" w:rsidP="005C6E45">
      <w:pPr>
        <w:pStyle w:val="2"/>
      </w:pPr>
      <w:r>
        <w:t>Броварського району</w:t>
      </w:r>
    </w:p>
    <w:p w:rsidR="00F80AAF" w:rsidRDefault="00F80AAF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F80AAF" w:rsidRDefault="00F80AAF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F80AAF" w:rsidRDefault="00F80AAF" w:rsidP="005C6E45">
      <w:pPr>
        <w:rPr>
          <w:lang w:val="uk-UA"/>
        </w:rPr>
      </w:pPr>
    </w:p>
    <w:p w:rsidR="00F80AAF" w:rsidRDefault="00F80AAF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F80AAF" w:rsidRPr="005577A8" w:rsidRDefault="00F80AAF" w:rsidP="005577A8">
      <w:pPr>
        <w:rPr>
          <w:lang w:val="uk-UA"/>
        </w:rPr>
      </w:pPr>
    </w:p>
    <w:p w:rsidR="00F80AAF" w:rsidRDefault="00F80AAF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21.05</w:t>
      </w:r>
      <w:r w:rsidRPr="005577A8">
        <w:rPr>
          <w:sz w:val="28"/>
          <w:szCs w:val="28"/>
          <w:lang w:val="uk-UA"/>
        </w:rPr>
        <w:t xml:space="preserve">.2021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5577A8">
        <w:rPr>
          <w:sz w:val="28"/>
          <w:szCs w:val="28"/>
          <w:lang w:val="uk-UA"/>
        </w:rPr>
        <w:t xml:space="preserve">  №</w:t>
      </w:r>
      <w:r w:rsidR="00D867FA">
        <w:rPr>
          <w:sz w:val="28"/>
          <w:szCs w:val="28"/>
          <w:lang w:val="uk-UA"/>
        </w:rPr>
        <w:t>472-09-08</w:t>
      </w:r>
      <w:bookmarkStart w:id="0" w:name="_GoBack"/>
      <w:bookmarkEnd w:id="0"/>
    </w:p>
    <w:p w:rsidR="00F80AAF" w:rsidRDefault="00F80AAF" w:rsidP="0017293D">
      <w:pPr>
        <w:rPr>
          <w:sz w:val="28"/>
          <w:szCs w:val="28"/>
          <w:lang w:val="uk-UA"/>
        </w:rPr>
      </w:pPr>
    </w:p>
    <w:p w:rsidR="00F80AAF" w:rsidRDefault="006103F5" w:rsidP="006103F5">
      <w:pPr>
        <w:spacing w:line="259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переліку об’єктів комунальної власності , що обліковуються на балансі відділу освіти, молоді та спорту Баришівської селищної ради</w:t>
      </w:r>
    </w:p>
    <w:p w:rsidR="006103F5" w:rsidRDefault="006103F5" w:rsidP="006103F5">
      <w:pPr>
        <w:spacing w:line="259" w:lineRule="auto"/>
        <w:jc w:val="center"/>
        <w:rPr>
          <w:sz w:val="28"/>
          <w:szCs w:val="28"/>
          <w:lang w:val="uk-UA" w:eastAsia="en-US"/>
        </w:rPr>
      </w:pPr>
    </w:p>
    <w:p w:rsidR="00F80AAF" w:rsidRDefault="006103F5" w:rsidP="00AD7CA8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F80AAF" w:rsidRPr="00AD7CA8">
        <w:rPr>
          <w:sz w:val="28"/>
          <w:szCs w:val="28"/>
          <w:bdr w:val="none" w:sz="0" w:space="0" w:color="auto" w:frame="1"/>
          <w:lang w:val="uk-UA"/>
        </w:rPr>
        <w:t xml:space="preserve">Керуючись  </w:t>
      </w:r>
      <w:proofErr w:type="spellStart"/>
      <w:r w:rsidR="00F80AAF" w:rsidRPr="00AD7CA8">
        <w:rPr>
          <w:sz w:val="28"/>
          <w:szCs w:val="28"/>
          <w:bdr w:val="none" w:sz="0" w:space="0" w:color="auto" w:frame="1"/>
          <w:lang w:val="uk-UA"/>
        </w:rPr>
        <w:t>ст.ст</w:t>
      </w:r>
      <w:proofErr w:type="spellEnd"/>
      <w:r w:rsidR="00F80AAF" w:rsidRPr="00AD7CA8">
        <w:rPr>
          <w:sz w:val="28"/>
          <w:szCs w:val="28"/>
          <w:bdr w:val="none" w:sz="0" w:space="0" w:color="auto" w:frame="1"/>
          <w:lang w:val="uk-UA"/>
        </w:rPr>
        <w:t>. 26,60 Закону України «Про місцеве самоврядування в Україні»,</w:t>
      </w:r>
      <w:r w:rsidR="00F80AAF" w:rsidRPr="00AD7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ріше</w:t>
      </w:r>
      <w:r w:rsidR="00F56A14">
        <w:rPr>
          <w:sz w:val="28"/>
          <w:szCs w:val="28"/>
          <w:lang w:val="uk-UA"/>
        </w:rPr>
        <w:t>ння</w:t>
      </w:r>
      <w:r w:rsidR="002B5261">
        <w:rPr>
          <w:sz w:val="28"/>
          <w:szCs w:val="28"/>
          <w:lang w:val="uk-UA"/>
        </w:rPr>
        <w:t xml:space="preserve"> селищної ради від 22.06.2020 № 1214-26-07 «Про затвердження переліку об’єктів комунальної власності Баришівської селищної ради, що обліковуються на балансі відділу освіти, молоді та спорту виконавчого комітету Баришівської селищної ради</w:t>
      </w:r>
      <w:r w:rsidR="00933D5D">
        <w:rPr>
          <w:sz w:val="28"/>
          <w:szCs w:val="28"/>
          <w:lang w:val="uk-UA"/>
        </w:rPr>
        <w:t xml:space="preserve">», </w:t>
      </w:r>
      <w:r w:rsidR="00F56A14">
        <w:rPr>
          <w:sz w:val="28"/>
          <w:szCs w:val="28"/>
          <w:lang w:val="uk-UA"/>
        </w:rPr>
        <w:t xml:space="preserve"> </w:t>
      </w:r>
      <w:r w:rsidR="00F80AAF" w:rsidRPr="00AD7CA8">
        <w:rPr>
          <w:sz w:val="28"/>
          <w:szCs w:val="28"/>
          <w:bdr w:val="none" w:sz="0" w:space="0" w:color="auto" w:frame="1"/>
          <w:lang w:val="uk-UA"/>
        </w:rPr>
        <w:t>селищна рада в и р і ш и л а:</w:t>
      </w:r>
    </w:p>
    <w:p w:rsidR="00633FDC" w:rsidRPr="00633FDC" w:rsidRDefault="00933D5D" w:rsidP="00633FDC">
      <w:pPr>
        <w:pStyle w:val="a7"/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33FDC">
        <w:rPr>
          <w:sz w:val="28"/>
          <w:szCs w:val="28"/>
          <w:bdr w:val="none" w:sz="0" w:space="0" w:color="auto" w:frame="1"/>
          <w:lang w:val="uk-UA"/>
        </w:rPr>
        <w:t>Внести зміни до Переліку №</w:t>
      </w:r>
      <w:r w:rsidR="00434E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633FDC">
        <w:rPr>
          <w:sz w:val="28"/>
          <w:szCs w:val="28"/>
          <w:bdr w:val="none" w:sz="0" w:space="0" w:color="auto" w:frame="1"/>
          <w:lang w:val="uk-UA"/>
        </w:rPr>
        <w:t xml:space="preserve">4 будівель, споруд  та інших нерухомих об’єктів, які знаходяться на балансі відділу освіти, молоді та спорту Баришівської селищної ради , затвердженого </w:t>
      </w:r>
      <w:r w:rsidRPr="00633FDC">
        <w:rPr>
          <w:sz w:val="28"/>
          <w:szCs w:val="28"/>
          <w:lang w:val="uk-UA"/>
        </w:rPr>
        <w:t xml:space="preserve"> рішенням селищної ради від 22.06.2020 № 1214-26-07, а саме:</w:t>
      </w:r>
    </w:p>
    <w:p w:rsidR="00F80AAF" w:rsidRDefault="00933D5D" w:rsidP="00633FDC">
      <w:pPr>
        <w:pStyle w:val="a7"/>
        <w:numPr>
          <w:ilvl w:val="1"/>
          <w:numId w:val="6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33FDC">
        <w:rPr>
          <w:sz w:val="28"/>
          <w:szCs w:val="28"/>
          <w:lang w:val="uk-UA"/>
        </w:rPr>
        <w:t>розділ  СК «Прогрес</w:t>
      </w:r>
      <w:r w:rsidR="00B02046">
        <w:rPr>
          <w:sz w:val="28"/>
          <w:szCs w:val="28"/>
          <w:lang w:val="uk-UA"/>
        </w:rPr>
        <w:t>» викласти в наступній редакції ( додаток №1 до рішення ),</w:t>
      </w:r>
    </w:p>
    <w:p w:rsidR="00B02046" w:rsidRDefault="00B02046" w:rsidP="00633FDC">
      <w:pPr>
        <w:pStyle w:val="a7"/>
        <w:numPr>
          <w:ilvl w:val="1"/>
          <w:numId w:val="6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</w:t>
      </w:r>
      <w:proofErr w:type="spellStart"/>
      <w:r>
        <w:rPr>
          <w:sz w:val="28"/>
          <w:szCs w:val="28"/>
          <w:lang w:val="uk-UA"/>
        </w:rPr>
        <w:t>Гостролуцький</w:t>
      </w:r>
      <w:proofErr w:type="spellEnd"/>
      <w:r>
        <w:rPr>
          <w:sz w:val="28"/>
          <w:szCs w:val="28"/>
          <w:lang w:val="uk-UA"/>
        </w:rPr>
        <w:t xml:space="preserve"> НВК</w:t>
      </w:r>
      <w:r w:rsidRPr="00B020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 в наступній ред</w:t>
      </w:r>
      <w:r w:rsidR="00434E23">
        <w:rPr>
          <w:sz w:val="28"/>
          <w:szCs w:val="28"/>
          <w:lang w:val="uk-UA"/>
        </w:rPr>
        <w:t>акції ( додаток №2 до рішення ).</w:t>
      </w:r>
    </w:p>
    <w:p w:rsidR="00434E23" w:rsidRDefault="00434E23" w:rsidP="00434E23">
      <w:pPr>
        <w:pStyle w:val="a7"/>
        <w:shd w:val="clear" w:color="auto" w:fill="FFFFFF"/>
        <w:ind w:left="1140"/>
        <w:jc w:val="both"/>
        <w:rPr>
          <w:sz w:val="28"/>
          <w:szCs w:val="28"/>
          <w:lang w:val="uk-UA"/>
        </w:rPr>
      </w:pPr>
    </w:p>
    <w:p w:rsidR="00F80AAF" w:rsidRPr="00A45823" w:rsidRDefault="00B02046" w:rsidP="00080DE1">
      <w:pPr>
        <w:shd w:val="clear" w:color="auto" w:fill="FFFFFF"/>
        <w:spacing w:line="240" w:lineRule="atLeast"/>
        <w:jc w:val="both"/>
        <w:textAlignment w:val="baseline"/>
        <w:rPr>
          <w:bCs/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 w:eastAsia="en-US"/>
        </w:rPr>
        <w:t>2</w:t>
      </w:r>
      <w:r w:rsidR="00F80AAF" w:rsidRPr="00A45823">
        <w:rPr>
          <w:sz w:val="28"/>
          <w:szCs w:val="28"/>
          <w:lang w:val="uk-UA" w:eastAsia="en-US"/>
        </w:rPr>
        <w:t xml:space="preserve">.Контроль за виконанням рішення покласти  на </w:t>
      </w:r>
      <w:proofErr w:type="spellStart"/>
      <w:r w:rsidR="00F80AAF" w:rsidRPr="00A45823">
        <w:rPr>
          <w:bCs/>
          <w:sz w:val="28"/>
          <w:szCs w:val="28"/>
          <w:shd w:val="clear" w:color="auto" w:fill="FFFFFF"/>
          <w:lang w:eastAsia="en-US"/>
        </w:rPr>
        <w:t>постійну</w:t>
      </w:r>
      <w:proofErr w:type="spellEnd"/>
      <w:r w:rsidR="00F56A14">
        <w:rPr>
          <w:bCs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="00F80AAF" w:rsidRPr="00A45823">
        <w:rPr>
          <w:bCs/>
          <w:sz w:val="28"/>
          <w:szCs w:val="28"/>
          <w:shd w:val="clear" w:color="auto" w:fill="FFFFFF"/>
          <w:lang w:eastAsia="en-US"/>
        </w:rPr>
        <w:t>комісію</w:t>
      </w:r>
      <w:proofErr w:type="spellEnd"/>
      <w:r w:rsidR="00F56A14">
        <w:rPr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="00F80AAF" w:rsidRPr="00A45823">
        <w:rPr>
          <w:bCs/>
          <w:sz w:val="28"/>
          <w:szCs w:val="28"/>
          <w:shd w:val="clear" w:color="auto" w:fill="FFFFFF"/>
          <w:lang w:val="uk-UA" w:eastAsia="en-US"/>
        </w:rPr>
        <w:t xml:space="preserve">селищної ради </w:t>
      </w:r>
      <w:r w:rsidR="00F80AAF" w:rsidRPr="00A45823">
        <w:rPr>
          <w:bCs/>
          <w:sz w:val="28"/>
          <w:szCs w:val="28"/>
          <w:shd w:val="clear" w:color="auto" w:fill="FFFFFF"/>
          <w:lang w:eastAsia="en-US"/>
        </w:rPr>
        <w:t>з питань</w:t>
      </w:r>
      <w:r w:rsidR="00F80AAF" w:rsidRPr="00A45823">
        <w:rPr>
          <w:bCs/>
          <w:sz w:val="28"/>
          <w:szCs w:val="28"/>
          <w:shd w:val="clear" w:color="auto" w:fill="FFFFFF"/>
          <w:lang w:val="uk-UA" w:eastAsia="en-US"/>
        </w:rPr>
        <w:t xml:space="preserve"> законності і правопорядку, комунальної власності, транспорту та зв’язку. </w:t>
      </w:r>
    </w:p>
    <w:p w:rsidR="00F80AAF" w:rsidRPr="00A45823" w:rsidRDefault="00F80AAF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p w:rsidR="00F80AAF" w:rsidRPr="00A45823" w:rsidRDefault="00F80AAF" w:rsidP="00080DE1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</w:p>
    <w:p w:rsidR="00F80AAF" w:rsidRPr="00A45823" w:rsidRDefault="00F80AAF" w:rsidP="00AD7CA8">
      <w:pPr>
        <w:ind w:firstLine="709"/>
        <w:jc w:val="both"/>
        <w:rPr>
          <w:sz w:val="28"/>
          <w:szCs w:val="28"/>
          <w:lang w:val="uk-UA" w:eastAsia="en-US"/>
        </w:rPr>
      </w:pPr>
    </w:p>
    <w:p w:rsidR="00F80AAF" w:rsidRPr="00A45823" w:rsidRDefault="00F80AAF" w:rsidP="00AD7CA8">
      <w:pPr>
        <w:spacing w:after="120"/>
        <w:ind w:left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Надія СЛУХАЙ</w:t>
      </w:r>
    </w:p>
    <w:p w:rsidR="00F80AAF" w:rsidRPr="00A45823" w:rsidRDefault="00F80AAF" w:rsidP="00AD7CA8">
      <w:pPr>
        <w:jc w:val="both"/>
        <w:rPr>
          <w:sz w:val="28"/>
          <w:szCs w:val="28"/>
          <w:lang w:val="uk-UA"/>
        </w:rPr>
      </w:pPr>
    </w:p>
    <w:p w:rsidR="00F80AAF" w:rsidRPr="00A45823" w:rsidRDefault="00F80AAF" w:rsidP="00AD7CA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F80AAF" w:rsidRPr="00AD7CA8" w:rsidRDefault="00F80AAF" w:rsidP="00AD7CA8">
      <w:pPr>
        <w:spacing w:line="259" w:lineRule="auto"/>
        <w:jc w:val="both"/>
        <w:rPr>
          <w:sz w:val="28"/>
          <w:szCs w:val="28"/>
          <w:lang w:val="uk-UA" w:eastAsia="en-US"/>
        </w:rPr>
      </w:pPr>
    </w:p>
    <w:p w:rsidR="00F80AAF" w:rsidRDefault="00F80AAF" w:rsidP="002B6DD4">
      <w:pPr>
        <w:spacing w:line="259" w:lineRule="auto"/>
        <w:jc w:val="center"/>
        <w:rPr>
          <w:sz w:val="28"/>
          <w:szCs w:val="28"/>
          <w:lang w:val="uk-UA" w:eastAsia="en-US"/>
        </w:rPr>
      </w:pPr>
    </w:p>
    <w:sectPr w:rsidR="00F80AAF" w:rsidSect="000B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67C"/>
    <w:multiLevelType w:val="multilevel"/>
    <w:tmpl w:val="F792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66510657"/>
    <w:multiLevelType w:val="hybridMultilevel"/>
    <w:tmpl w:val="1C24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60E93"/>
    <w:rsid w:val="00080DE1"/>
    <w:rsid w:val="000B229E"/>
    <w:rsid w:val="0017293D"/>
    <w:rsid w:val="00172DEF"/>
    <w:rsid w:val="002715B1"/>
    <w:rsid w:val="002B5261"/>
    <w:rsid w:val="002B6DD4"/>
    <w:rsid w:val="003D6E7D"/>
    <w:rsid w:val="00410754"/>
    <w:rsid w:val="004149FE"/>
    <w:rsid w:val="00414D2A"/>
    <w:rsid w:val="004221FC"/>
    <w:rsid w:val="00434E23"/>
    <w:rsid w:val="004350E7"/>
    <w:rsid w:val="00444BF2"/>
    <w:rsid w:val="00451685"/>
    <w:rsid w:val="004618FD"/>
    <w:rsid w:val="004948FA"/>
    <w:rsid w:val="00506C67"/>
    <w:rsid w:val="0052197B"/>
    <w:rsid w:val="005577A8"/>
    <w:rsid w:val="005B2B78"/>
    <w:rsid w:val="005C6E45"/>
    <w:rsid w:val="006103F5"/>
    <w:rsid w:val="00633FDC"/>
    <w:rsid w:val="00676553"/>
    <w:rsid w:val="006B4229"/>
    <w:rsid w:val="006C7F03"/>
    <w:rsid w:val="0073563E"/>
    <w:rsid w:val="007E67FC"/>
    <w:rsid w:val="008030F2"/>
    <w:rsid w:val="0083652B"/>
    <w:rsid w:val="00933D5D"/>
    <w:rsid w:val="00956C93"/>
    <w:rsid w:val="009A5208"/>
    <w:rsid w:val="00A45823"/>
    <w:rsid w:val="00AD7CA8"/>
    <w:rsid w:val="00AE75F8"/>
    <w:rsid w:val="00B02046"/>
    <w:rsid w:val="00B9552C"/>
    <w:rsid w:val="00C06788"/>
    <w:rsid w:val="00C5644F"/>
    <w:rsid w:val="00C566F8"/>
    <w:rsid w:val="00CC354B"/>
    <w:rsid w:val="00CF481B"/>
    <w:rsid w:val="00D301F8"/>
    <w:rsid w:val="00D32118"/>
    <w:rsid w:val="00D867FA"/>
    <w:rsid w:val="00E102F3"/>
    <w:rsid w:val="00E665AE"/>
    <w:rsid w:val="00EF44BE"/>
    <w:rsid w:val="00F429B8"/>
    <w:rsid w:val="00F56A14"/>
    <w:rsid w:val="00F80AAF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13731"/>
  <w15:docId w15:val="{0B929069-DA47-42BF-A9D2-A0EE4B4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uiPriority w:val="99"/>
    <w:rsid w:val="004350E7"/>
    <w:pPr>
      <w:spacing w:after="160" w:line="259" w:lineRule="auto"/>
    </w:pPr>
    <w:rPr>
      <w:rFonts w:eastAsia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4350E7"/>
    <w:rPr>
      <w:rFonts w:eastAsia="Times New Roman"/>
      <w:sz w:val="22"/>
      <w:lang w:eastAsia="ru-RU"/>
    </w:rPr>
  </w:style>
  <w:style w:type="paragraph" w:customStyle="1" w:styleId="western">
    <w:name w:val="western"/>
    <w:basedOn w:val="a"/>
    <w:uiPriority w:val="99"/>
    <w:rsid w:val="00A45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45823"/>
    <w:rPr>
      <w:rFonts w:cs="Times New Roman"/>
    </w:rPr>
  </w:style>
  <w:style w:type="paragraph" w:customStyle="1" w:styleId="a9">
    <w:name w:val="Абзац"/>
    <w:basedOn w:val="a"/>
    <w:uiPriority w:val="99"/>
    <w:rsid w:val="00A45823"/>
    <w:pPr>
      <w:spacing w:before="120"/>
      <w:ind w:firstLine="567"/>
      <w:jc w:val="both"/>
    </w:pPr>
    <w:rPr>
      <w:rFonts w:ascii="UkrainianPeterburg" w:eastAsia="Calibri" w:hAnsi="Ukrainian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2021-05-19T08:00:00Z</cp:lastPrinted>
  <dcterms:created xsi:type="dcterms:W3CDTF">2021-05-17T08:24:00Z</dcterms:created>
  <dcterms:modified xsi:type="dcterms:W3CDTF">2021-05-27T08:36:00Z</dcterms:modified>
</cp:coreProperties>
</file>