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AB" w:rsidRPr="00B2276E" w:rsidRDefault="00432B5B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П</w:t>
      </w:r>
      <w:r w:rsidR="0063373C" w:rsidRPr="00B2276E">
        <w:rPr>
          <w:rFonts w:eastAsia="Times New Roman" w:cs="Times New Roman"/>
          <w:b/>
          <w:sz w:val="28"/>
          <w:szCs w:val="28"/>
          <w:lang w:eastAsia="ar-SA" w:bidi="ar-SA"/>
        </w:rPr>
        <w:t>лан</w:t>
      </w:r>
      <w:r>
        <w:rPr>
          <w:rFonts w:eastAsia="Times New Roman" w:cs="Times New Roman"/>
          <w:b/>
          <w:sz w:val="28"/>
          <w:szCs w:val="28"/>
          <w:lang w:eastAsia="ar-SA" w:bidi="ar-SA"/>
        </w:rPr>
        <w:t xml:space="preserve"> 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 xml:space="preserve">роботи </w:t>
      </w:r>
      <w:r w:rsidR="00A951E7">
        <w:rPr>
          <w:rFonts w:eastAsia="Times New Roman" w:cs="Times New Roman"/>
          <w:b/>
          <w:sz w:val="28"/>
          <w:szCs w:val="28"/>
          <w:lang w:eastAsia="ar-SA" w:bidi="ar-SA"/>
        </w:rPr>
        <w:t>відділу «</w:t>
      </w: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Центр надання адміністративних послуг</w:t>
      </w:r>
      <w:r w:rsidR="00A951E7">
        <w:rPr>
          <w:rFonts w:eastAsia="Times New Roman" w:cs="Times New Roman"/>
          <w:b/>
          <w:sz w:val="28"/>
          <w:szCs w:val="28"/>
          <w:lang w:eastAsia="ar-SA" w:bidi="ar-SA"/>
        </w:rPr>
        <w:t xml:space="preserve"> апарату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виконавчого комітету Баришівської селищної ради</w:t>
      </w:r>
    </w:p>
    <w:p w:rsidR="005B31AB" w:rsidRPr="00B2276E" w:rsidRDefault="00432B5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на</w:t>
      </w:r>
      <w:r w:rsidR="0023200D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</w:t>
      </w:r>
      <w:r w:rsidR="00146F51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травень</w:t>
      </w:r>
      <w:r w:rsidR="00A951E7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202</w:t>
      </w:r>
      <w:r w:rsidR="00936336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1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року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2127"/>
        <w:gridCol w:w="1559"/>
        <w:gridCol w:w="1701"/>
      </w:tblGrid>
      <w:tr w:rsidR="005B31AB" w:rsidRPr="00B2276E" w:rsidTr="00A951E7">
        <w:tc>
          <w:tcPr>
            <w:tcW w:w="594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№ п/п</w:t>
            </w:r>
          </w:p>
        </w:tc>
        <w:tc>
          <w:tcPr>
            <w:tcW w:w="4651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Зміст заходу </w:t>
            </w:r>
          </w:p>
        </w:tc>
        <w:tc>
          <w:tcPr>
            <w:tcW w:w="2127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Відповідальні </w:t>
            </w:r>
          </w:p>
        </w:tc>
        <w:tc>
          <w:tcPr>
            <w:tcW w:w="1559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Термін виконання</w:t>
            </w:r>
          </w:p>
        </w:tc>
        <w:tc>
          <w:tcPr>
            <w:tcW w:w="1701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Стан виконання</w:t>
            </w:r>
          </w:p>
        </w:tc>
      </w:tr>
      <w:tr w:rsidR="005B31AB" w:rsidRPr="00432B5B" w:rsidTr="00A951E7">
        <w:tc>
          <w:tcPr>
            <w:tcW w:w="594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4651" w:type="dxa"/>
          </w:tcPr>
          <w:p w:rsidR="005B31AB" w:rsidRPr="00B2276E" w:rsidRDefault="005B31AB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Виконання вимо</w:t>
            </w:r>
            <w:r w:rsidR="00F849E0"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г нормативно — правових актів (</w:t>
            </w: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</w:t>
            </w:r>
          </w:p>
        </w:tc>
        <w:tc>
          <w:tcPr>
            <w:tcW w:w="2127" w:type="dxa"/>
          </w:tcPr>
          <w:p w:rsidR="005B31AB" w:rsidRPr="00B2276E" w:rsidRDefault="00A951E7" w:rsidP="00F849E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Начальник відділу,</w:t>
            </w:r>
            <w:r w:rsidR="005B31AB"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адміністратор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и</w:t>
            </w:r>
          </w:p>
        </w:tc>
        <w:tc>
          <w:tcPr>
            <w:tcW w:w="1559" w:type="dxa"/>
          </w:tcPr>
          <w:p w:rsidR="005B31AB" w:rsidRPr="00B2276E" w:rsidRDefault="005B31AB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5B31AB" w:rsidRPr="00B2276E" w:rsidRDefault="005B31AB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AF73BE" w:rsidRPr="00B2276E" w:rsidTr="00A951E7">
        <w:tc>
          <w:tcPr>
            <w:tcW w:w="594" w:type="dxa"/>
          </w:tcPr>
          <w:p w:rsidR="00AF73BE" w:rsidRPr="00B2276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4651" w:type="dxa"/>
          </w:tcPr>
          <w:p w:rsidR="00AF73BE" w:rsidRPr="00B2276E" w:rsidRDefault="00AF73BE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ЦНАПу</w:t>
            </w:r>
            <w:proofErr w:type="spellEnd"/>
          </w:p>
        </w:tc>
        <w:tc>
          <w:tcPr>
            <w:tcW w:w="2127" w:type="dxa"/>
          </w:tcPr>
          <w:p w:rsidR="00AF73BE" w:rsidRPr="00B2276E" w:rsidRDefault="00A951E7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AF73BE" w:rsidRPr="00B2276E" w:rsidRDefault="00AF73BE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AF73BE" w:rsidRPr="00B2276E" w:rsidRDefault="00AF73BE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AF73BE" w:rsidRPr="00B2276E" w:rsidTr="00A951E7">
        <w:tc>
          <w:tcPr>
            <w:tcW w:w="594" w:type="dxa"/>
          </w:tcPr>
          <w:p w:rsidR="00AF73BE" w:rsidRPr="00B2276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4651" w:type="dxa"/>
          </w:tcPr>
          <w:p w:rsidR="00AF73BE" w:rsidRPr="00B2276E" w:rsidRDefault="00AF73BE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Публікації в засобах масової інформації  щодо роботи Центру</w:t>
            </w:r>
          </w:p>
        </w:tc>
        <w:tc>
          <w:tcPr>
            <w:tcW w:w="2127" w:type="dxa"/>
          </w:tcPr>
          <w:p w:rsidR="00AF73BE" w:rsidRPr="00B2276E" w:rsidRDefault="00A951E7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AF73BE" w:rsidRPr="00B2276E" w:rsidRDefault="00AF73BE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За потребою</w:t>
            </w:r>
          </w:p>
        </w:tc>
        <w:tc>
          <w:tcPr>
            <w:tcW w:w="1701" w:type="dxa"/>
          </w:tcPr>
          <w:p w:rsidR="00AF73BE" w:rsidRPr="00B2276E" w:rsidRDefault="00AF73BE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Електронне листування з відділами Київської ОДА (звіти, інформування)</w:t>
            </w:r>
          </w:p>
        </w:tc>
        <w:tc>
          <w:tcPr>
            <w:tcW w:w="2127" w:type="dxa"/>
          </w:tcPr>
          <w:p w:rsidR="00DA00F1" w:rsidRPr="00B2276E" w:rsidRDefault="00A951E7" w:rsidP="00DA0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Вивчення нових розпорядчих та нормативних актів з питань діяльності ЦНАП</w:t>
            </w:r>
          </w:p>
        </w:tc>
        <w:tc>
          <w:tcPr>
            <w:tcW w:w="2127" w:type="dxa"/>
          </w:tcPr>
          <w:p w:rsidR="00DA00F1" w:rsidRPr="00B2276E" w:rsidRDefault="00A951E7" w:rsidP="00DA0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Адміністративні послуги з питань: </w:t>
            </w:r>
          </w:p>
        </w:tc>
        <w:tc>
          <w:tcPr>
            <w:tcW w:w="2127" w:type="dxa"/>
          </w:tcPr>
          <w:p w:rsidR="00DA00F1" w:rsidRPr="00B2276E" w:rsidRDefault="00A951E7" w:rsidP="00DA0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Баришівського</w:t>
            </w:r>
            <w:proofErr w:type="spellEnd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РВ ЦМУ ДМС України в м. Києві та Київській області.</w:t>
            </w:r>
          </w:p>
        </w:tc>
        <w:tc>
          <w:tcPr>
            <w:tcW w:w="2127" w:type="dxa"/>
          </w:tcPr>
          <w:p w:rsidR="00DA00F1" w:rsidRPr="00B2276E" w:rsidRDefault="00A951E7" w:rsidP="001D518E">
            <w:pPr>
              <w:jc w:val="center"/>
              <w:rPr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Відділу у </w:t>
            </w: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Баришівському</w:t>
            </w:r>
            <w:proofErr w:type="spellEnd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районі Головного управління </w:t>
            </w: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br/>
            </w: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Держгеокадастру</w:t>
            </w:r>
            <w:proofErr w:type="spellEnd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у Київській області;</w:t>
            </w:r>
          </w:p>
        </w:tc>
        <w:tc>
          <w:tcPr>
            <w:tcW w:w="2127" w:type="dxa"/>
          </w:tcPr>
          <w:p w:rsidR="00DA00F1" w:rsidRPr="00B2276E" w:rsidRDefault="00A951E7" w:rsidP="001D518E">
            <w:pPr>
              <w:jc w:val="center"/>
              <w:rPr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Баришівського</w:t>
            </w:r>
            <w:proofErr w:type="spellEnd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РС Головного управління ДСНС України в Київській області;</w:t>
            </w:r>
          </w:p>
        </w:tc>
        <w:tc>
          <w:tcPr>
            <w:tcW w:w="2127" w:type="dxa"/>
          </w:tcPr>
          <w:p w:rsidR="00DA00F1" w:rsidRPr="00B2276E" w:rsidRDefault="00A951E7" w:rsidP="001D518E">
            <w:pPr>
              <w:jc w:val="center"/>
              <w:rPr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Державного аген</w:t>
            </w:r>
            <w:r w:rsidR="00C6578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</w:t>
            </w: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ства водних ресурсів України;</w:t>
            </w:r>
          </w:p>
        </w:tc>
        <w:tc>
          <w:tcPr>
            <w:tcW w:w="2127" w:type="dxa"/>
          </w:tcPr>
          <w:p w:rsidR="00DA00F1" w:rsidRPr="00B2276E" w:rsidRDefault="00A951E7" w:rsidP="001D518E">
            <w:pPr>
              <w:jc w:val="center"/>
              <w:rPr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Київського обласного та по м. Києву управління лісового та мисливського господарства.</w:t>
            </w:r>
          </w:p>
        </w:tc>
        <w:tc>
          <w:tcPr>
            <w:tcW w:w="2127" w:type="dxa"/>
          </w:tcPr>
          <w:p w:rsidR="00DA00F1" w:rsidRPr="00B2276E" w:rsidRDefault="00A951E7" w:rsidP="001D518E">
            <w:pPr>
              <w:jc w:val="center"/>
              <w:rPr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Управління патрульної поліції у Київській області Департаменту патрульної поліції.</w:t>
            </w:r>
          </w:p>
        </w:tc>
        <w:tc>
          <w:tcPr>
            <w:tcW w:w="2127" w:type="dxa"/>
          </w:tcPr>
          <w:p w:rsidR="00DA00F1" w:rsidRPr="00B2276E" w:rsidRDefault="00A951E7" w:rsidP="001D518E">
            <w:pPr>
              <w:jc w:val="center"/>
              <w:rPr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27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Баришівського</w:t>
            </w:r>
            <w:proofErr w:type="spellEnd"/>
            <w:r w:rsidRPr="00B227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районного управління Головного управління </w:t>
            </w:r>
            <w:proofErr w:type="spellStart"/>
            <w:r w:rsidRPr="00B227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B227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 Київській області.</w:t>
            </w:r>
          </w:p>
        </w:tc>
        <w:tc>
          <w:tcPr>
            <w:tcW w:w="2127" w:type="dxa"/>
          </w:tcPr>
          <w:p w:rsidR="00DA00F1" w:rsidRPr="00B2276E" w:rsidRDefault="00A951E7" w:rsidP="001D518E">
            <w:pPr>
              <w:jc w:val="center"/>
              <w:rPr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1D518E" w:rsidRPr="00B2276E" w:rsidTr="00A951E7">
        <w:tc>
          <w:tcPr>
            <w:tcW w:w="594" w:type="dxa"/>
          </w:tcPr>
          <w:p w:rsidR="001D518E" w:rsidRPr="00B2276E" w:rsidRDefault="001D518E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1D518E" w:rsidRPr="001D518E" w:rsidRDefault="001D518E" w:rsidP="001D518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Сектору містобудування та архітектури Баришівської селищної ради</w:t>
            </w:r>
          </w:p>
        </w:tc>
        <w:tc>
          <w:tcPr>
            <w:tcW w:w="2127" w:type="dxa"/>
          </w:tcPr>
          <w:p w:rsidR="001D518E" w:rsidRPr="00B2276E" w:rsidRDefault="00A951E7" w:rsidP="001D5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1D518E" w:rsidRPr="00B2276E" w:rsidRDefault="001D518E" w:rsidP="00B22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D51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1D518E" w:rsidRPr="00B2276E" w:rsidRDefault="001D518E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1D518E" w:rsidRPr="00B2276E" w:rsidTr="00A951E7">
        <w:tc>
          <w:tcPr>
            <w:tcW w:w="594" w:type="dxa"/>
          </w:tcPr>
          <w:p w:rsidR="001D518E" w:rsidRPr="00B2276E" w:rsidRDefault="001D518E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1D518E" w:rsidRPr="001D518E" w:rsidRDefault="001D518E" w:rsidP="001D518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D51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51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соціального захисту населення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51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Баришівської районної державної адміністрації</w:t>
            </w:r>
          </w:p>
        </w:tc>
        <w:tc>
          <w:tcPr>
            <w:tcW w:w="2127" w:type="dxa"/>
          </w:tcPr>
          <w:p w:rsidR="001D518E" w:rsidRPr="001D518E" w:rsidRDefault="00A951E7" w:rsidP="001D5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1D518E" w:rsidRPr="001D518E" w:rsidRDefault="001D518E" w:rsidP="00B22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1D518E" w:rsidRPr="00B2276E" w:rsidRDefault="001D518E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Особистий прийом громадян  центром</w:t>
            </w:r>
          </w:p>
        </w:tc>
        <w:tc>
          <w:tcPr>
            <w:tcW w:w="2127" w:type="dxa"/>
          </w:tcPr>
          <w:p w:rsidR="00DA00F1" w:rsidRPr="00B2276E" w:rsidRDefault="00A951E7" w:rsidP="001D5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A951E7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Контроль за виконанням розпорядчих документів</w:t>
            </w:r>
          </w:p>
        </w:tc>
        <w:tc>
          <w:tcPr>
            <w:tcW w:w="2127" w:type="dxa"/>
          </w:tcPr>
          <w:p w:rsidR="00DA00F1" w:rsidRPr="00B2276E" w:rsidRDefault="00A951E7" w:rsidP="001D5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6D5E8C" w:rsidRPr="00B2276E" w:rsidTr="00A951E7">
        <w:tc>
          <w:tcPr>
            <w:tcW w:w="594" w:type="dxa"/>
          </w:tcPr>
          <w:p w:rsidR="006D5E8C" w:rsidRPr="00B2276E" w:rsidRDefault="006D5E8C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9</w:t>
            </w:r>
          </w:p>
        </w:tc>
        <w:tc>
          <w:tcPr>
            <w:tcW w:w="4651" w:type="dxa"/>
          </w:tcPr>
          <w:p w:rsidR="006D5E8C" w:rsidRPr="00B2276E" w:rsidRDefault="007D338B" w:rsidP="006D5E8C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7D338B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Приведення у відповідність до наказу </w:t>
            </w:r>
            <w:proofErr w:type="spellStart"/>
            <w:r w:rsidRPr="007D338B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Мінсоцполітики</w:t>
            </w:r>
            <w:proofErr w:type="spellEnd"/>
            <w:r w:rsidRPr="007D338B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від 18.03.2021р. № 136 інформаційних карток щодо надання адміністративних послуг соціального характеру</w:t>
            </w:r>
          </w:p>
        </w:tc>
        <w:tc>
          <w:tcPr>
            <w:tcW w:w="2127" w:type="dxa"/>
          </w:tcPr>
          <w:p w:rsidR="006D5E8C" w:rsidRPr="00A951E7" w:rsidRDefault="006D5E8C" w:rsidP="001D5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6D5E8C" w:rsidRPr="00B2276E" w:rsidRDefault="006D5E8C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701" w:type="dxa"/>
          </w:tcPr>
          <w:p w:rsidR="006D5E8C" w:rsidRPr="00B2276E" w:rsidRDefault="006D5E8C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6D5E8C" w:rsidRPr="006D5E8C" w:rsidTr="00A951E7">
        <w:tc>
          <w:tcPr>
            <w:tcW w:w="594" w:type="dxa"/>
          </w:tcPr>
          <w:p w:rsidR="006D5E8C" w:rsidRDefault="006D5E8C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10</w:t>
            </w:r>
          </w:p>
        </w:tc>
        <w:tc>
          <w:tcPr>
            <w:tcW w:w="4651" w:type="dxa"/>
          </w:tcPr>
          <w:p w:rsidR="006D5E8C" w:rsidRDefault="007D338B" w:rsidP="006D5E8C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7D338B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Проведення роботи з керівництвом Ощадбанку щодо розміщення POS-терміналу в приміщенні </w:t>
            </w:r>
            <w:proofErr w:type="spellStart"/>
            <w:r w:rsidRPr="007D338B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ЦНАПу</w:t>
            </w:r>
            <w:proofErr w:type="spellEnd"/>
          </w:p>
        </w:tc>
        <w:tc>
          <w:tcPr>
            <w:tcW w:w="2127" w:type="dxa"/>
          </w:tcPr>
          <w:p w:rsidR="006D5E8C" w:rsidRDefault="006D5E8C" w:rsidP="001D5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6D5E8C" w:rsidRPr="00B2276E" w:rsidRDefault="006D5E8C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701" w:type="dxa"/>
          </w:tcPr>
          <w:p w:rsidR="006D5E8C" w:rsidRPr="00B2276E" w:rsidRDefault="006D5E8C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2B65FA" w:rsidRPr="006D5E8C" w:rsidTr="00A951E7">
        <w:tc>
          <w:tcPr>
            <w:tcW w:w="594" w:type="dxa"/>
          </w:tcPr>
          <w:p w:rsidR="002B65FA" w:rsidRDefault="002B65FA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11</w:t>
            </w:r>
          </w:p>
        </w:tc>
        <w:tc>
          <w:tcPr>
            <w:tcW w:w="4651" w:type="dxa"/>
          </w:tcPr>
          <w:p w:rsidR="002B65FA" w:rsidRPr="002B65FA" w:rsidRDefault="007D338B" w:rsidP="006D5E8C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Обробка (актуалізація даних) в програмі РТГ (віддалені місця)</w:t>
            </w:r>
          </w:p>
        </w:tc>
        <w:tc>
          <w:tcPr>
            <w:tcW w:w="2127" w:type="dxa"/>
          </w:tcPr>
          <w:p w:rsidR="002B65FA" w:rsidRPr="006D5E8C" w:rsidRDefault="007D338B" w:rsidP="001D5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Адміністратори на віддалених місцях</w:t>
            </w:r>
          </w:p>
        </w:tc>
        <w:tc>
          <w:tcPr>
            <w:tcW w:w="1559" w:type="dxa"/>
          </w:tcPr>
          <w:p w:rsidR="002B65FA" w:rsidRPr="00B2276E" w:rsidRDefault="002B65FA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701" w:type="dxa"/>
          </w:tcPr>
          <w:p w:rsidR="002B65FA" w:rsidRPr="00B2276E" w:rsidRDefault="002B65FA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A56B2A" w:rsidRPr="006D5E8C" w:rsidTr="00A951E7">
        <w:tc>
          <w:tcPr>
            <w:tcW w:w="594" w:type="dxa"/>
          </w:tcPr>
          <w:p w:rsidR="00A56B2A" w:rsidRDefault="00A56B2A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12</w:t>
            </w:r>
          </w:p>
        </w:tc>
        <w:tc>
          <w:tcPr>
            <w:tcW w:w="4651" w:type="dxa"/>
          </w:tcPr>
          <w:p w:rsidR="00A56B2A" w:rsidRDefault="00A56B2A" w:rsidP="006D5E8C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Проведення загального навчання по програмі «Реєстр територіальної громади»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(віддалені місця)</w:t>
            </w:r>
          </w:p>
        </w:tc>
        <w:tc>
          <w:tcPr>
            <w:tcW w:w="2127" w:type="dxa"/>
          </w:tcPr>
          <w:p w:rsidR="00A56B2A" w:rsidRDefault="00A56B2A" w:rsidP="001D5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Адміністратори на віддалених місцях</w:t>
            </w:r>
          </w:p>
        </w:tc>
        <w:tc>
          <w:tcPr>
            <w:tcW w:w="1559" w:type="dxa"/>
          </w:tcPr>
          <w:p w:rsidR="00A56B2A" w:rsidRPr="00B2276E" w:rsidRDefault="00A56B2A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701" w:type="dxa"/>
          </w:tcPr>
          <w:p w:rsidR="00A56B2A" w:rsidRPr="00B2276E" w:rsidRDefault="00A56B2A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</w:tbl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F849E0" w:rsidRPr="00B2276E" w:rsidRDefault="00F849E0" w:rsidP="00F849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33D" w:rsidRDefault="001A633D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«</w:t>
      </w:r>
      <w:r w:rsidR="00F849E0" w:rsidRPr="00B2276E">
        <w:rPr>
          <w:rFonts w:ascii="Times New Roman" w:hAnsi="Times New Roman" w:cs="Times New Roman"/>
          <w:sz w:val="28"/>
          <w:szCs w:val="28"/>
          <w:lang w:val="uk-UA"/>
        </w:rPr>
        <w:t xml:space="preserve">Центр надання адміністративних </w:t>
      </w:r>
    </w:p>
    <w:p w:rsidR="00F849E0" w:rsidRPr="00B2276E" w:rsidRDefault="0045242D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49E0" w:rsidRPr="00B2276E">
        <w:rPr>
          <w:rFonts w:ascii="Times New Roman" w:hAnsi="Times New Roman" w:cs="Times New Roman"/>
          <w:sz w:val="28"/>
          <w:szCs w:val="28"/>
          <w:lang w:val="uk-UA"/>
        </w:rPr>
        <w:t>ослуг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849E0" w:rsidRPr="00B2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33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F849E0" w:rsidRPr="00B2276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F849E0" w:rsidRPr="00B2276E" w:rsidRDefault="00F849E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76E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B2276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B227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7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63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Валентина СКИБЕНКО</w:t>
      </w:r>
    </w:p>
    <w:sectPr w:rsidR="00F849E0" w:rsidRPr="00B2276E" w:rsidSect="00432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E"/>
    <w:rsid w:val="00146F51"/>
    <w:rsid w:val="001A633D"/>
    <w:rsid w:val="001D518E"/>
    <w:rsid w:val="001D59A6"/>
    <w:rsid w:val="0023200D"/>
    <w:rsid w:val="002B65FA"/>
    <w:rsid w:val="002C51A3"/>
    <w:rsid w:val="003B52B7"/>
    <w:rsid w:val="00432B5B"/>
    <w:rsid w:val="0045242D"/>
    <w:rsid w:val="005B31AB"/>
    <w:rsid w:val="005B6753"/>
    <w:rsid w:val="0063373C"/>
    <w:rsid w:val="00664F0F"/>
    <w:rsid w:val="006D5E8C"/>
    <w:rsid w:val="007D338B"/>
    <w:rsid w:val="007F58F3"/>
    <w:rsid w:val="00807B13"/>
    <w:rsid w:val="00936336"/>
    <w:rsid w:val="00992D82"/>
    <w:rsid w:val="009C67D7"/>
    <w:rsid w:val="00A56B2A"/>
    <w:rsid w:val="00A62A41"/>
    <w:rsid w:val="00A951E7"/>
    <w:rsid w:val="00AF73BE"/>
    <w:rsid w:val="00B2276E"/>
    <w:rsid w:val="00C2078D"/>
    <w:rsid w:val="00C56778"/>
    <w:rsid w:val="00C6578E"/>
    <w:rsid w:val="00CF5B42"/>
    <w:rsid w:val="00D11801"/>
    <w:rsid w:val="00D8609F"/>
    <w:rsid w:val="00D95472"/>
    <w:rsid w:val="00DA00F1"/>
    <w:rsid w:val="00E648EF"/>
    <w:rsid w:val="00EC283E"/>
    <w:rsid w:val="00EE7878"/>
    <w:rsid w:val="00F25A5F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17E4"/>
  <w15:chartTrackingRefBased/>
  <w15:docId w15:val="{536E3214-D9F7-43D4-BE9A-AA904BA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8058-E00D-4C10-A1DD-0F6D9C2C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VINGA</cp:lastModifiedBy>
  <cp:revision>28</cp:revision>
  <cp:lastPrinted>2020-07-31T12:41:00Z</cp:lastPrinted>
  <dcterms:created xsi:type="dcterms:W3CDTF">2020-07-31T12:45:00Z</dcterms:created>
  <dcterms:modified xsi:type="dcterms:W3CDTF">2021-04-28T06:11:00Z</dcterms:modified>
</cp:coreProperties>
</file>