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2C" w:rsidRPr="0057643D" w:rsidRDefault="00D57E2C" w:rsidP="00D57E2C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Pr="0057643D">
        <w:rPr>
          <w:noProof/>
          <w:color w:val="008080"/>
        </w:rPr>
        <w:drawing>
          <wp:inline distT="0" distB="0" distL="0" distR="0" wp14:anchorId="78F3A453" wp14:editId="35F400FC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95" w:rsidRDefault="00D57E2C" w:rsidP="00721495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D57E2C" w:rsidRPr="00721495" w:rsidRDefault="00D57E2C" w:rsidP="00721495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2B47D6">
        <w:rPr>
          <w:b/>
          <w:bCs/>
          <w:kern w:val="32"/>
          <w:sz w:val="28"/>
          <w:szCs w:val="28"/>
          <w:lang w:val="uk-UA" w:eastAsia="uk-UA"/>
        </w:rPr>
        <w:t>Броварського району</w:t>
      </w:r>
    </w:p>
    <w:p w:rsidR="00D57E2C" w:rsidRDefault="00D57E2C" w:rsidP="00721495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D57E2C" w:rsidRPr="00EF241D" w:rsidRDefault="00D57E2C" w:rsidP="00721495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>
        <w:rPr>
          <w:b/>
          <w:bCs/>
          <w:iCs/>
          <w:sz w:val="28"/>
          <w:szCs w:val="28"/>
          <w:lang w:val="uk-UA" w:eastAsia="uk-UA"/>
        </w:rPr>
        <w:t>І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D57E2C" w:rsidRPr="009B613B" w:rsidRDefault="00D57E2C" w:rsidP="00D57E2C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57643D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57643D">
        <w:rPr>
          <w:b/>
          <w:bCs/>
          <w:sz w:val="28"/>
          <w:szCs w:val="28"/>
          <w:lang w:val="uk-UA" w:eastAsia="uk-UA"/>
        </w:rPr>
        <w:t xml:space="preserve"> Я</w:t>
      </w:r>
      <w:r>
        <w:rPr>
          <w:b/>
          <w:bCs/>
          <w:sz w:val="28"/>
          <w:szCs w:val="28"/>
          <w:lang w:val="uk-UA" w:eastAsia="uk-UA"/>
        </w:rPr>
        <w:t xml:space="preserve">     </w:t>
      </w:r>
      <w:r w:rsidRPr="00B2705C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D57E2C" w:rsidRPr="00721495" w:rsidRDefault="00D57E2C" w:rsidP="00721495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</w:t>
      </w:r>
      <w:r w:rsidR="00BA07CE">
        <w:rPr>
          <w:sz w:val="28"/>
          <w:szCs w:val="28"/>
          <w:lang w:val="uk-UA"/>
        </w:rPr>
        <w:t>09</w:t>
      </w:r>
      <w:r w:rsidRPr="00125F4E">
        <w:rPr>
          <w:sz w:val="28"/>
          <w:szCs w:val="28"/>
          <w:lang w:val="uk-UA"/>
        </w:rPr>
        <w:t>.</w:t>
      </w:r>
      <w:r w:rsidR="00BA07CE">
        <w:rPr>
          <w:sz w:val="28"/>
          <w:szCs w:val="28"/>
          <w:lang w:val="uk-UA"/>
        </w:rPr>
        <w:t>04</w:t>
      </w:r>
      <w:r w:rsidR="00721495">
        <w:rPr>
          <w:sz w:val="28"/>
          <w:szCs w:val="28"/>
          <w:lang w:val="uk-UA"/>
        </w:rPr>
        <w:t>.2021</w:t>
      </w:r>
      <w:r w:rsidRPr="00125F4E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BA07CE">
        <w:rPr>
          <w:sz w:val="28"/>
          <w:szCs w:val="28"/>
          <w:lang w:val="uk-UA"/>
        </w:rPr>
        <w:t xml:space="preserve"> № 383-07-08</w:t>
      </w:r>
    </w:p>
    <w:p w:rsidR="00D57E2C" w:rsidRPr="00125F4E" w:rsidRDefault="00D57E2C" w:rsidP="00D57E2C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Про передачу  у </w:t>
      </w:r>
      <w:r>
        <w:rPr>
          <w:sz w:val="28"/>
          <w:szCs w:val="28"/>
          <w:lang w:val="uk-UA"/>
        </w:rPr>
        <w:t xml:space="preserve"> </w:t>
      </w:r>
      <w:r w:rsidR="00462C03">
        <w:rPr>
          <w:sz w:val="28"/>
          <w:szCs w:val="28"/>
          <w:lang w:val="uk-UA"/>
        </w:rPr>
        <w:t xml:space="preserve">приватну </w:t>
      </w:r>
      <w:r>
        <w:rPr>
          <w:sz w:val="28"/>
          <w:szCs w:val="28"/>
          <w:lang w:val="uk-UA"/>
        </w:rPr>
        <w:t>власність</w:t>
      </w:r>
    </w:p>
    <w:p w:rsidR="00D57E2C" w:rsidRPr="0057643D" w:rsidRDefault="00D57E2C" w:rsidP="00D57E2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</w:t>
      </w:r>
      <w:r w:rsidR="00BD1C6E">
        <w:rPr>
          <w:sz w:val="28"/>
          <w:szCs w:val="28"/>
          <w:lang w:val="uk-UA"/>
        </w:rPr>
        <w:t xml:space="preserve">льної ділянки  </w:t>
      </w:r>
      <w:proofErr w:type="spellStart"/>
      <w:r w:rsidR="00BD1C6E">
        <w:rPr>
          <w:sz w:val="28"/>
          <w:szCs w:val="28"/>
          <w:lang w:val="uk-UA"/>
        </w:rPr>
        <w:t>Лукашовій</w:t>
      </w:r>
      <w:proofErr w:type="spellEnd"/>
      <w:r w:rsidR="00BD1C6E">
        <w:rPr>
          <w:sz w:val="28"/>
          <w:szCs w:val="28"/>
          <w:lang w:val="uk-UA"/>
        </w:rPr>
        <w:t xml:space="preserve"> Т.М.,</w:t>
      </w:r>
      <w:proofErr w:type="spellStart"/>
      <w:r w:rsidR="00BD1C6E">
        <w:rPr>
          <w:sz w:val="28"/>
          <w:szCs w:val="28"/>
          <w:lang w:val="uk-UA"/>
        </w:rPr>
        <w:t>Товстоп'яту</w:t>
      </w:r>
      <w:proofErr w:type="spellEnd"/>
      <w:r w:rsidR="00BD1C6E">
        <w:rPr>
          <w:sz w:val="28"/>
          <w:szCs w:val="28"/>
          <w:lang w:val="uk-UA"/>
        </w:rPr>
        <w:t xml:space="preserve"> В.С. </w:t>
      </w:r>
      <w:r>
        <w:rPr>
          <w:sz w:val="28"/>
          <w:szCs w:val="28"/>
          <w:lang w:val="uk-UA"/>
        </w:rPr>
        <w:t xml:space="preserve"> </w:t>
      </w:r>
    </w:p>
    <w:p w:rsidR="00D57E2C" w:rsidRPr="00125F4E" w:rsidRDefault="00D57E2C" w:rsidP="00D57E2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На підставі </w:t>
      </w:r>
      <w:r w:rsidRPr="00125F4E">
        <w:rPr>
          <w:sz w:val="28"/>
          <w:szCs w:val="28"/>
          <w:lang w:val="uk-UA"/>
        </w:rPr>
        <w:t>ст.ст.12, 116, 118, 120, 186 та розділу  Х „Перехідні положення”  Земельного кодексу України, ст.377 Цивільного кодексу України,  ст.26 Закону України „Про місцеве самоврядування в Україні”</w:t>
      </w:r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  <w:lang w:val="uk-UA"/>
        </w:rPr>
        <w:t xml:space="preserve"> </w:t>
      </w:r>
      <w:r w:rsidR="00BD1C6E">
        <w:rPr>
          <w:sz w:val="28"/>
          <w:szCs w:val="28"/>
          <w:lang w:val="uk-UA"/>
        </w:rPr>
        <w:t xml:space="preserve">розглянувши заяву </w:t>
      </w:r>
      <w:proofErr w:type="spellStart"/>
      <w:r w:rsidR="00BD1C6E">
        <w:rPr>
          <w:sz w:val="28"/>
          <w:szCs w:val="28"/>
          <w:lang w:val="uk-UA"/>
        </w:rPr>
        <w:t>Лукашової</w:t>
      </w:r>
      <w:proofErr w:type="spellEnd"/>
      <w:r w:rsidR="00BD1C6E">
        <w:rPr>
          <w:sz w:val="28"/>
          <w:szCs w:val="28"/>
          <w:lang w:val="uk-UA"/>
        </w:rPr>
        <w:t xml:space="preserve"> Тетяни Миколаївни</w:t>
      </w:r>
      <w:r w:rsidR="002A7F95">
        <w:rPr>
          <w:sz w:val="28"/>
          <w:szCs w:val="28"/>
          <w:lang w:val="uk-UA"/>
        </w:rPr>
        <w:t>,  жительк</w:t>
      </w:r>
      <w:r w:rsidR="00BD1C6E">
        <w:rPr>
          <w:sz w:val="28"/>
          <w:szCs w:val="28"/>
          <w:lang w:val="uk-UA"/>
        </w:rPr>
        <w:t xml:space="preserve">и смт Баришівка, пров.Франка,2, </w:t>
      </w:r>
      <w:proofErr w:type="spellStart"/>
      <w:r w:rsidR="00BD1C6E">
        <w:rPr>
          <w:sz w:val="28"/>
          <w:szCs w:val="28"/>
          <w:lang w:val="uk-UA"/>
        </w:rPr>
        <w:t>Товстоп'</w:t>
      </w:r>
      <w:r w:rsidR="0035290D">
        <w:rPr>
          <w:sz w:val="28"/>
          <w:szCs w:val="28"/>
          <w:lang w:val="uk-UA"/>
        </w:rPr>
        <w:t>яти</w:t>
      </w:r>
      <w:proofErr w:type="spellEnd"/>
      <w:r w:rsidR="00BD1C6E">
        <w:rPr>
          <w:sz w:val="28"/>
          <w:szCs w:val="28"/>
          <w:lang w:val="uk-UA"/>
        </w:rPr>
        <w:t xml:space="preserve">  Вадима Сергійовича, жителя </w:t>
      </w:r>
      <w:proofErr w:type="spellStart"/>
      <w:r w:rsidR="00BD1C6E">
        <w:rPr>
          <w:sz w:val="28"/>
          <w:szCs w:val="28"/>
          <w:lang w:val="uk-UA"/>
        </w:rPr>
        <w:t>с.Пізники</w:t>
      </w:r>
      <w:proofErr w:type="spellEnd"/>
      <w:r w:rsidR="0035290D">
        <w:rPr>
          <w:sz w:val="28"/>
          <w:szCs w:val="28"/>
          <w:lang w:val="uk-UA"/>
        </w:rPr>
        <w:t>, вул.Кооперативна,4а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  <w:lang w:val="uk-UA"/>
        </w:rPr>
        <w:t>про передачу у приватну власність</w:t>
      </w:r>
      <w:r>
        <w:rPr>
          <w:sz w:val="28"/>
          <w:szCs w:val="28"/>
          <w:lang w:val="uk-UA"/>
        </w:rPr>
        <w:t xml:space="preserve"> земельної ділянки</w:t>
      </w:r>
      <w:r w:rsidRPr="00125F4E">
        <w:rPr>
          <w:sz w:val="28"/>
          <w:szCs w:val="28"/>
          <w:lang w:val="uk-UA"/>
        </w:rPr>
        <w:t xml:space="preserve"> для </w:t>
      </w:r>
      <w:r w:rsidR="00591571">
        <w:rPr>
          <w:sz w:val="28"/>
          <w:szCs w:val="28"/>
          <w:lang w:val="uk-UA"/>
        </w:rPr>
        <w:t>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>,</w:t>
      </w:r>
      <w:r w:rsidR="002A7F95">
        <w:rPr>
          <w:sz w:val="28"/>
          <w:szCs w:val="28"/>
          <w:lang w:val="uk-UA"/>
        </w:rPr>
        <w:t xml:space="preserve"> </w:t>
      </w:r>
      <w:r w:rsidR="00721495">
        <w:rPr>
          <w:sz w:val="28"/>
          <w:szCs w:val="28"/>
          <w:lang w:val="uk-UA"/>
        </w:rPr>
        <w:t xml:space="preserve">враховуючи пропозиції комісії з питань  регулювання </w:t>
      </w:r>
      <w:r w:rsidR="00721495" w:rsidRPr="007F0980">
        <w:rPr>
          <w:sz w:val="28"/>
          <w:szCs w:val="28"/>
          <w:lang w:val="uk-UA"/>
        </w:rPr>
        <w:t>земельних</w:t>
      </w:r>
      <w:r w:rsidR="00721495">
        <w:rPr>
          <w:sz w:val="28"/>
          <w:szCs w:val="28"/>
          <w:lang w:val="uk-UA"/>
        </w:rPr>
        <w:t xml:space="preserve"> ресурсів та</w:t>
      </w:r>
      <w:r w:rsidR="00721495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721495">
        <w:rPr>
          <w:sz w:val="28"/>
          <w:szCs w:val="28"/>
          <w:lang w:val="uk-UA"/>
        </w:rPr>
        <w:t>, охорони довкілля та благоустрою населених  пунктів,</w:t>
      </w:r>
      <w:r w:rsidRPr="00125F4E">
        <w:rPr>
          <w:sz w:val="28"/>
          <w:szCs w:val="28"/>
          <w:lang w:val="uk-UA"/>
        </w:rPr>
        <w:t xml:space="preserve"> селищна рада</w:t>
      </w: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 и р і ш и л а:</w:t>
      </w:r>
    </w:p>
    <w:p w:rsidR="00D57E2C" w:rsidRPr="00125F4E" w:rsidRDefault="00D57E2C" w:rsidP="00D57E2C">
      <w:pPr>
        <w:ind w:left="180"/>
        <w:jc w:val="both"/>
        <w:rPr>
          <w:sz w:val="28"/>
          <w:szCs w:val="28"/>
          <w:lang w:val="uk-UA"/>
        </w:rPr>
      </w:pPr>
    </w:p>
    <w:p w:rsidR="00D57E2C" w:rsidRDefault="00D57E2C" w:rsidP="002A7F95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1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Передати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5290D">
        <w:rPr>
          <w:sz w:val="28"/>
          <w:szCs w:val="28"/>
          <w:lang w:val="uk-UA"/>
        </w:rPr>
        <w:t>Лукашовій</w:t>
      </w:r>
      <w:proofErr w:type="spellEnd"/>
      <w:r w:rsidR="0035290D">
        <w:rPr>
          <w:sz w:val="28"/>
          <w:szCs w:val="28"/>
          <w:lang w:val="uk-UA"/>
        </w:rPr>
        <w:t xml:space="preserve"> Тетяні Миколаївні (1/2 частки)</w:t>
      </w:r>
      <w:r w:rsidR="00BA07CE">
        <w:rPr>
          <w:sz w:val="28"/>
          <w:szCs w:val="28"/>
          <w:lang w:val="uk-UA"/>
        </w:rPr>
        <w:t>,</w:t>
      </w:r>
      <w:r w:rsidR="0035290D">
        <w:rPr>
          <w:sz w:val="28"/>
          <w:szCs w:val="28"/>
          <w:lang w:val="uk-UA"/>
        </w:rPr>
        <w:t xml:space="preserve"> </w:t>
      </w:r>
      <w:proofErr w:type="spellStart"/>
      <w:r w:rsidR="0035290D">
        <w:rPr>
          <w:sz w:val="28"/>
          <w:szCs w:val="28"/>
          <w:lang w:val="uk-UA"/>
        </w:rPr>
        <w:t>Товстоп'яту</w:t>
      </w:r>
      <w:proofErr w:type="spellEnd"/>
      <w:r w:rsidR="0035290D">
        <w:rPr>
          <w:sz w:val="28"/>
          <w:szCs w:val="28"/>
          <w:lang w:val="uk-UA"/>
        </w:rPr>
        <w:t xml:space="preserve"> Вадиму Сергійовичу (1/2 частки)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Pr="00125F4E">
        <w:rPr>
          <w:sz w:val="28"/>
          <w:szCs w:val="28"/>
        </w:rPr>
        <w:t xml:space="preserve">у </w:t>
      </w:r>
      <w:proofErr w:type="spellStart"/>
      <w:r w:rsidRPr="00125F4E">
        <w:rPr>
          <w:sz w:val="28"/>
          <w:szCs w:val="28"/>
        </w:rPr>
        <w:t>прива</w:t>
      </w:r>
      <w:r>
        <w:rPr>
          <w:sz w:val="28"/>
          <w:szCs w:val="28"/>
        </w:rPr>
        <w:t>тну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proofErr w:type="spellEnd"/>
      <w:r>
        <w:rPr>
          <w:sz w:val="28"/>
          <w:szCs w:val="28"/>
          <w:lang w:val="uk-UA"/>
        </w:rPr>
        <w:t>у</w:t>
      </w:r>
      <w:r w:rsidR="0035290D">
        <w:rPr>
          <w:sz w:val="28"/>
          <w:szCs w:val="28"/>
        </w:rPr>
        <w:t xml:space="preserve"> </w:t>
      </w:r>
      <w:proofErr w:type="spellStart"/>
      <w:r w:rsidR="0035290D">
        <w:rPr>
          <w:sz w:val="28"/>
          <w:szCs w:val="28"/>
        </w:rPr>
        <w:t>ділянку</w:t>
      </w:r>
      <w:proofErr w:type="spellEnd"/>
      <w:r w:rsidR="0035290D">
        <w:rPr>
          <w:sz w:val="28"/>
          <w:szCs w:val="28"/>
        </w:rPr>
        <w:t xml:space="preserve">  </w:t>
      </w:r>
      <w:proofErr w:type="spellStart"/>
      <w:r w:rsidR="0035290D">
        <w:rPr>
          <w:sz w:val="28"/>
          <w:szCs w:val="28"/>
        </w:rPr>
        <w:t>площею</w:t>
      </w:r>
      <w:proofErr w:type="spellEnd"/>
      <w:r w:rsidR="0035290D">
        <w:rPr>
          <w:sz w:val="28"/>
          <w:szCs w:val="28"/>
        </w:rPr>
        <w:t xml:space="preserve"> 0,</w:t>
      </w:r>
      <w:r w:rsidR="0035290D">
        <w:rPr>
          <w:sz w:val="28"/>
          <w:szCs w:val="28"/>
          <w:lang w:val="uk-UA"/>
        </w:rPr>
        <w:t>0</w:t>
      </w:r>
      <w:r w:rsidR="0035290D">
        <w:rPr>
          <w:sz w:val="28"/>
          <w:szCs w:val="28"/>
        </w:rPr>
        <w:t>744</w:t>
      </w:r>
      <w:r w:rsidR="00591571">
        <w:rPr>
          <w:sz w:val="28"/>
          <w:szCs w:val="28"/>
        </w:rPr>
        <w:t xml:space="preserve"> га</w:t>
      </w:r>
      <w:r w:rsidRPr="00125F4E">
        <w:rPr>
          <w:sz w:val="28"/>
          <w:szCs w:val="28"/>
        </w:rPr>
        <w:t xml:space="preserve">, </w:t>
      </w:r>
      <w:proofErr w:type="spellStart"/>
      <w:r w:rsidRPr="00125F4E">
        <w:rPr>
          <w:sz w:val="28"/>
          <w:szCs w:val="28"/>
        </w:rPr>
        <w:t>кадастровий</w:t>
      </w:r>
      <w:proofErr w:type="spellEnd"/>
      <w:r w:rsidRPr="00125F4E">
        <w:rPr>
          <w:sz w:val="28"/>
          <w:szCs w:val="28"/>
        </w:rPr>
        <w:t xml:space="preserve"> номер</w:t>
      </w:r>
      <w:r w:rsidR="0035290D">
        <w:rPr>
          <w:sz w:val="28"/>
          <w:szCs w:val="28"/>
        </w:rPr>
        <w:t xml:space="preserve"> 3220255101:01</w:t>
      </w:r>
      <w:r>
        <w:rPr>
          <w:sz w:val="28"/>
          <w:szCs w:val="28"/>
        </w:rPr>
        <w:t>:0</w:t>
      </w:r>
      <w:r w:rsidR="0035290D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:0</w:t>
      </w:r>
      <w:r w:rsidR="0035290D">
        <w:rPr>
          <w:sz w:val="28"/>
          <w:szCs w:val="28"/>
          <w:lang w:val="uk-UA"/>
        </w:rPr>
        <w:t>024</w:t>
      </w:r>
      <w:r w:rsidRPr="00125F4E">
        <w:rPr>
          <w:sz w:val="28"/>
          <w:szCs w:val="28"/>
        </w:rPr>
        <w:t>,</w:t>
      </w:r>
      <w:r w:rsidR="00591571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в</w:t>
      </w:r>
      <w:r w:rsidR="0035290D">
        <w:rPr>
          <w:sz w:val="28"/>
          <w:szCs w:val="28"/>
          <w:lang w:val="uk-UA"/>
        </w:rPr>
        <w:t xml:space="preserve"> смт Баришівка, пров.Франка,2</w:t>
      </w:r>
      <w:r w:rsidR="00591571">
        <w:rPr>
          <w:sz w:val="28"/>
          <w:szCs w:val="28"/>
          <w:lang w:val="uk-UA"/>
        </w:rPr>
        <w:t>.</w:t>
      </w:r>
    </w:p>
    <w:p w:rsidR="00D57E2C" w:rsidRPr="00125F4E" w:rsidRDefault="00D57E2C" w:rsidP="00D57E2C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125F4E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 w:rsidR="0035290D">
        <w:rPr>
          <w:sz w:val="28"/>
          <w:szCs w:val="28"/>
          <w:lang w:val="uk-UA"/>
        </w:rPr>
        <w:t xml:space="preserve"> </w:t>
      </w:r>
      <w:proofErr w:type="spellStart"/>
      <w:r w:rsidR="0035290D">
        <w:rPr>
          <w:sz w:val="28"/>
          <w:szCs w:val="28"/>
          <w:lang w:val="uk-UA"/>
        </w:rPr>
        <w:t>Лукашовій</w:t>
      </w:r>
      <w:proofErr w:type="spellEnd"/>
      <w:r w:rsidR="0035290D">
        <w:rPr>
          <w:sz w:val="28"/>
          <w:szCs w:val="28"/>
          <w:lang w:val="uk-UA"/>
        </w:rPr>
        <w:t xml:space="preserve"> Тетяні Миколаївні</w:t>
      </w:r>
      <w:r w:rsidR="00BA07C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="0035290D">
        <w:rPr>
          <w:sz w:val="28"/>
          <w:szCs w:val="28"/>
          <w:lang w:val="uk-UA"/>
        </w:rPr>
        <w:t>Товстоп'яту</w:t>
      </w:r>
      <w:proofErr w:type="spellEnd"/>
      <w:r w:rsidR="0035290D">
        <w:rPr>
          <w:sz w:val="28"/>
          <w:szCs w:val="28"/>
          <w:lang w:val="uk-UA"/>
        </w:rPr>
        <w:t xml:space="preserve"> Вадиму Сергійовичу</w:t>
      </w:r>
      <w:r w:rsidR="0035290D"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</w:rPr>
        <w:t xml:space="preserve">провести </w:t>
      </w:r>
      <w:proofErr w:type="spellStart"/>
      <w:r w:rsidRPr="00125F4E">
        <w:rPr>
          <w:sz w:val="28"/>
          <w:szCs w:val="28"/>
        </w:rPr>
        <w:t>реєстрацію</w:t>
      </w:r>
      <w:proofErr w:type="spellEnd"/>
      <w:r w:rsidRPr="00125F4E">
        <w:rPr>
          <w:sz w:val="28"/>
          <w:szCs w:val="28"/>
        </w:rPr>
        <w:t xml:space="preserve"> права </w:t>
      </w:r>
      <w:r w:rsidRPr="00125F4E">
        <w:rPr>
          <w:sz w:val="28"/>
          <w:szCs w:val="28"/>
          <w:lang w:val="uk-UA"/>
        </w:rPr>
        <w:t xml:space="preserve">приватної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відповідно</w:t>
      </w:r>
      <w:proofErr w:type="spellEnd"/>
      <w:r w:rsidRPr="00125F4E">
        <w:rPr>
          <w:sz w:val="28"/>
          <w:szCs w:val="28"/>
        </w:rPr>
        <w:t xml:space="preserve"> до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чинного </w:t>
      </w:r>
      <w:proofErr w:type="spellStart"/>
      <w:r w:rsidRPr="00125F4E">
        <w:rPr>
          <w:sz w:val="28"/>
          <w:szCs w:val="28"/>
        </w:rPr>
        <w:t>законодавства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D57E2C" w:rsidRDefault="00D57E2C" w:rsidP="00D57E2C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F4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 xml:space="preserve">  3</w:t>
      </w:r>
      <w:r w:rsidRPr="00125F4E">
        <w:rPr>
          <w:sz w:val="28"/>
          <w:szCs w:val="28"/>
        </w:rPr>
        <w:t>.</w:t>
      </w:r>
      <w:proofErr w:type="spellStart"/>
      <w:r w:rsidRPr="00125F4E">
        <w:rPr>
          <w:sz w:val="28"/>
          <w:szCs w:val="28"/>
        </w:rPr>
        <w:t>Власник</w:t>
      </w:r>
      <w:proofErr w:type="spellEnd"/>
      <w:r w:rsidRPr="00125F4E"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 w:rsidRPr="00125F4E">
        <w:rPr>
          <w:sz w:val="28"/>
          <w:szCs w:val="28"/>
        </w:rPr>
        <w:t xml:space="preserve"> за </w:t>
      </w:r>
      <w:proofErr w:type="spellStart"/>
      <w:r w:rsidRPr="00125F4E">
        <w:rPr>
          <w:sz w:val="28"/>
          <w:szCs w:val="28"/>
        </w:rPr>
        <w:t>цільовим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дотримуючись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Земельного кодексу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D57E2C" w:rsidRPr="009F0E3E" w:rsidRDefault="00D57E2C" w:rsidP="00D57E2C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4</w:t>
      </w:r>
      <w:r>
        <w:rPr>
          <w:sz w:val="28"/>
          <w:szCs w:val="28"/>
          <w:lang w:val="uk-UA" w:eastAsia="uk-UA"/>
        </w:rPr>
        <w:t>.Оприлюднити</w:t>
      </w:r>
      <w:r w:rsidRPr="009F0E3E">
        <w:rPr>
          <w:sz w:val="28"/>
          <w:szCs w:val="28"/>
          <w:lang w:val="uk-UA" w:eastAsia="uk-UA"/>
        </w:rPr>
        <w:t xml:space="preserve"> рішення на офіційному веб-сайті </w:t>
      </w:r>
      <w:proofErr w:type="spellStart"/>
      <w:r w:rsidRPr="009F0E3E">
        <w:rPr>
          <w:sz w:val="28"/>
          <w:szCs w:val="28"/>
          <w:lang w:val="uk-UA" w:eastAsia="uk-UA"/>
        </w:rPr>
        <w:t>Баришівської</w:t>
      </w:r>
      <w:proofErr w:type="spellEnd"/>
      <w:r w:rsidRPr="009F0E3E">
        <w:rPr>
          <w:sz w:val="28"/>
          <w:szCs w:val="28"/>
          <w:lang w:val="uk-UA" w:eastAsia="uk-UA"/>
        </w:rPr>
        <w:t xml:space="preserve"> селищної ради</w:t>
      </w:r>
    </w:p>
    <w:p w:rsidR="00D57E2C" w:rsidRPr="00125F4E" w:rsidRDefault="00D57E2C" w:rsidP="00D57E2C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5.</w:t>
      </w:r>
      <w:r w:rsidRPr="009F0E3E">
        <w:rPr>
          <w:sz w:val="28"/>
          <w:szCs w:val="28"/>
          <w:lang w:val="uk-UA" w:eastAsia="uk-UA"/>
        </w:rPr>
        <w:t>Контроль за виконанням  рішен</w:t>
      </w:r>
      <w:r w:rsidR="00721495">
        <w:rPr>
          <w:sz w:val="28"/>
          <w:szCs w:val="28"/>
          <w:lang w:val="uk-UA" w:eastAsia="uk-UA"/>
        </w:rPr>
        <w:t>ня покласти на земельну комісію</w:t>
      </w:r>
      <w:r w:rsidR="00721495">
        <w:rPr>
          <w:sz w:val="28"/>
          <w:szCs w:val="28"/>
          <w:lang w:val="uk-UA"/>
        </w:rPr>
        <w:t xml:space="preserve"> з питань  регулювання </w:t>
      </w:r>
      <w:r w:rsidR="00721495" w:rsidRPr="007F0980">
        <w:rPr>
          <w:sz w:val="28"/>
          <w:szCs w:val="28"/>
          <w:lang w:val="uk-UA"/>
        </w:rPr>
        <w:t>земельних</w:t>
      </w:r>
      <w:r w:rsidR="00721495">
        <w:rPr>
          <w:sz w:val="28"/>
          <w:szCs w:val="28"/>
          <w:lang w:val="uk-UA"/>
        </w:rPr>
        <w:t xml:space="preserve"> ресурсів та</w:t>
      </w:r>
      <w:r w:rsidR="00721495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721495">
        <w:rPr>
          <w:sz w:val="28"/>
          <w:szCs w:val="28"/>
          <w:lang w:val="uk-UA"/>
        </w:rPr>
        <w:t>, охорони довкілля та благоустрою населених  пунктів</w:t>
      </w:r>
      <w:r w:rsidRPr="009F0E3E">
        <w:rPr>
          <w:sz w:val="28"/>
          <w:szCs w:val="28"/>
          <w:lang w:val="uk-UA" w:eastAsia="uk-UA"/>
        </w:rPr>
        <w:t>.</w:t>
      </w:r>
    </w:p>
    <w:p w:rsidR="00721495" w:rsidRDefault="00721495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721495" w:rsidRPr="00125F4E" w:rsidRDefault="00721495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D57E2C" w:rsidRPr="00FA4802" w:rsidRDefault="00BA07CE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Секретар селищної ради                                             Надія СЛУХАЙ</w:t>
      </w:r>
      <w:bookmarkStart w:id="0" w:name="_GoBack"/>
      <w:bookmarkEnd w:id="0"/>
      <w:r w:rsidR="00D57E2C" w:rsidRPr="00125F4E">
        <w:rPr>
          <w:sz w:val="28"/>
          <w:szCs w:val="28"/>
          <w:lang w:val="uk-UA"/>
        </w:rPr>
        <w:t xml:space="preserve">                                  </w:t>
      </w:r>
      <w:r w:rsidR="00D57E2C">
        <w:rPr>
          <w:sz w:val="28"/>
          <w:szCs w:val="28"/>
          <w:lang w:val="uk-UA"/>
        </w:rPr>
        <w:t xml:space="preserve">   </w:t>
      </w:r>
    </w:p>
    <w:p w:rsidR="00DB0DB2" w:rsidRDefault="00DB0DB2"/>
    <w:sectPr w:rsidR="00DB0DB2" w:rsidSect="00CD515F">
      <w:pgSz w:w="11906" w:h="16838"/>
      <w:pgMar w:top="851" w:right="74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2C"/>
    <w:rsid w:val="00094436"/>
    <w:rsid w:val="001D7C83"/>
    <w:rsid w:val="002A7F95"/>
    <w:rsid w:val="0035290D"/>
    <w:rsid w:val="0038138E"/>
    <w:rsid w:val="0040792F"/>
    <w:rsid w:val="00462C03"/>
    <w:rsid w:val="00591571"/>
    <w:rsid w:val="00686EFA"/>
    <w:rsid w:val="00721495"/>
    <w:rsid w:val="00A570BE"/>
    <w:rsid w:val="00BA07CE"/>
    <w:rsid w:val="00BD1C6E"/>
    <w:rsid w:val="00C530C3"/>
    <w:rsid w:val="00CE740D"/>
    <w:rsid w:val="00D57E2C"/>
    <w:rsid w:val="00DB0DB2"/>
    <w:rsid w:val="00E2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CCBD5-E75D-4638-BC98-7EB72384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Admin</cp:lastModifiedBy>
  <cp:revision>19</cp:revision>
  <cp:lastPrinted>2021-03-12T13:12:00Z</cp:lastPrinted>
  <dcterms:created xsi:type="dcterms:W3CDTF">2021-02-04T11:17:00Z</dcterms:created>
  <dcterms:modified xsi:type="dcterms:W3CDTF">2021-04-14T12:23:00Z</dcterms:modified>
</cp:coreProperties>
</file>