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06" w:rsidRDefault="00F12B06" w:rsidP="00F12B0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12B06">
        <w:rPr>
          <w:rFonts w:ascii="Times New Roman" w:hAnsi="Times New Roman" w:cs="Times New Roman"/>
          <w:sz w:val="28"/>
          <w:szCs w:val="28"/>
          <w:lang w:val="uk-UA"/>
        </w:rPr>
        <w:t>Додато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F12B06" w:rsidRDefault="00F12B06" w:rsidP="00F12B0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12B06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сесії </w:t>
      </w:r>
    </w:p>
    <w:p w:rsidR="00F12B06" w:rsidRDefault="00F12B06" w:rsidP="00F12B0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12B06">
        <w:rPr>
          <w:rFonts w:ascii="Times New Roman" w:hAnsi="Times New Roman" w:cs="Times New Roman"/>
          <w:sz w:val="28"/>
          <w:szCs w:val="28"/>
          <w:lang w:val="uk-UA"/>
        </w:rPr>
        <w:t xml:space="preserve">Баришівської селищної ради </w:t>
      </w:r>
    </w:p>
    <w:p w:rsidR="00F12B06" w:rsidRPr="00F12B06" w:rsidRDefault="00F12B06" w:rsidP="00F12B0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19.03.2021 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</w:p>
    <w:p w:rsidR="00F12B06" w:rsidRPr="00F12B06" w:rsidRDefault="00F12B06" w:rsidP="00D27E4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2B06" w:rsidRDefault="00F12B06" w:rsidP="00D27E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2B06" w:rsidRDefault="00F12B06" w:rsidP="00D27E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2B06" w:rsidRDefault="00F12B06" w:rsidP="00D27E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2B06" w:rsidRDefault="00F12B06" w:rsidP="00D27E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7E4E" w:rsidRDefault="00FE6C1C" w:rsidP="00D27E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майна спільної власності </w:t>
      </w:r>
    </w:p>
    <w:p w:rsidR="00FE6C1C" w:rsidRDefault="00FE6C1C" w:rsidP="00D27E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9C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Баришівської селищної ради</w:t>
      </w:r>
    </w:p>
    <w:p w:rsidR="00D27E4E" w:rsidRPr="001D389C" w:rsidRDefault="00D27E4E" w:rsidP="00D27E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039"/>
        <w:gridCol w:w="2789"/>
        <w:gridCol w:w="1701"/>
        <w:gridCol w:w="850"/>
        <w:gridCol w:w="1276"/>
        <w:gridCol w:w="1134"/>
        <w:gridCol w:w="1559"/>
      </w:tblGrid>
      <w:tr w:rsidR="007D36FF" w:rsidRPr="001D389C" w:rsidTr="007D36FF">
        <w:tc>
          <w:tcPr>
            <w:tcW w:w="1039" w:type="dxa"/>
            <w:vAlign w:val="center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789" w:type="dxa"/>
            <w:vAlign w:val="center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01" w:type="dxa"/>
            <w:vAlign w:val="center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850" w:type="dxa"/>
            <w:vAlign w:val="center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</w:t>
            </w:r>
            <w:r w:rsidR="001D389C" w:rsidRPr="001D38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1D38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кість</w:t>
            </w:r>
          </w:p>
        </w:tc>
        <w:tc>
          <w:tcPr>
            <w:tcW w:w="1276" w:type="dxa"/>
            <w:vAlign w:val="center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Первісна вартість</w:t>
            </w:r>
          </w:p>
        </w:tc>
        <w:tc>
          <w:tcPr>
            <w:tcW w:w="1134" w:type="dxa"/>
            <w:vAlign w:val="center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Знос</w:t>
            </w:r>
          </w:p>
        </w:tc>
        <w:tc>
          <w:tcPr>
            <w:tcW w:w="1559" w:type="dxa"/>
            <w:vAlign w:val="center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1D389C" w:rsidRPr="001D389C" w:rsidTr="007D36FF">
        <w:tc>
          <w:tcPr>
            <w:tcW w:w="1039" w:type="dxa"/>
            <w:vAlign w:val="center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89" w:type="dxa"/>
          </w:tcPr>
          <w:p w:rsidR="00FE6C1C" w:rsidRPr="001D389C" w:rsidRDefault="00FE6C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 Pentiun</w:t>
            </w:r>
          </w:p>
        </w:tc>
        <w:tc>
          <w:tcPr>
            <w:tcW w:w="1701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10480039</w:t>
            </w:r>
          </w:p>
        </w:tc>
        <w:tc>
          <w:tcPr>
            <w:tcW w:w="850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4399,00</w:t>
            </w:r>
          </w:p>
        </w:tc>
        <w:tc>
          <w:tcPr>
            <w:tcW w:w="1134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4399,00</w:t>
            </w:r>
          </w:p>
        </w:tc>
        <w:tc>
          <w:tcPr>
            <w:tcW w:w="1559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389C" w:rsidRPr="001D389C" w:rsidTr="007D36FF">
        <w:tc>
          <w:tcPr>
            <w:tcW w:w="1039" w:type="dxa"/>
            <w:vAlign w:val="center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789" w:type="dxa"/>
          </w:tcPr>
          <w:p w:rsidR="00FE6C1C" w:rsidRPr="001D389C" w:rsidRDefault="00FE6C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Сканер</w:t>
            </w:r>
          </w:p>
        </w:tc>
        <w:tc>
          <w:tcPr>
            <w:tcW w:w="1701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10480040</w:t>
            </w:r>
          </w:p>
        </w:tc>
        <w:tc>
          <w:tcPr>
            <w:tcW w:w="850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1034,00</w:t>
            </w:r>
          </w:p>
        </w:tc>
        <w:tc>
          <w:tcPr>
            <w:tcW w:w="1134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1034,00</w:t>
            </w:r>
          </w:p>
        </w:tc>
        <w:tc>
          <w:tcPr>
            <w:tcW w:w="1559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389C" w:rsidRPr="001D389C" w:rsidTr="007D36FF">
        <w:tc>
          <w:tcPr>
            <w:tcW w:w="1039" w:type="dxa"/>
            <w:vAlign w:val="center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789" w:type="dxa"/>
          </w:tcPr>
          <w:p w:rsidR="00FE6C1C" w:rsidRPr="001D389C" w:rsidRDefault="00FE6C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Принтер Canon</w:t>
            </w:r>
          </w:p>
        </w:tc>
        <w:tc>
          <w:tcPr>
            <w:tcW w:w="1701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10480015</w:t>
            </w:r>
          </w:p>
        </w:tc>
        <w:tc>
          <w:tcPr>
            <w:tcW w:w="850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1702,00</w:t>
            </w:r>
          </w:p>
        </w:tc>
        <w:tc>
          <w:tcPr>
            <w:tcW w:w="1134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1702,00</w:t>
            </w:r>
          </w:p>
        </w:tc>
        <w:tc>
          <w:tcPr>
            <w:tcW w:w="1559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389C" w:rsidRPr="001D389C" w:rsidTr="007D36FF">
        <w:tc>
          <w:tcPr>
            <w:tcW w:w="1039" w:type="dxa"/>
            <w:vAlign w:val="center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789" w:type="dxa"/>
          </w:tcPr>
          <w:p w:rsidR="00FE6C1C" w:rsidRPr="001D389C" w:rsidRDefault="00FE6C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Системний блок</w:t>
            </w:r>
          </w:p>
        </w:tc>
        <w:tc>
          <w:tcPr>
            <w:tcW w:w="1701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10480069</w:t>
            </w:r>
          </w:p>
        </w:tc>
        <w:tc>
          <w:tcPr>
            <w:tcW w:w="850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6122,00</w:t>
            </w:r>
          </w:p>
        </w:tc>
        <w:tc>
          <w:tcPr>
            <w:tcW w:w="1134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4284,00</w:t>
            </w:r>
          </w:p>
        </w:tc>
        <w:tc>
          <w:tcPr>
            <w:tcW w:w="1559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1838,00</w:t>
            </w:r>
          </w:p>
        </w:tc>
      </w:tr>
      <w:tr w:rsidR="001D389C" w:rsidRPr="001D389C" w:rsidTr="007D36FF">
        <w:tc>
          <w:tcPr>
            <w:tcW w:w="1039" w:type="dxa"/>
            <w:vAlign w:val="center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789" w:type="dxa"/>
          </w:tcPr>
          <w:p w:rsidR="00FE6C1C" w:rsidRPr="001D389C" w:rsidRDefault="00FE6C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</w:t>
            </w:r>
          </w:p>
        </w:tc>
        <w:tc>
          <w:tcPr>
            <w:tcW w:w="1701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10480067</w:t>
            </w:r>
          </w:p>
        </w:tc>
        <w:tc>
          <w:tcPr>
            <w:tcW w:w="850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1769,00</w:t>
            </w:r>
          </w:p>
        </w:tc>
        <w:tc>
          <w:tcPr>
            <w:tcW w:w="1134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1101,00</w:t>
            </w:r>
          </w:p>
        </w:tc>
        <w:tc>
          <w:tcPr>
            <w:tcW w:w="1559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668,00</w:t>
            </w:r>
          </w:p>
        </w:tc>
      </w:tr>
      <w:tr w:rsidR="001D389C" w:rsidRPr="001D389C" w:rsidTr="007D36FF">
        <w:tc>
          <w:tcPr>
            <w:tcW w:w="1039" w:type="dxa"/>
            <w:vAlign w:val="center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789" w:type="dxa"/>
          </w:tcPr>
          <w:p w:rsidR="00FE6C1C" w:rsidRPr="001D389C" w:rsidRDefault="00FE6C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</w:t>
            </w:r>
          </w:p>
        </w:tc>
        <w:tc>
          <w:tcPr>
            <w:tcW w:w="1701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10480032</w:t>
            </w:r>
          </w:p>
        </w:tc>
        <w:tc>
          <w:tcPr>
            <w:tcW w:w="850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655,00</w:t>
            </w:r>
          </w:p>
        </w:tc>
        <w:tc>
          <w:tcPr>
            <w:tcW w:w="1134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655,00</w:t>
            </w:r>
          </w:p>
        </w:tc>
        <w:tc>
          <w:tcPr>
            <w:tcW w:w="1559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389C" w:rsidRPr="001D389C" w:rsidTr="007D36FF">
        <w:tc>
          <w:tcPr>
            <w:tcW w:w="1039" w:type="dxa"/>
            <w:vAlign w:val="center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789" w:type="dxa"/>
          </w:tcPr>
          <w:p w:rsidR="00FE6C1C" w:rsidRPr="001D389C" w:rsidRDefault="00FE6C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 Samsung</w:t>
            </w:r>
          </w:p>
        </w:tc>
        <w:tc>
          <w:tcPr>
            <w:tcW w:w="1701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10400043</w:t>
            </w:r>
          </w:p>
        </w:tc>
        <w:tc>
          <w:tcPr>
            <w:tcW w:w="850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2798,00</w:t>
            </w:r>
          </w:p>
        </w:tc>
        <w:tc>
          <w:tcPr>
            <w:tcW w:w="1134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2798,00</w:t>
            </w:r>
          </w:p>
        </w:tc>
        <w:tc>
          <w:tcPr>
            <w:tcW w:w="1559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389C" w:rsidRPr="001D389C" w:rsidTr="007D36FF">
        <w:tc>
          <w:tcPr>
            <w:tcW w:w="1039" w:type="dxa"/>
            <w:vAlign w:val="center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789" w:type="dxa"/>
          </w:tcPr>
          <w:p w:rsidR="00FE6C1C" w:rsidRPr="001D389C" w:rsidRDefault="00FE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Принтер 6020в</w:t>
            </w:r>
          </w:p>
        </w:tc>
        <w:tc>
          <w:tcPr>
            <w:tcW w:w="1701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10480063</w:t>
            </w:r>
          </w:p>
        </w:tc>
        <w:tc>
          <w:tcPr>
            <w:tcW w:w="850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960,00</w:t>
            </w:r>
          </w:p>
        </w:tc>
        <w:tc>
          <w:tcPr>
            <w:tcW w:w="1134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724,00</w:t>
            </w:r>
          </w:p>
        </w:tc>
        <w:tc>
          <w:tcPr>
            <w:tcW w:w="1559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236,00</w:t>
            </w:r>
          </w:p>
        </w:tc>
      </w:tr>
      <w:tr w:rsidR="001D389C" w:rsidRPr="001D389C" w:rsidTr="007D36FF">
        <w:tc>
          <w:tcPr>
            <w:tcW w:w="1039" w:type="dxa"/>
            <w:vAlign w:val="center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789" w:type="dxa"/>
          </w:tcPr>
          <w:p w:rsidR="00FE6C1C" w:rsidRPr="001D389C" w:rsidRDefault="00FE6C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Системний блок 253/512</w:t>
            </w:r>
          </w:p>
        </w:tc>
        <w:tc>
          <w:tcPr>
            <w:tcW w:w="1701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10480037</w:t>
            </w:r>
          </w:p>
        </w:tc>
        <w:tc>
          <w:tcPr>
            <w:tcW w:w="850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3167,00</w:t>
            </w:r>
          </w:p>
        </w:tc>
        <w:tc>
          <w:tcPr>
            <w:tcW w:w="1134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3167,00</w:t>
            </w:r>
          </w:p>
        </w:tc>
        <w:tc>
          <w:tcPr>
            <w:tcW w:w="1559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389C" w:rsidRPr="001D389C" w:rsidTr="007D36FF">
        <w:tc>
          <w:tcPr>
            <w:tcW w:w="1039" w:type="dxa"/>
            <w:vAlign w:val="center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789" w:type="dxa"/>
          </w:tcPr>
          <w:p w:rsidR="00FE6C1C" w:rsidRPr="001D389C" w:rsidRDefault="00FE6C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 Філіпс</w:t>
            </w:r>
          </w:p>
        </w:tc>
        <w:tc>
          <w:tcPr>
            <w:tcW w:w="1701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10480026</w:t>
            </w:r>
          </w:p>
        </w:tc>
        <w:tc>
          <w:tcPr>
            <w:tcW w:w="850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806,00</w:t>
            </w:r>
          </w:p>
        </w:tc>
        <w:tc>
          <w:tcPr>
            <w:tcW w:w="1134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806,00</w:t>
            </w:r>
          </w:p>
        </w:tc>
        <w:tc>
          <w:tcPr>
            <w:tcW w:w="1559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6FF" w:rsidRPr="001D389C" w:rsidTr="007D36FF">
        <w:tc>
          <w:tcPr>
            <w:tcW w:w="1039" w:type="dxa"/>
            <w:vAlign w:val="center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789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23412,00</w:t>
            </w:r>
          </w:p>
        </w:tc>
        <w:tc>
          <w:tcPr>
            <w:tcW w:w="1134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20670,00</w:t>
            </w:r>
          </w:p>
        </w:tc>
        <w:tc>
          <w:tcPr>
            <w:tcW w:w="1559" w:type="dxa"/>
          </w:tcPr>
          <w:p w:rsidR="00FE6C1C" w:rsidRPr="001D389C" w:rsidRDefault="00FE6C1C" w:rsidP="00FE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38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2742,00</w:t>
            </w:r>
          </w:p>
        </w:tc>
      </w:tr>
    </w:tbl>
    <w:p w:rsidR="00FE6C1C" w:rsidRDefault="00FE6C1C">
      <w:pPr>
        <w:rPr>
          <w:rFonts w:ascii="Times New Roman" w:hAnsi="Times New Roman" w:cs="Times New Roman"/>
          <w:lang w:val="uk-UA"/>
        </w:rPr>
      </w:pPr>
    </w:p>
    <w:p w:rsidR="00F12B06" w:rsidRDefault="00F12B06">
      <w:pPr>
        <w:rPr>
          <w:rFonts w:ascii="Times New Roman" w:hAnsi="Times New Roman" w:cs="Times New Roman"/>
          <w:lang w:val="uk-UA"/>
        </w:rPr>
      </w:pPr>
    </w:p>
    <w:p w:rsidR="00F12B06" w:rsidRPr="00F12B06" w:rsidRDefault="00F12B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2B06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Pr="00F12B06">
        <w:rPr>
          <w:rFonts w:ascii="Times New Roman" w:hAnsi="Times New Roman" w:cs="Times New Roman"/>
          <w:sz w:val="28"/>
          <w:szCs w:val="28"/>
          <w:lang w:val="uk-UA"/>
        </w:rPr>
        <w:t xml:space="preserve"> Надія СЛУХАЙ</w:t>
      </w:r>
    </w:p>
    <w:sectPr w:rsidR="00F12B06" w:rsidRPr="00F12B06" w:rsidSect="001D38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C1C"/>
    <w:rsid w:val="0008257E"/>
    <w:rsid w:val="001D389C"/>
    <w:rsid w:val="001E2955"/>
    <w:rsid w:val="007D36FF"/>
    <w:rsid w:val="0087521A"/>
    <w:rsid w:val="00D27E4E"/>
    <w:rsid w:val="00F12B06"/>
    <w:rsid w:val="00F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720F"/>
  <w15:docId w15:val="{55D63A07-B839-4C03-8729-559A5B0D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ADMIN</cp:lastModifiedBy>
  <cp:revision>3</cp:revision>
  <cp:lastPrinted>2021-03-18T09:05:00Z</cp:lastPrinted>
  <dcterms:created xsi:type="dcterms:W3CDTF">2021-03-18T09:01:00Z</dcterms:created>
  <dcterms:modified xsi:type="dcterms:W3CDTF">2021-03-18T09:05:00Z</dcterms:modified>
</cp:coreProperties>
</file>