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E" w:rsidRPr="005F03AC" w:rsidRDefault="00BF6B6E" w:rsidP="00BF6B6E">
      <w:pPr>
        <w:tabs>
          <w:tab w:val="left" w:pos="5400"/>
        </w:tabs>
        <w:ind w:left="-567"/>
        <w:contextualSpacing/>
        <w:rPr>
          <w:sz w:val="19"/>
          <w:szCs w:val="19"/>
          <w:lang w:val="uk-UA"/>
        </w:rPr>
      </w:pPr>
    </w:p>
    <w:p w:rsidR="00BF6B6E" w:rsidRPr="005F03AC" w:rsidRDefault="00BF6B6E" w:rsidP="00BF6B6E">
      <w:pPr>
        <w:jc w:val="center"/>
        <w:rPr>
          <w:sz w:val="19"/>
          <w:szCs w:val="19"/>
          <w:lang w:val="uk-UA"/>
        </w:rPr>
      </w:pPr>
      <w:r w:rsidRPr="005F03AC">
        <w:rPr>
          <w:noProof/>
          <w:color w:val="008080"/>
        </w:rPr>
        <w:drawing>
          <wp:inline distT="0" distB="0" distL="0" distR="0">
            <wp:extent cx="510540" cy="690880"/>
            <wp:effectExtent l="0" t="0" r="381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3AC">
        <w:rPr>
          <w:sz w:val="19"/>
          <w:szCs w:val="19"/>
          <w:lang w:val="uk-UA"/>
        </w:rPr>
        <w:t xml:space="preserve"> </w:t>
      </w:r>
    </w:p>
    <w:p w:rsidR="00BF6B6E" w:rsidRPr="005F03AC" w:rsidRDefault="00BF6B6E" w:rsidP="00BF6B6E">
      <w:pPr>
        <w:jc w:val="center"/>
        <w:rPr>
          <w:sz w:val="19"/>
          <w:szCs w:val="19"/>
          <w:lang w:val="uk-UA"/>
        </w:rPr>
      </w:pPr>
      <w:r w:rsidRPr="005F03AC">
        <w:rPr>
          <w:sz w:val="19"/>
          <w:szCs w:val="19"/>
          <w:lang w:val="uk-UA"/>
        </w:rPr>
        <w:t xml:space="preserve">                                                               </w:t>
      </w:r>
    </w:p>
    <w:p w:rsidR="00BF6B6E" w:rsidRPr="005F03AC" w:rsidRDefault="00BF6B6E" w:rsidP="00BF6B6E">
      <w:pPr>
        <w:keepNext/>
        <w:jc w:val="center"/>
        <w:outlineLvl w:val="0"/>
        <w:rPr>
          <w:b/>
          <w:bCs/>
          <w:sz w:val="36"/>
          <w:lang w:val="uk-UA"/>
        </w:rPr>
      </w:pPr>
      <w:r w:rsidRPr="005F03AC">
        <w:rPr>
          <w:b/>
          <w:bCs/>
          <w:sz w:val="36"/>
          <w:lang w:val="uk-UA"/>
        </w:rPr>
        <w:t xml:space="preserve">Баришівська селищна рада </w:t>
      </w:r>
      <w:r w:rsidRPr="005F03AC"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BF6B6E" w:rsidRPr="005F03AC" w:rsidRDefault="00BF6B6E" w:rsidP="00BF6B6E">
      <w:pPr>
        <w:keepNext/>
        <w:jc w:val="center"/>
        <w:outlineLvl w:val="1"/>
        <w:rPr>
          <w:b/>
          <w:bCs/>
          <w:sz w:val="28"/>
          <w:lang w:val="uk-UA"/>
        </w:rPr>
      </w:pPr>
      <w:r w:rsidRPr="005F03AC">
        <w:rPr>
          <w:b/>
          <w:bCs/>
          <w:sz w:val="28"/>
          <w:lang w:val="uk-UA"/>
        </w:rPr>
        <w:t>Броварського району</w:t>
      </w:r>
    </w:p>
    <w:p w:rsidR="00BF6B6E" w:rsidRPr="005F03AC" w:rsidRDefault="00BF6B6E" w:rsidP="00BF6B6E">
      <w:pPr>
        <w:jc w:val="center"/>
        <w:rPr>
          <w:b/>
          <w:bCs/>
          <w:sz w:val="28"/>
          <w:szCs w:val="22"/>
        </w:rPr>
      </w:pPr>
      <w:r w:rsidRPr="005F03AC">
        <w:rPr>
          <w:b/>
          <w:bCs/>
          <w:sz w:val="28"/>
          <w:lang w:val="uk-UA"/>
        </w:rPr>
        <w:t>Київської області</w:t>
      </w:r>
    </w:p>
    <w:p w:rsidR="00BF6B6E" w:rsidRPr="005F03AC" w:rsidRDefault="00BF6B6E" w:rsidP="00BF6B6E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5F03AC">
        <w:rPr>
          <w:b/>
          <w:bCs/>
          <w:sz w:val="28"/>
          <w:szCs w:val="28"/>
          <w:lang w:val="en-US"/>
        </w:rPr>
        <w:t>VIII</w:t>
      </w:r>
      <w:r w:rsidRPr="005F03AC">
        <w:rPr>
          <w:b/>
          <w:bCs/>
          <w:sz w:val="28"/>
          <w:szCs w:val="28"/>
          <w:lang w:val="uk-UA"/>
        </w:rPr>
        <w:t xml:space="preserve"> скликання</w:t>
      </w:r>
    </w:p>
    <w:p w:rsidR="00BF6B6E" w:rsidRPr="005F03AC" w:rsidRDefault="00BF6B6E" w:rsidP="00BF6B6E">
      <w:pPr>
        <w:rPr>
          <w:lang w:val="uk-UA"/>
        </w:rPr>
      </w:pPr>
    </w:p>
    <w:p w:rsidR="00BF6B6E" w:rsidRPr="005F03AC" w:rsidRDefault="00BF6B6E" w:rsidP="00BF6B6E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5F03A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F03AC">
        <w:rPr>
          <w:b/>
          <w:bCs/>
          <w:sz w:val="28"/>
          <w:szCs w:val="28"/>
          <w:lang w:val="uk-UA"/>
        </w:rPr>
        <w:t>Н</w:t>
      </w:r>
      <w:proofErr w:type="spellEnd"/>
      <w:r w:rsidRPr="005F03AC">
        <w:rPr>
          <w:b/>
          <w:bCs/>
          <w:sz w:val="28"/>
          <w:szCs w:val="28"/>
          <w:lang w:val="uk-UA"/>
        </w:rPr>
        <w:t xml:space="preserve"> Я</w:t>
      </w:r>
    </w:p>
    <w:p w:rsidR="00BF6B6E" w:rsidRPr="005F03AC" w:rsidRDefault="00BF6B6E" w:rsidP="00BF6B6E">
      <w:pPr>
        <w:rPr>
          <w:lang w:val="uk-UA"/>
        </w:rPr>
      </w:pPr>
    </w:p>
    <w:p w:rsidR="00BF6B6E" w:rsidRPr="005F03AC" w:rsidRDefault="00B83653" w:rsidP="00BF6B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26.03</w:t>
      </w:r>
      <w:r w:rsidR="00BF6B6E">
        <w:rPr>
          <w:sz w:val="28"/>
          <w:szCs w:val="28"/>
          <w:lang w:val="uk-UA"/>
        </w:rPr>
        <w:t>.2021</w:t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 w:rsidR="00BF6B6E">
        <w:rPr>
          <w:lang w:val="uk-UA"/>
        </w:rPr>
        <w:tab/>
      </w:r>
      <w:r>
        <w:rPr>
          <w:sz w:val="28"/>
          <w:szCs w:val="28"/>
          <w:lang w:val="uk-UA"/>
        </w:rPr>
        <w:t xml:space="preserve">                 №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BF6B6E" w:rsidRPr="008D3208" w:rsidRDefault="00BF6B6E" w:rsidP="00BF6B6E">
      <w:pPr>
        <w:ind w:hanging="142"/>
        <w:jc w:val="center"/>
        <w:rPr>
          <w:sz w:val="28"/>
          <w:szCs w:val="28"/>
        </w:rPr>
      </w:pPr>
    </w:p>
    <w:p w:rsidR="00BF6B6E" w:rsidRDefault="00BF6B6E" w:rsidP="00BF6B6E">
      <w:pPr>
        <w:jc w:val="center"/>
        <w:rPr>
          <w:sz w:val="28"/>
          <w:szCs w:val="28"/>
          <w:lang w:val="uk-UA"/>
        </w:rPr>
      </w:pPr>
      <w:r w:rsidRPr="00F17DF3">
        <w:rPr>
          <w:sz w:val="28"/>
          <w:szCs w:val="28"/>
          <w:lang w:val="uk-UA"/>
        </w:rPr>
        <w:t xml:space="preserve">  П</w:t>
      </w:r>
      <w:r>
        <w:rPr>
          <w:sz w:val="28"/>
          <w:szCs w:val="28"/>
          <w:lang w:val="uk-UA"/>
        </w:rPr>
        <w:t>ро  п</w:t>
      </w:r>
      <w:r w:rsidR="00B83653">
        <w:rPr>
          <w:sz w:val="28"/>
          <w:szCs w:val="28"/>
          <w:lang w:val="uk-UA"/>
        </w:rPr>
        <w:t>рипинення дії договору оренди №1</w:t>
      </w:r>
    </w:p>
    <w:p w:rsidR="00BF6B6E" w:rsidRDefault="00B83653" w:rsidP="00BF6B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від 01.01</w:t>
      </w:r>
      <w:r w:rsidR="00BF6B6E">
        <w:rPr>
          <w:sz w:val="28"/>
          <w:szCs w:val="28"/>
          <w:lang w:val="uk-UA"/>
        </w:rPr>
        <w:t>.2018</w:t>
      </w:r>
    </w:p>
    <w:p w:rsidR="00BF6B6E" w:rsidRDefault="00B83653" w:rsidP="00BF6B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укладеного з ФОП Руденко В.П</w:t>
      </w:r>
      <w:r w:rsidR="00BF6B6E">
        <w:rPr>
          <w:sz w:val="28"/>
          <w:szCs w:val="28"/>
          <w:lang w:val="uk-UA"/>
        </w:rPr>
        <w:t>.</w:t>
      </w:r>
    </w:p>
    <w:p w:rsidR="00BF6B6E" w:rsidRDefault="00BF6B6E" w:rsidP="00BF6B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6B6E" w:rsidRDefault="00BF6B6E" w:rsidP="00BF6B6E">
      <w:pPr>
        <w:tabs>
          <w:tab w:val="left" w:pos="84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п.11.1 Договору, ст.141 Земельного кодексу України, ст.26   Закону України «Про місцеве самоврядування в Укра</w:t>
      </w:r>
      <w:r w:rsidR="00B83653">
        <w:rPr>
          <w:sz w:val="28"/>
          <w:szCs w:val="28"/>
          <w:lang w:val="uk-UA"/>
        </w:rPr>
        <w:t xml:space="preserve">їні», розглянувши заяву Руденка Валерія Павловича жителя </w:t>
      </w:r>
      <w:proofErr w:type="spellStart"/>
      <w:r w:rsidR="00B83653">
        <w:rPr>
          <w:sz w:val="28"/>
          <w:szCs w:val="28"/>
          <w:lang w:val="uk-UA"/>
        </w:rPr>
        <w:t>с.Лукаші</w:t>
      </w:r>
      <w:proofErr w:type="spellEnd"/>
      <w:r w:rsidR="00B83653">
        <w:rPr>
          <w:sz w:val="28"/>
          <w:szCs w:val="28"/>
          <w:lang w:val="uk-UA"/>
        </w:rPr>
        <w:t xml:space="preserve">, </w:t>
      </w:r>
      <w:proofErr w:type="spellStart"/>
      <w:r w:rsidR="00B83653">
        <w:rPr>
          <w:sz w:val="28"/>
          <w:szCs w:val="28"/>
          <w:lang w:val="uk-UA"/>
        </w:rPr>
        <w:t>вул.Шевченка</w:t>
      </w:r>
      <w:proofErr w:type="spellEnd"/>
      <w:r w:rsidR="00B83653">
        <w:rPr>
          <w:sz w:val="28"/>
          <w:szCs w:val="28"/>
          <w:lang w:val="uk-UA"/>
        </w:rPr>
        <w:t>, 10</w:t>
      </w:r>
      <w:r>
        <w:rPr>
          <w:sz w:val="28"/>
          <w:szCs w:val="28"/>
          <w:lang w:val="uk-UA"/>
        </w:rPr>
        <w:t>, про припинення дії договору оре</w:t>
      </w:r>
      <w:r w:rsidR="00A25718">
        <w:rPr>
          <w:sz w:val="28"/>
          <w:szCs w:val="28"/>
          <w:lang w:val="uk-UA"/>
        </w:rPr>
        <w:t>нди №1 від 01</w:t>
      </w:r>
      <w:r w:rsidR="00B83653">
        <w:rPr>
          <w:sz w:val="28"/>
          <w:szCs w:val="28"/>
          <w:lang w:val="uk-UA"/>
        </w:rPr>
        <w:t>.01</w:t>
      </w:r>
      <w:r>
        <w:rPr>
          <w:sz w:val="28"/>
          <w:szCs w:val="28"/>
          <w:lang w:val="uk-UA"/>
        </w:rPr>
        <w:t>.2018 на земельну ділянку, шляхом його розірвання за взаємною згодою сторін, в з</w:t>
      </w:r>
      <w:r w:rsidR="00B83653">
        <w:rPr>
          <w:sz w:val="28"/>
          <w:szCs w:val="28"/>
          <w:lang w:val="uk-UA"/>
        </w:rPr>
        <w:t>в</w:t>
      </w:r>
      <w:r w:rsidRPr="00AC28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приведенням договору до норм чинного законодавства, враховуюч</w:t>
      </w:r>
      <w:r w:rsidR="00A25718">
        <w:rPr>
          <w:sz w:val="28"/>
          <w:szCs w:val="28"/>
          <w:lang w:val="uk-UA"/>
        </w:rPr>
        <w:t>и пропозиції постійної комісії</w:t>
      </w:r>
      <w:r w:rsidR="00A25718">
        <w:rPr>
          <w:sz w:val="28"/>
          <w:szCs w:val="28"/>
          <w:lang w:val="uk-UA" w:eastAsia="uk-UA"/>
        </w:rPr>
        <w:t xml:space="preserve"> </w:t>
      </w:r>
      <w:r w:rsidRPr="00887094">
        <w:rPr>
          <w:sz w:val="28"/>
          <w:szCs w:val="28"/>
          <w:lang w:val="uk-UA" w:eastAsia="uk-UA"/>
        </w:rPr>
        <w:t>з питань  регулювання  земельних ресурсів та  відносин, містобудування та архітектури охорони довкілля т</w:t>
      </w:r>
      <w:r>
        <w:rPr>
          <w:sz w:val="28"/>
          <w:szCs w:val="28"/>
          <w:lang w:val="uk-UA" w:eastAsia="uk-UA"/>
        </w:rPr>
        <w:t>а благоустрою населених пунктів,</w:t>
      </w:r>
      <w:r>
        <w:rPr>
          <w:sz w:val="28"/>
          <w:szCs w:val="28"/>
          <w:lang w:val="uk-UA"/>
        </w:rPr>
        <w:t xml:space="preserve">   селищна рада </w:t>
      </w: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 и р і ш и л а:</w:t>
      </w: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1.Припинити</w:t>
      </w:r>
      <w:r w:rsidR="00A25718">
        <w:rPr>
          <w:sz w:val="28"/>
          <w:szCs w:val="28"/>
          <w:lang w:val="uk-UA"/>
        </w:rPr>
        <w:t xml:space="preserve"> чинність дії договору оренди №1 від 01.01</w:t>
      </w:r>
      <w:r>
        <w:rPr>
          <w:sz w:val="28"/>
          <w:szCs w:val="28"/>
          <w:lang w:val="uk-UA"/>
        </w:rPr>
        <w:t>.2018 н</w:t>
      </w:r>
      <w:r w:rsidR="00A25718">
        <w:rPr>
          <w:sz w:val="28"/>
          <w:szCs w:val="28"/>
          <w:lang w:val="uk-UA"/>
        </w:rPr>
        <w:t>а земельну ділянку площею 0,1082га. Кадастровий номер 3220283401:11:008:0018</w:t>
      </w:r>
      <w:r>
        <w:rPr>
          <w:sz w:val="28"/>
          <w:szCs w:val="28"/>
          <w:lang w:val="uk-UA"/>
        </w:rPr>
        <w:t>, для ведення товарного сільськогосподарського виробництв</w:t>
      </w:r>
      <w:r w:rsidR="00A25718">
        <w:rPr>
          <w:sz w:val="28"/>
          <w:szCs w:val="28"/>
          <w:lang w:val="uk-UA"/>
        </w:rPr>
        <w:t xml:space="preserve">а, яка розташована в </w:t>
      </w:r>
      <w:proofErr w:type="spellStart"/>
      <w:r w:rsidR="00A25718">
        <w:rPr>
          <w:sz w:val="28"/>
          <w:szCs w:val="28"/>
          <w:lang w:val="uk-UA"/>
        </w:rPr>
        <w:t>с.Лукаші</w:t>
      </w:r>
      <w:proofErr w:type="spellEnd"/>
      <w:r w:rsidR="00A25718">
        <w:rPr>
          <w:sz w:val="28"/>
          <w:szCs w:val="28"/>
          <w:lang w:val="uk-UA"/>
        </w:rPr>
        <w:t xml:space="preserve"> вул.Калинова,8А</w:t>
      </w:r>
      <w:r>
        <w:rPr>
          <w:sz w:val="28"/>
          <w:szCs w:val="28"/>
          <w:lang w:val="uk-UA"/>
        </w:rPr>
        <w:t xml:space="preserve"> на терито</w:t>
      </w:r>
      <w:r w:rsidR="00A25718">
        <w:rPr>
          <w:sz w:val="28"/>
          <w:szCs w:val="28"/>
          <w:lang w:val="uk-UA"/>
        </w:rPr>
        <w:t xml:space="preserve">рії </w:t>
      </w:r>
      <w:proofErr w:type="spellStart"/>
      <w:r w:rsidR="00A25718">
        <w:rPr>
          <w:sz w:val="28"/>
          <w:szCs w:val="28"/>
          <w:lang w:val="uk-UA"/>
        </w:rPr>
        <w:t>Лукашівського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Баришівської селищної ради Броварського району Київської області з</w:t>
      </w:r>
      <w:r w:rsidR="0038288D">
        <w:rPr>
          <w:sz w:val="28"/>
          <w:szCs w:val="28"/>
          <w:lang w:val="uk-UA"/>
        </w:rPr>
        <w:t>а взаємною згодою сторін з 26.03</w:t>
      </w:r>
      <w:r>
        <w:rPr>
          <w:sz w:val="28"/>
          <w:szCs w:val="28"/>
          <w:lang w:val="uk-UA"/>
        </w:rPr>
        <w:t>.2021.</w:t>
      </w: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2.Зарахувати вищезазначену земельну ділянку до земель запасу селищної ради.</w:t>
      </w:r>
    </w:p>
    <w:p w:rsidR="00BF6B6E" w:rsidRDefault="00BF6B6E" w:rsidP="00BF6B6E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3.Відділу земельних ресурсів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в земельно-кадастрову </w:t>
      </w:r>
      <w:bookmarkStart w:id="0" w:name="_GoBack"/>
      <w:bookmarkEnd w:id="0"/>
      <w:r>
        <w:rPr>
          <w:sz w:val="28"/>
          <w:szCs w:val="28"/>
          <w:lang w:val="uk-UA"/>
        </w:rPr>
        <w:t>документацію.</w:t>
      </w:r>
    </w:p>
    <w:p w:rsidR="00BF6B6E" w:rsidRDefault="00BF6B6E" w:rsidP="00BF6B6E">
      <w:pPr>
        <w:tabs>
          <w:tab w:val="left" w:pos="840"/>
        </w:tabs>
        <w:ind w:right="-284"/>
        <w:jc w:val="both"/>
        <w:rPr>
          <w:sz w:val="28"/>
          <w:szCs w:val="28"/>
          <w:lang w:val="uk-UA"/>
        </w:rPr>
      </w:pPr>
      <w:r w:rsidRPr="00D7680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767206">
        <w:rPr>
          <w:sz w:val="28"/>
          <w:szCs w:val="28"/>
          <w:lang w:val="uk-UA"/>
        </w:rPr>
        <w:t>4.Оприлюднити 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 xml:space="preserve">. </w:t>
      </w:r>
    </w:p>
    <w:p w:rsidR="00BF6B6E" w:rsidRDefault="00BF6B6E" w:rsidP="00BF6B6E">
      <w:pPr>
        <w:tabs>
          <w:tab w:val="left" w:pos="840"/>
        </w:tabs>
        <w:ind w:left="-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tabs>
          <w:tab w:val="left" w:pos="840"/>
        </w:tabs>
        <w:ind w:left="-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tabs>
          <w:tab w:val="left" w:pos="840"/>
        </w:tabs>
        <w:ind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tabs>
          <w:tab w:val="left" w:pos="840"/>
        </w:tabs>
        <w:ind w:left="-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tabs>
          <w:tab w:val="left" w:pos="840"/>
        </w:tabs>
        <w:autoSpaceDN w:val="0"/>
        <w:ind w:left="-142" w:hanging="284"/>
        <w:jc w:val="both"/>
        <w:rPr>
          <w:sz w:val="28"/>
          <w:szCs w:val="28"/>
          <w:lang w:val="uk-UA"/>
        </w:rPr>
      </w:pPr>
      <w:r w:rsidRPr="00887094">
        <w:rPr>
          <w:sz w:val="28"/>
          <w:szCs w:val="28"/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 xml:space="preserve">    </w:t>
      </w:r>
    </w:p>
    <w:p w:rsidR="00BF6B6E" w:rsidRPr="00887094" w:rsidRDefault="00BF6B6E" w:rsidP="00BF6B6E">
      <w:pPr>
        <w:tabs>
          <w:tab w:val="left" w:pos="840"/>
        </w:tabs>
        <w:autoSpaceDN w:val="0"/>
        <w:ind w:left="-142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</w:t>
      </w:r>
      <w:r w:rsidRPr="00887094">
        <w:rPr>
          <w:sz w:val="28"/>
          <w:szCs w:val="28"/>
          <w:lang w:val="uk-UA"/>
        </w:rPr>
        <w:t xml:space="preserve"> </w:t>
      </w:r>
      <w:r w:rsidRPr="00887094">
        <w:rPr>
          <w:sz w:val="28"/>
          <w:szCs w:val="28"/>
        </w:rPr>
        <w:t>5.</w:t>
      </w:r>
      <w:r w:rsidRPr="00887094">
        <w:rPr>
          <w:sz w:val="28"/>
          <w:szCs w:val="28"/>
          <w:lang w:val="uk-UA"/>
        </w:rPr>
        <w:t>К</w:t>
      </w:r>
      <w:r w:rsidRPr="00887094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Pr="00887094">
        <w:rPr>
          <w:sz w:val="28"/>
          <w:szCs w:val="28"/>
          <w:lang w:val="uk-UA" w:eastAsia="uk-UA"/>
        </w:rPr>
        <w:t>питань  регулювання</w:t>
      </w:r>
      <w:proofErr w:type="gramEnd"/>
      <w:r w:rsidRPr="00887094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BF6B6E" w:rsidRPr="00887094" w:rsidRDefault="00BF6B6E" w:rsidP="00BF6B6E">
      <w:pPr>
        <w:autoSpaceDN w:val="0"/>
        <w:ind w:left="-142"/>
        <w:jc w:val="both"/>
        <w:rPr>
          <w:sz w:val="28"/>
          <w:szCs w:val="28"/>
          <w:lang w:val="uk-UA"/>
        </w:rPr>
      </w:pPr>
    </w:p>
    <w:p w:rsidR="00BF6B6E" w:rsidRPr="00887094" w:rsidRDefault="00BF6B6E" w:rsidP="00BF6B6E">
      <w:pPr>
        <w:autoSpaceDN w:val="0"/>
        <w:ind w:left="-142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-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F6B6E" w:rsidRPr="00EE7297" w:rsidRDefault="00BF6B6E" w:rsidP="00BF6B6E">
      <w:pPr>
        <w:ind w:left="708" w:right="-284" w:hanging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елищний</w:t>
      </w:r>
      <w:proofErr w:type="spellEnd"/>
      <w:r>
        <w:rPr>
          <w:sz w:val="28"/>
          <w:szCs w:val="28"/>
          <w:lang w:val="uk-UA"/>
        </w:rPr>
        <w:t xml:space="preserve"> голова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Олександр ВАРЕНІЧЕНКО</w:t>
      </w: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BF6B6E" w:rsidRDefault="00BF6B6E" w:rsidP="00BF6B6E">
      <w:pPr>
        <w:ind w:left="142" w:right="-284"/>
        <w:jc w:val="both"/>
        <w:rPr>
          <w:sz w:val="28"/>
          <w:szCs w:val="28"/>
          <w:lang w:val="uk-UA"/>
        </w:rPr>
      </w:pPr>
    </w:p>
    <w:p w:rsidR="0090279D" w:rsidRDefault="0090279D"/>
    <w:sectPr w:rsidR="0090279D" w:rsidSect="0094123B">
      <w:pgSz w:w="11906" w:h="16838"/>
      <w:pgMar w:top="1134" w:right="851" w:bottom="1134" w:left="1701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6E"/>
    <w:rsid w:val="0038288D"/>
    <w:rsid w:val="0090279D"/>
    <w:rsid w:val="00A25718"/>
    <w:rsid w:val="00B83653"/>
    <w:rsid w:val="00B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7595-39B7-4C93-8023-D3FA8D9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8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2021-03-17T11:55:00Z</cp:lastPrinted>
  <dcterms:created xsi:type="dcterms:W3CDTF">2021-03-17T09:54:00Z</dcterms:created>
  <dcterms:modified xsi:type="dcterms:W3CDTF">2021-03-17T11:56:00Z</dcterms:modified>
</cp:coreProperties>
</file>