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F619F4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</w:t>
      </w:r>
      <w:r w:rsidR="00160ACB">
        <w:rPr>
          <w:noProof/>
          <w:color w:val="008080"/>
        </w:rPr>
        <w:drawing>
          <wp:inline distT="0" distB="0" distL="0" distR="0" wp14:anchorId="1A58A0F9" wp14:editId="552440C7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</w:t>
      </w:r>
    </w:p>
    <w:p w:rsidR="005C6E45" w:rsidRDefault="005C6E45" w:rsidP="00160ACB">
      <w:pPr>
        <w:pStyle w:val="1"/>
      </w:pPr>
      <w:proofErr w:type="spellStart"/>
      <w:r>
        <w:t>Баришівська</w:t>
      </w:r>
      <w:proofErr w:type="spellEnd"/>
      <w:r>
        <w:t xml:space="preserve"> селищна рада</w:t>
      </w:r>
    </w:p>
    <w:p w:rsidR="005C6E45" w:rsidRDefault="005C6E45" w:rsidP="00160ACB">
      <w:pPr>
        <w:pStyle w:val="2"/>
      </w:pPr>
      <w:r>
        <w:t>Броварського району</w:t>
      </w:r>
    </w:p>
    <w:p w:rsidR="005C6E45" w:rsidRDefault="005C6E45" w:rsidP="00160ACB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160ACB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160ACB">
      <w:pPr>
        <w:jc w:val="center"/>
        <w:rPr>
          <w:lang w:val="uk-UA"/>
        </w:rPr>
      </w:pPr>
    </w:p>
    <w:p w:rsidR="005C6E45" w:rsidRDefault="005C6E45" w:rsidP="00160ACB">
      <w:pPr>
        <w:pStyle w:val="3"/>
        <w:rPr>
          <w:sz w:val="28"/>
          <w:szCs w:val="28"/>
        </w:rPr>
      </w:pPr>
      <w:r>
        <w:rPr>
          <w:sz w:val="28"/>
          <w:szCs w:val="28"/>
        </w:rPr>
        <w:t>Р І Ш</w:t>
      </w:r>
      <w:bookmarkStart w:id="0" w:name="_GoBack"/>
      <w:bookmarkEnd w:id="0"/>
      <w:r>
        <w:rPr>
          <w:sz w:val="28"/>
          <w:szCs w:val="28"/>
        </w:rPr>
        <w:t xml:space="preserve">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2197B" w:rsidRDefault="0052197B" w:rsidP="00160ACB">
      <w:pPr>
        <w:jc w:val="center"/>
        <w:rPr>
          <w:lang w:val="uk-UA"/>
        </w:rPr>
      </w:pPr>
    </w:p>
    <w:p w:rsidR="00F619F4" w:rsidRDefault="00F619F4">
      <w:pPr>
        <w:rPr>
          <w:lang w:val="uk-UA"/>
        </w:rPr>
      </w:pPr>
    </w:p>
    <w:p w:rsidR="00F619F4" w:rsidRDefault="00160A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F619F4">
        <w:rPr>
          <w:sz w:val="28"/>
          <w:szCs w:val="28"/>
          <w:lang w:val="uk-UA"/>
        </w:rPr>
        <w:t xml:space="preserve">.01.2021                                                                                </w:t>
      </w:r>
      <w:r w:rsidR="00C66BF9">
        <w:rPr>
          <w:sz w:val="28"/>
          <w:szCs w:val="28"/>
          <w:lang w:val="uk-UA"/>
        </w:rPr>
        <w:t xml:space="preserve">  </w:t>
      </w:r>
      <w:r w:rsidR="00A84B73">
        <w:rPr>
          <w:sz w:val="28"/>
          <w:szCs w:val="28"/>
          <w:lang w:val="uk-UA"/>
        </w:rPr>
        <w:t>№ 239-04-08</w:t>
      </w:r>
    </w:p>
    <w:p w:rsidR="00F619F4" w:rsidRDefault="00F619F4">
      <w:pPr>
        <w:rPr>
          <w:sz w:val="28"/>
          <w:szCs w:val="28"/>
          <w:lang w:val="uk-UA"/>
        </w:rPr>
      </w:pPr>
    </w:p>
    <w:p w:rsidR="00F619F4" w:rsidRDefault="00F619F4">
      <w:pPr>
        <w:rPr>
          <w:sz w:val="28"/>
          <w:szCs w:val="28"/>
          <w:lang w:val="uk-UA"/>
        </w:rPr>
      </w:pPr>
    </w:p>
    <w:p w:rsidR="00F619F4" w:rsidRDefault="00F619F4" w:rsidP="00F619F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безоплатну передачу в комунальну власність </w:t>
      </w:r>
      <w:proofErr w:type="spellStart"/>
      <w:r>
        <w:rPr>
          <w:color w:val="000000"/>
          <w:sz w:val="28"/>
          <w:szCs w:val="28"/>
          <w:lang w:val="uk-UA"/>
        </w:rPr>
        <w:t>Студениківської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нерухомого майна</w:t>
      </w:r>
    </w:p>
    <w:p w:rsidR="00F619F4" w:rsidRDefault="00F619F4" w:rsidP="00F619F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512CB" w:rsidRDefault="00F619F4" w:rsidP="003512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4B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Керуючись ст.26, </w:t>
      </w:r>
      <w:r w:rsidRPr="00F619F4">
        <w:rPr>
          <w:sz w:val="28"/>
          <w:szCs w:val="28"/>
          <w:lang w:val="uk-UA"/>
        </w:rPr>
        <w:t xml:space="preserve"> п.5 ст. 60 Закону України «Про місцеве самоврядування </w:t>
      </w:r>
      <w:r>
        <w:rPr>
          <w:sz w:val="28"/>
          <w:szCs w:val="28"/>
          <w:lang w:val="uk-UA"/>
        </w:rPr>
        <w:t xml:space="preserve"> </w:t>
      </w:r>
      <w:r w:rsidRPr="00F619F4">
        <w:rPr>
          <w:sz w:val="28"/>
          <w:szCs w:val="28"/>
          <w:lang w:val="uk-UA"/>
        </w:rPr>
        <w:t xml:space="preserve">в Україні», ст. ст. 2,5, 6 Закону України «Про передачу об’єктів права державної та комунальної власності», враховуючи </w:t>
      </w:r>
      <w:r w:rsidR="003512CB">
        <w:rPr>
          <w:sz w:val="28"/>
          <w:szCs w:val="28"/>
          <w:lang w:val="uk-UA"/>
        </w:rPr>
        <w:t xml:space="preserve"> звернення депутатів </w:t>
      </w:r>
      <w:proofErr w:type="spellStart"/>
      <w:r w:rsidR="003512CB">
        <w:rPr>
          <w:sz w:val="28"/>
          <w:szCs w:val="28"/>
          <w:lang w:val="uk-UA"/>
        </w:rPr>
        <w:t>Студениківської</w:t>
      </w:r>
      <w:proofErr w:type="spellEnd"/>
      <w:r w:rsidR="003512CB">
        <w:rPr>
          <w:sz w:val="28"/>
          <w:szCs w:val="28"/>
          <w:lang w:val="uk-UA"/>
        </w:rPr>
        <w:t xml:space="preserve"> сільської ради , затвердженого рішенням </w:t>
      </w:r>
      <w:proofErr w:type="spellStart"/>
      <w:r w:rsidR="003512CB">
        <w:rPr>
          <w:sz w:val="28"/>
          <w:szCs w:val="28"/>
          <w:lang w:val="uk-UA"/>
        </w:rPr>
        <w:t>Студениківської</w:t>
      </w:r>
      <w:proofErr w:type="spellEnd"/>
      <w:r w:rsidR="003512CB">
        <w:rPr>
          <w:sz w:val="28"/>
          <w:szCs w:val="28"/>
          <w:lang w:val="uk-UA"/>
        </w:rPr>
        <w:t xml:space="preserve"> сільської  ради  від 25.12.2020 №177-ІІІ - </w:t>
      </w:r>
      <w:r w:rsidR="003512CB">
        <w:rPr>
          <w:sz w:val="28"/>
          <w:szCs w:val="28"/>
          <w:lang w:val="en-US"/>
        </w:rPr>
        <w:t>V</w:t>
      </w:r>
      <w:r w:rsidR="003512CB">
        <w:rPr>
          <w:sz w:val="28"/>
          <w:szCs w:val="28"/>
          <w:lang w:val="uk-UA"/>
        </w:rPr>
        <w:t>ІІІ</w:t>
      </w:r>
      <w:r w:rsidRPr="00F619F4">
        <w:rPr>
          <w:sz w:val="28"/>
          <w:szCs w:val="28"/>
          <w:lang w:val="uk-UA"/>
        </w:rPr>
        <w:t xml:space="preserve">,  </w:t>
      </w:r>
      <w:r w:rsidR="003512CB">
        <w:rPr>
          <w:sz w:val="28"/>
          <w:szCs w:val="28"/>
          <w:lang w:val="uk-UA"/>
        </w:rPr>
        <w:t xml:space="preserve"> селищна рада </w:t>
      </w:r>
      <w:r w:rsidRPr="00F619F4">
        <w:rPr>
          <w:sz w:val="28"/>
          <w:szCs w:val="28"/>
          <w:lang w:val="uk-UA"/>
        </w:rPr>
        <w:t xml:space="preserve"> </w:t>
      </w:r>
      <w:r w:rsidR="003512CB">
        <w:rPr>
          <w:sz w:val="28"/>
          <w:szCs w:val="28"/>
          <w:lang w:val="uk-UA"/>
        </w:rPr>
        <w:t>вирішила:</w:t>
      </w:r>
    </w:p>
    <w:p w:rsidR="003512CB" w:rsidRDefault="003512CB" w:rsidP="003512CB">
      <w:pPr>
        <w:jc w:val="both"/>
        <w:rPr>
          <w:sz w:val="28"/>
          <w:szCs w:val="28"/>
          <w:lang w:val="uk-UA"/>
        </w:rPr>
      </w:pPr>
    </w:p>
    <w:p w:rsidR="00B73A8E" w:rsidRDefault="00C66BF9" w:rsidP="00A84B7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512CB">
        <w:rPr>
          <w:sz w:val="28"/>
          <w:szCs w:val="28"/>
          <w:lang w:val="uk-UA"/>
        </w:rPr>
        <w:t xml:space="preserve">Передати безоплатно </w:t>
      </w:r>
      <w:r w:rsidR="00B73A8E">
        <w:rPr>
          <w:color w:val="000000"/>
          <w:sz w:val="28"/>
          <w:szCs w:val="28"/>
          <w:lang w:val="uk-UA"/>
        </w:rPr>
        <w:t>з комунальної власності Баришівської селищної ради та балансу Комунального підприємства «</w:t>
      </w:r>
      <w:proofErr w:type="spellStart"/>
      <w:r w:rsidR="00B73A8E">
        <w:rPr>
          <w:color w:val="000000"/>
          <w:sz w:val="28"/>
          <w:szCs w:val="28"/>
          <w:lang w:val="uk-UA"/>
        </w:rPr>
        <w:t>Баришівкатепломережа</w:t>
      </w:r>
      <w:proofErr w:type="spellEnd"/>
      <w:r w:rsidR="00B73A8E">
        <w:rPr>
          <w:color w:val="000000"/>
          <w:sz w:val="28"/>
          <w:szCs w:val="28"/>
          <w:lang w:val="uk-UA"/>
        </w:rPr>
        <w:t xml:space="preserve">» Баришівської селищної ради  </w:t>
      </w:r>
      <w:r w:rsidR="003512CB">
        <w:rPr>
          <w:sz w:val="28"/>
          <w:szCs w:val="28"/>
          <w:lang w:val="uk-UA"/>
        </w:rPr>
        <w:t xml:space="preserve"> в комунальну власність </w:t>
      </w:r>
      <w:proofErr w:type="spellStart"/>
      <w:r>
        <w:rPr>
          <w:color w:val="000000"/>
          <w:sz w:val="28"/>
          <w:szCs w:val="28"/>
          <w:lang w:val="uk-UA"/>
        </w:rPr>
        <w:t>Студениківської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r w:rsidR="00AD0049">
        <w:rPr>
          <w:color w:val="000000"/>
          <w:sz w:val="28"/>
          <w:szCs w:val="28"/>
          <w:lang w:val="uk-UA"/>
        </w:rPr>
        <w:t xml:space="preserve">нерухомого майна, а саме: приміщення котельні </w:t>
      </w:r>
      <w:proofErr w:type="spellStart"/>
      <w:r w:rsidR="00AD0049">
        <w:rPr>
          <w:color w:val="000000"/>
          <w:sz w:val="28"/>
          <w:szCs w:val="28"/>
          <w:lang w:val="uk-UA"/>
        </w:rPr>
        <w:t>Семенівської</w:t>
      </w:r>
      <w:proofErr w:type="spellEnd"/>
      <w:r w:rsidR="00AD0049">
        <w:rPr>
          <w:color w:val="000000"/>
          <w:sz w:val="28"/>
          <w:szCs w:val="28"/>
          <w:lang w:val="uk-UA"/>
        </w:rPr>
        <w:t xml:space="preserve"> загальноосвітньої школи І-ІІІ ступенів та обладнання,  яке в ній знаходиться, що розташоване  за </w:t>
      </w:r>
      <w:proofErr w:type="spellStart"/>
      <w:r w:rsidR="00AD0049">
        <w:rPr>
          <w:color w:val="000000"/>
          <w:sz w:val="28"/>
          <w:szCs w:val="28"/>
          <w:lang w:val="uk-UA"/>
        </w:rPr>
        <w:t>адресою</w:t>
      </w:r>
      <w:proofErr w:type="spellEnd"/>
      <w:r w:rsidR="00AD0049">
        <w:rPr>
          <w:color w:val="000000"/>
          <w:sz w:val="28"/>
          <w:szCs w:val="28"/>
          <w:lang w:val="uk-UA"/>
        </w:rPr>
        <w:t xml:space="preserve">: вулиця Центральна,1 </w:t>
      </w:r>
      <w:proofErr w:type="spellStart"/>
      <w:r w:rsidR="00AD0049">
        <w:rPr>
          <w:color w:val="000000"/>
          <w:sz w:val="28"/>
          <w:szCs w:val="28"/>
          <w:lang w:val="uk-UA"/>
        </w:rPr>
        <w:t>с.Семенівка</w:t>
      </w:r>
      <w:proofErr w:type="spellEnd"/>
      <w:r w:rsidR="00AD0049">
        <w:rPr>
          <w:color w:val="000000"/>
          <w:sz w:val="28"/>
          <w:szCs w:val="28"/>
          <w:lang w:val="uk-UA"/>
        </w:rPr>
        <w:t xml:space="preserve"> Бориспільського району Київської області (додаток</w:t>
      </w:r>
      <w:r w:rsidR="0081430B">
        <w:rPr>
          <w:color w:val="000000"/>
          <w:sz w:val="28"/>
          <w:szCs w:val="28"/>
          <w:lang w:val="uk-UA"/>
        </w:rPr>
        <w:t xml:space="preserve"> 1 до рішення сесії).</w:t>
      </w:r>
    </w:p>
    <w:p w:rsidR="00B73A8E" w:rsidRDefault="00B73A8E" w:rsidP="00A84B73">
      <w:pPr>
        <w:shd w:val="clear" w:color="auto" w:fill="FFFFFF"/>
        <w:spacing w:line="270" w:lineRule="atLeast"/>
        <w:ind w:firstLine="708"/>
        <w:jc w:val="both"/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</w:pP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2.Делегувати до складу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en-US" w:eastAsia="en-US"/>
        </w:rPr>
        <w:t> 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комісії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en-US" w:eastAsia="en-US"/>
        </w:rPr>
        <w:t> 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з приймання - передачі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en-US" w:eastAsia="en-US"/>
        </w:rPr>
        <w:t> 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рухомого майна із комунальної власності  Баришівської селищної ради у комунальну власність</w:t>
      </w:r>
      <w:r w:rsidRPr="00B73A8E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B73A8E">
        <w:rPr>
          <w:rFonts w:eastAsiaTheme="minorHAnsi"/>
          <w:sz w:val="28"/>
          <w:szCs w:val="28"/>
          <w:lang w:val="uk-UA" w:eastAsia="en-US"/>
        </w:rPr>
        <w:t>Студениківської</w:t>
      </w:r>
      <w:proofErr w:type="spellEnd"/>
      <w:r w:rsidRPr="00B73A8E">
        <w:rPr>
          <w:rFonts w:eastAsiaTheme="minorHAnsi"/>
          <w:sz w:val="28"/>
          <w:szCs w:val="28"/>
          <w:lang w:val="uk-UA" w:eastAsia="en-US"/>
        </w:rPr>
        <w:t xml:space="preserve"> </w:t>
      </w:r>
      <w:r w:rsidR="0081430B">
        <w:rPr>
          <w:rFonts w:eastAsiaTheme="minorHAnsi"/>
          <w:sz w:val="28"/>
          <w:szCs w:val="28"/>
          <w:lang w:val="uk-UA" w:eastAsia="en-US"/>
        </w:rPr>
        <w:t>сільської ради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 :</w:t>
      </w:r>
    </w:p>
    <w:p w:rsidR="0081430B" w:rsidRPr="00B73A8E" w:rsidRDefault="0081430B" w:rsidP="00B73A8E">
      <w:pPr>
        <w:shd w:val="clear" w:color="auto" w:fill="FFFFFF"/>
        <w:spacing w:line="270" w:lineRule="atLeas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- Шовтя Юрія Анатолійовича – заступника селищного голови з питань житлово – комунального господарства та благоустрою,</w:t>
      </w:r>
    </w:p>
    <w:p w:rsidR="00B73A8E" w:rsidRDefault="00B73A8E" w:rsidP="00B73A8E">
      <w:pPr>
        <w:shd w:val="clear" w:color="auto" w:fill="FFFFFF"/>
        <w:spacing w:line="270" w:lineRule="atLeast"/>
        <w:jc w:val="both"/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</w:pP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- </w:t>
      </w:r>
      <w:proofErr w:type="spellStart"/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Дибку</w:t>
      </w:r>
      <w:proofErr w:type="spellEnd"/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 Тетяну Миколаївну – начальника відділу комунальної власності, житлово – комунального господарства та благоустрою апарату виконавчого комітету Баришівської селищної ради;</w:t>
      </w:r>
    </w:p>
    <w:p w:rsidR="0081430B" w:rsidRDefault="0081430B" w:rsidP="0081430B">
      <w:pPr>
        <w:shd w:val="clear" w:color="auto" w:fill="FFFFFF"/>
        <w:spacing w:line="270" w:lineRule="atLeast"/>
        <w:jc w:val="both"/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</w:pPr>
      <w:r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Мусієць</w:t>
      </w:r>
      <w:proofErr w:type="spellEnd"/>
      <w:r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 Віту Іванівну – головного спеціаліста 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відділу комунальної власності, житлово – комунального господарства та благоустрою апарату виконавчого комітету Баришівської селищної ради;</w:t>
      </w:r>
    </w:p>
    <w:p w:rsidR="0081430B" w:rsidRPr="00B73A8E" w:rsidRDefault="0081430B" w:rsidP="00B73A8E">
      <w:pPr>
        <w:shd w:val="clear" w:color="auto" w:fill="FFFFFF"/>
        <w:spacing w:line="270" w:lineRule="atLeast"/>
        <w:jc w:val="both"/>
        <w:rPr>
          <w:rFonts w:eastAsiaTheme="minorHAnsi"/>
          <w:sz w:val="28"/>
          <w:szCs w:val="28"/>
          <w:lang w:val="uk-UA" w:eastAsia="en-US"/>
        </w:rPr>
      </w:pPr>
    </w:p>
    <w:p w:rsidR="00B73A8E" w:rsidRPr="00B73A8E" w:rsidRDefault="00B73A8E" w:rsidP="00B73A8E">
      <w:pPr>
        <w:shd w:val="clear" w:color="auto" w:fill="FFFFFF"/>
        <w:jc w:val="both"/>
        <w:rPr>
          <w:sz w:val="28"/>
          <w:szCs w:val="28"/>
          <w:lang w:val="uk-UA"/>
        </w:rPr>
      </w:pPr>
      <w:r w:rsidRPr="00B73A8E">
        <w:rPr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Pr="00B73A8E">
        <w:rPr>
          <w:sz w:val="28"/>
          <w:szCs w:val="28"/>
          <w:bdr w:val="none" w:sz="0" w:space="0" w:color="auto" w:frame="1"/>
          <w:lang w:val="uk-UA"/>
        </w:rPr>
        <w:t>Масловцеву</w:t>
      </w:r>
      <w:proofErr w:type="spellEnd"/>
      <w:r w:rsidRPr="00B73A8E">
        <w:rPr>
          <w:sz w:val="28"/>
          <w:szCs w:val="28"/>
          <w:bdr w:val="none" w:sz="0" w:space="0" w:color="auto" w:frame="1"/>
          <w:lang w:val="uk-UA"/>
        </w:rPr>
        <w:t xml:space="preserve"> Оксану Олександрівну – головного спеціаліста відділу бухгалтерського обл</w:t>
      </w:r>
      <w:r w:rsidR="00A84B73">
        <w:rPr>
          <w:sz w:val="28"/>
          <w:szCs w:val="28"/>
          <w:bdr w:val="none" w:sz="0" w:space="0" w:color="auto" w:frame="1"/>
          <w:lang w:val="uk-UA"/>
        </w:rPr>
        <w:t>іку та консолідованої звітності</w:t>
      </w:r>
      <w:r w:rsidRPr="00B73A8E">
        <w:rPr>
          <w:sz w:val="28"/>
          <w:szCs w:val="28"/>
          <w:bdr w:val="none" w:sz="0" w:space="0" w:color="auto" w:frame="1"/>
          <w:lang w:val="uk-UA"/>
        </w:rPr>
        <w:t xml:space="preserve"> апарату виконавчого комітету Баришівської селищної ради ;</w:t>
      </w:r>
    </w:p>
    <w:p w:rsidR="00B73A8E" w:rsidRPr="00B73A8E" w:rsidRDefault="00B73A8E" w:rsidP="00B73A8E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B73A8E">
        <w:rPr>
          <w:sz w:val="28"/>
          <w:szCs w:val="28"/>
          <w:bdr w:val="none" w:sz="0" w:space="0" w:color="auto" w:frame="1"/>
        </w:rPr>
        <w:t>-</w:t>
      </w:r>
      <w:r w:rsidR="0081430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70B9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1430B">
        <w:rPr>
          <w:sz w:val="28"/>
          <w:szCs w:val="28"/>
          <w:bdr w:val="none" w:sz="0" w:space="0" w:color="auto" w:frame="1"/>
          <w:lang w:val="uk-UA"/>
        </w:rPr>
        <w:t xml:space="preserve">Вітра Олександра Петровича </w:t>
      </w:r>
      <w:r w:rsidR="00970B97">
        <w:rPr>
          <w:sz w:val="28"/>
          <w:szCs w:val="28"/>
          <w:bdr w:val="none" w:sz="0" w:space="0" w:color="auto" w:frame="1"/>
          <w:lang w:val="uk-UA"/>
        </w:rPr>
        <w:t>– директора комунального підприємства «</w:t>
      </w:r>
      <w:proofErr w:type="spellStart"/>
      <w:r w:rsidR="00970B97">
        <w:rPr>
          <w:sz w:val="28"/>
          <w:szCs w:val="28"/>
          <w:bdr w:val="none" w:sz="0" w:space="0" w:color="auto" w:frame="1"/>
          <w:lang w:val="uk-UA"/>
        </w:rPr>
        <w:t>Баришівкатепломережа</w:t>
      </w:r>
      <w:proofErr w:type="spellEnd"/>
      <w:r w:rsidR="00970B97">
        <w:rPr>
          <w:sz w:val="28"/>
          <w:szCs w:val="28"/>
          <w:bdr w:val="none" w:sz="0" w:space="0" w:color="auto" w:frame="1"/>
          <w:lang w:val="uk-UA"/>
        </w:rPr>
        <w:t xml:space="preserve">» Баришівської селищної </w:t>
      </w:r>
      <w:proofErr w:type="gramStart"/>
      <w:r w:rsidR="00970B97">
        <w:rPr>
          <w:sz w:val="28"/>
          <w:szCs w:val="28"/>
          <w:bdr w:val="none" w:sz="0" w:space="0" w:color="auto" w:frame="1"/>
          <w:lang w:val="uk-UA"/>
        </w:rPr>
        <w:t>ради</w:t>
      </w:r>
      <w:r w:rsidR="0081430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B73A8E">
        <w:rPr>
          <w:sz w:val="28"/>
          <w:szCs w:val="28"/>
          <w:bdr w:val="none" w:sz="0" w:space="0" w:color="auto" w:frame="1"/>
        </w:rPr>
        <w:t>;</w:t>
      </w:r>
      <w:proofErr w:type="gramEnd"/>
    </w:p>
    <w:p w:rsidR="00B73A8E" w:rsidRPr="00B73A8E" w:rsidRDefault="00B73A8E" w:rsidP="00B73A8E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B73A8E">
        <w:rPr>
          <w:sz w:val="28"/>
          <w:szCs w:val="28"/>
          <w:bdr w:val="none" w:sz="0" w:space="0" w:color="auto" w:frame="1"/>
          <w:lang w:val="uk-UA"/>
        </w:rPr>
        <w:t>-</w:t>
      </w:r>
      <w:r w:rsidR="00970B97">
        <w:rPr>
          <w:sz w:val="28"/>
          <w:szCs w:val="28"/>
          <w:bdr w:val="none" w:sz="0" w:space="0" w:color="auto" w:frame="1"/>
          <w:lang w:val="uk-UA"/>
        </w:rPr>
        <w:t xml:space="preserve"> Юр Наталію Анатоліївну </w:t>
      </w:r>
      <w:r w:rsidRPr="00B73A8E">
        <w:rPr>
          <w:sz w:val="28"/>
          <w:szCs w:val="28"/>
          <w:bdr w:val="none" w:sz="0" w:space="0" w:color="auto" w:frame="1"/>
          <w:lang w:val="uk-UA"/>
        </w:rPr>
        <w:t>– головного бухгалтер</w:t>
      </w:r>
      <w:r w:rsidR="00970B97">
        <w:rPr>
          <w:sz w:val="28"/>
          <w:szCs w:val="28"/>
          <w:bdr w:val="none" w:sz="0" w:space="0" w:color="auto" w:frame="1"/>
          <w:lang w:val="uk-UA"/>
        </w:rPr>
        <w:t>а комунального підприємства «</w:t>
      </w:r>
      <w:proofErr w:type="spellStart"/>
      <w:r w:rsidR="00970B97">
        <w:rPr>
          <w:sz w:val="28"/>
          <w:szCs w:val="28"/>
          <w:bdr w:val="none" w:sz="0" w:space="0" w:color="auto" w:frame="1"/>
          <w:lang w:val="uk-UA"/>
        </w:rPr>
        <w:t>Баришівкатепломережа</w:t>
      </w:r>
      <w:proofErr w:type="spellEnd"/>
      <w:r w:rsidR="00970B97">
        <w:rPr>
          <w:sz w:val="28"/>
          <w:szCs w:val="28"/>
          <w:bdr w:val="none" w:sz="0" w:space="0" w:color="auto" w:frame="1"/>
          <w:lang w:val="uk-UA"/>
        </w:rPr>
        <w:t>» Баришівської селищної ради</w:t>
      </w:r>
      <w:r w:rsidRPr="00B73A8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70B97">
        <w:rPr>
          <w:sz w:val="28"/>
          <w:szCs w:val="28"/>
          <w:bdr w:val="none" w:sz="0" w:space="0" w:color="auto" w:frame="1"/>
          <w:lang w:val="uk-UA"/>
        </w:rPr>
        <w:t>.</w:t>
      </w:r>
    </w:p>
    <w:p w:rsidR="00B73A8E" w:rsidRPr="00B73A8E" w:rsidRDefault="00B73A8E" w:rsidP="00A84B73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73A8E">
        <w:rPr>
          <w:sz w:val="28"/>
          <w:szCs w:val="28"/>
          <w:bdr w:val="none" w:sz="0" w:space="0" w:color="auto" w:frame="1"/>
          <w:lang w:val="uk-UA"/>
        </w:rPr>
        <w:t>3.</w:t>
      </w:r>
      <w:r w:rsidR="00970B97" w:rsidRPr="00970B97">
        <w:rPr>
          <w:sz w:val="28"/>
          <w:szCs w:val="28"/>
          <w:lang w:val="uk-UA"/>
        </w:rPr>
        <w:t xml:space="preserve"> </w:t>
      </w:r>
      <w:r w:rsidR="00970B97" w:rsidRPr="00F619F4">
        <w:rPr>
          <w:sz w:val="28"/>
          <w:szCs w:val="28"/>
          <w:lang w:val="uk-UA"/>
        </w:rPr>
        <w:t xml:space="preserve">Передачу </w:t>
      </w:r>
      <w:r w:rsidR="00970B97">
        <w:rPr>
          <w:sz w:val="28"/>
          <w:szCs w:val="28"/>
          <w:lang w:val="uk-UA"/>
        </w:rPr>
        <w:t>нерухомого майна</w:t>
      </w:r>
      <w:r w:rsidR="00970B97" w:rsidRPr="00970B97">
        <w:rPr>
          <w:color w:val="000000"/>
          <w:sz w:val="28"/>
          <w:szCs w:val="28"/>
          <w:lang w:val="uk-UA"/>
        </w:rPr>
        <w:t xml:space="preserve"> </w:t>
      </w:r>
      <w:r w:rsidR="00970B97">
        <w:rPr>
          <w:color w:val="000000"/>
          <w:sz w:val="28"/>
          <w:szCs w:val="28"/>
          <w:lang w:val="uk-UA"/>
        </w:rPr>
        <w:t xml:space="preserve">та обладнання зазначеного в п.1 цього рішення </w:t>
      </w:r>
      <w:r w:rsidR="00970B97">
        <w:rPr>
          <w:sz w:val="28"/>
          <w:szCs w:val="28"/>
          <w:lang w:val="uk-UA"/>
        </w:rPr>
        <w:t xml:space="preserve"> </w:t>
      </w:r>
      <w:r w:rsidR="00970B97" w:rsidRPr="00F619F4">
        <w:rPr>
          <w:sz w:val="28"/>
          <w:szCs w:val="28"/>
          <w:lang w:val="uk-UA"/>
        </w:rPr>
        <w:t xml:space="preserve">провести </w:t>
      </w:r>
      <w:r w:rsidRPr="00B73A8E">
        <w:rPr>
          <w:sz w:val="28"/>
          <w:szCs w:val="28"/>
          <w:bdr w:val="none" w:sz="0" w:space="0" w:color="auto" w:frame="1"/>
          <w:lang w:val="uk-UA"/>
        </w:rPr>
        <w:t>у відповідності до чинного законодавства та  бухгалтерських стандартів України.</w:t>
      </w:r>
    </w:p>
    <w:p w:rsidR="00B73A8E" w:rsidRPr="00B73A8E" w:rsidRDefault="00B73A8E" w:rsidP="00A84B73">
      <w:pPr>
        <w:spacing w:after="160" w:line="259" w:lineRule="auto"/>
        <w:ind w:firstLine="708"/>
        <w:jc w:val="both"/>
        <w:rPr>
          <w:sz w:val="28"/>
          <w:szCs w:val="28"/>
          <w:lang w:val="uk-UA" w:eastAsia="uk-UA"/>
        </w:rPr>
      </w:pP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4. Контроль за виконанням цього рішення покласти на постійну комісію селищної ради з питань </w:t>
      </w:r>
      <w:r w:rsidR="00970B97">
        <w:rPr>
          <w:sz w:val="28"/>
          <w:szCs w:val="28"/>
          <w:lang w:val="uk-UA" w:eastAsia="uk-UA"/>
        </w:rPr>
        <w:t xml:space="preserve">законності і правопорядку, комунальної власності, транспорту та зв’язку. </w:t>
      </w:r>
    </w:p>
    <w:p w:rsidR="00B73A8E" w:rsidRPr="00B73A8E" w:rsidRDefault="00B73A8E" w:rsidP="00B73A8E">
      <w:pPr>
        <w:jc w:val="both"/>
        <w:rPr>
          <w:sz w:val="28"/>
          <w:szCs w:val="28"/>
          <w:lang w:val="uk-UA" w:eastAsia="uk-UA"/>
        </w:rPr>
      </w:pPr>
    </w:p>
    <w:p w:rsidR="00B73A8E" w:rsidRPr="00B73A8E" w:rsidRDefault="00B73A8E" w:rsidP="00B73A8E">
      <w:pPr>
        <w:jc w:val="both"/>
        <w:rPr>
          <w:sz w:val="28"/>
          <w:szCs w:val="28"/>
          <w:lang w:val="uk-UA" w:eastAsia="uk-UA"/>
        </w:rPr>
      </w:pPr>
    </w:p>
    <w:p w:rsidR="00B73A8E" w:rsidRDefault="00B73A8E" w:rsidP="00C66B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19F4" w:rsidRPr="00970B97" w:rsidRDefault="00F619F4" w:rsidP="00F619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619F4" w:rsidRPr="00970B97" w:rsidRDefault="00F619F4" w:rsidP="00F619F4">
      <w:pPr>
        <w:jc w:val="both"/>
        <w:rPr>
          <w:sz w:val="28"/>
          <w:szCs w:val="28"/>
          <w:lang w:val="uk-UA"/>
        </w:rPr>
      </w:pPr>
      <w:r w:rsidRPr="00970B97">
        <w:rPr>
          <w:sz w:val="28"/>
          <w:szCs w:val="28"/>
          <w:lang w:val="uk-UA"/>
        </w:rPr>
        <w:t xml:space="preserve">Селищний голова                                            Олександр ВАРЕНІЧЕНКО    </w:t>
      </w:r>
    </w:p>
    <w:p w:rsidR="00F619F4" w:rsidRPr="00970B97" w:rsidRDefault="00F619F4">
      <w:pPr>
        <w:rPr>
          <w:b/>
          <w:sz w:val="28"/>
          <w:szCs w:val="28"/>
          <w:lang w:val="uk-UA"/>
        </w:rPr>
      </w:pPr>
    </w:p>
    <w:p w:rsidR="00F619F4" w:rsidRPr="00F619F4" w:rsidRDefault="00F619F4" w:rsidP="00F619F4">
      <w:pPr>
        <w:jc w:val="center"/>
        <w:rPr>
          <w:sz w:val="28"/>
          <w:szCs w:val="28"/>
          <w:lang w:val="uk-UA"/>
        </w:rPr>
      </w:pPr>
    </w:p>
    <w:sectPr w:rsidR="00F619F4" w:rsidRPr="00F6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4E8C"/>
    <w:multiLevelType w:val="hybridMultilevel"/>
    <w:tmpl w:val="4DE4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0C90"/>
    <w:multiLevelType w:val="hybridMultilevel"/>
    <w:tmpl w:val="F9D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160ACB"/>
    <w:rsid w:val="002C27FC"/>
    <w:rsid w:val="003512CB"/>
    <w:rsid w:val="004618FD"/>
    <w:rsid w:val="0052197B"/>
    <w:rsid w:val="005C6E45"/>
    <w:rsid w:val="00612B15"/>
    <w:rsid w:val="0081430B"/>
    <w:rsid w:val="00956C93"/>
    <w:rsid w:val="00970B97"/>
    <w:rsid w:val="00A84B73"/>
    <w:rsid w:val="00AD0049"/>
    <w:rsid w:val="00B73A8E"/>
    <w:rsid w:val="00B91B76"/>
    <w:rsid w:val="00C66BF9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D177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619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2021-01-05T09:37:00Z</cp:lastPrinted>
  <dcterms:created xsi:type="dcterms:W3CDTF">2021-02-02T14:48:00Z</dcterms:created>
  <dcterms:modified xsi:type="dcterms:W3CDTF">2021-02-02T14:49:00Z</dcterms:modified>
</cp:coreProperties>
</file>