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C7" w:rsidRPr="00A54476" w:rsidRDefault="00A54476" w:rsidP="00A54476">
      <w:pPr>
        <w:ind w:left="5529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="008009C7" w:rsidRPr="00A54476">
        <w:rPr>
          <w:color w:val="000000"/>
          <w:sz w:val="28"/>
          <w:szCs w:val="28"/>
        </w:rPr>
        <w:t>Додаток 5</w:t>
      </w:r>
    </w:p>
    <w:p w:rsidR="00A54476" w:rsidRPr="00A54476" w:rsidRDefault="00A54476" w:rsidP="00A54476">
      <w:pPr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009C7" w:rsidRPr="00A54476">
        <w:rPr>
          <w:color w:val="000000"/>
          <w:sz w:val="28"/>
          <w:szCs w:val="28"/>
        </w:rPr>
        <w:t>до рішення сесії</w:t>
      </w:r>
    </w:p>
    <w:p w:rsidR="008009C7" w:rsidRPr="00A54476" w:rsidRDefault="00A54476" w:rsidP="008009C7">
      <w:pPr>
        <w:ind w:left="5529"/>
        <w:jc w:val="center"/>
        <w:rPr>
          <w:color w:val="000000"/>
          <w:sz w:val="28"/>
          <w:szCs w:val="28"/>
        </w:rPr>
      </w:pPr>
      <w:r w:rsidRPr="00A54476">
        <w:rPr>
          <w:color w:val="000000"/>
          <w:sz w:val="28"/>
          <w:szCs w:val="28"/>
        </w:rPr>
        <w:t>Баришівської</w:t>
      </w:r>
      <w:r w:rsidR="008009C7" w:rsidRPr="00A54476">
        <w:rPr>
          <w:color w:val="000000"/>
          <w:sz w:val="28"/>
          <w:szCs w:val="28"/>
        </w:rPr>
        <w:t xml:space="preserve"> селищної ради</w:t>
      </w:r>
    </w:p>
    <w:p w:rsidR="008009C7" w:rsidRPr="00A54476" w:rsidRDefault="00A54476" w:rsidP="008009C7">
      <w:pPr>
        <w:ind w:left="4395" w:right="-284"/>
        <w:jc w:val="center"/>
        <w:rPr>
          <w:color w:val="000000"/>
          <w:sz w:val="28"/>
          <w:szCs w:val="28"/>
        </w:rPr>
      </w:pPr>
      <w:r w:rsidRPr="00A5447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A54476">
        <w:rPr>
          <w:color w:val="000000"/>
          <w:sz w:val="28"/>
          <w:szCs w:val="28"/>
        </w:rPr>
        <w:t>від 22.01.2021 № 238 -04-08</w:t>
      </w:r>
    </w:p>
    <w:p w:rsidR="008009C7" w:rsidRPr="0096111F" w:rsidRDefault="008009C7" w:rsidP="008009C7">
      <w:pPr>
        <w:ind w:firstLine="708"/>
        <w:jc w:val="center"/>
        <w:rPr>
          <w:b/>
          <w:sz w:val="28"/>
          <w:szCs w:val="28"/>
        </w:rPr>
      </w:pPr>
    </w:p>
    <w:p w:rsidR="00567E2A" w:rsidRDefault="00567E2A" w:rsidP="00567E2A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/>
          <w:sz w:val="20"/>
          <w:szCs w:val="20"/>
        </w:rPr>
      </w:pPr>
    </w:p>
    <w:p w:rsidR="008009C7" w:rsidRDefault="008009C7" w:rsidP="00567E2A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009C7" w:rsidRDefault="008009C7" w:rsidP="00567E2A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8009C7" w:rsidRPr="00A54476" w:rsidRDefault="008009C7" w:rsidP="00567E2A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54476">
        <w:rPr>
          <w:sz w:val="28"/>
          <w:szCs w:val="28"/>
        </w:rPr>
        <w:t xml:space="preserve">Відділ культури та туризму </w:t>
      </w:r>
    </w:p>
    <w:p w:rsidR="008009C7" w:rsidRPr="00A54476" w:rsidRDefault="008009C7" w:rsidP="00567E2A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009C7" w:rsidRPr="00A54476" w:rsidRDefault="008009C7" w:rsidP="00567E2A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54476">
        <w:rPr>
          <w:sz w:val="28"/>
          <w:szCs w:val="28"/>
        </w:rPr>
        <w:t>(має статус юридичної особи)</w:t>
      </w:r>
    </w:p>
    <w:p w:rsidR="008009C7" w:rsidRPr="00A54476" w:rsidRDefault="008009C7" w:rsidP="00567E2A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7947" w:type="dxa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816"/>
        <w:gridCol w:w="708"/>
        <w:gridCol w:w="807"/>
      </w:tblGrid>
      <w:tr w:rsidR="008009C7" w:rsidRPr="00A54476" w:rsidTr="008009C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4476">
              <w:rPr>
                <w:sz w:val="28"/>
                <w:szCs w:val="28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4476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54476"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8009C7" w:rsidRPr="00A54476" w:rsidTr="008009C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4476">
              <w:rPr>
                <w:sz w:val="28"/>
                <w:szCs w:val="28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4476">
              <w:rPr>
                <w:sz w:val="28"/>
                <w:szCs w:val="28"/>
              </w:rPr>
              <w:t>Головний спеціаліст с питань методичної роботи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54476"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8009C7" w:rsidRPr="00A54476" w:rsidTr="008009C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4476">
              <w:rPr>
                <w:sz w:val="28"/>
                <w:szCs w:val="28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4476">
              <w:rPr>
                <w:sz w:val="28"/>
                <w:szCs w:val="28"/>
              </w:rPr>
              <w:t>Провідний спеціаліст з питань культури та туризму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54476"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8009C7" w:rsidRPr="00A54476" w:rsidTr="008009C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4476">
              <w:rPr>
                <w:sz w:val="28"/>
                <w:szCs w:val="28"/>
              </w:rPr>
              <w:t>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54476">
              <w:rPr>
                <w:sz w:val="28"/>
                <w:szCs w:val="28"/>
              </w:rPr>
              <w:t>Секретар керівника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54476"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C7" w:rsidRPr="00A54476" w:rsidRDefault="008009C7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67E2A" w:rsidRPr="00A54476" w:rsidRDefault="00567E2A" w:rsidP="00567E2A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8"/>
          <w:szCs w:val="28"/>
        </w:rPr>
      </w:pPr>
    </w:p>
    <w:p w:rsidR="00567E2A" w:rsidRPr="00A54476" w:rsidRDefault="00567E2A" w:rsidP="00567E2A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8"/>
          <w:szCs w:val="28"/>
        </w:rPr>
      </w:pPr>
    </w:p>
    <w:p w:rsidR="00567E2A" w:rsidRPr="00A54476" w:rsidRDefault="00567E2A" w:rsidP="00567E2A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8"/>
          <w:szCs w:val="28"/>
        </w:rPr>
      </w:pPr>
    </w:p>
    <w:p w:rsidR="008009C7" w:rsidRPr="00A54476" w:rsidRDefault="008009C7" w:rsidP="008009C7">
      <w:pPr>
        <w:jc w:val="both"/>
        <w:rPr>
          <w:sz w:val="28"/>
          <w:szCs w:val="28"/>
        </w:rPr>
      </w:pPr>
      <w:r w:rsidRPr="00A54476">
        <w:rPr>
          <w:rFonts w:ascii="Verdana" w:hAnsi="Verdana"/>
          <w:sz w:val="28"/>
          <w:szCs w:val="28"/>
        </w:rPr>
        <w:t xml:space="preserve">            </w:t>
      </w:r>
      <w:r w:rsidRPr="00A54476">
        <w:rPr>
          <w:sz w:val="28"/>
          <w:szCs w:val="28"/>
        </w:rPr>
        <w:t xml:space="preserve">                  Всього – 4 штатні одиниці</w:t>
      </w:r>
    </w:p>
    <w:p w:rsidR="00A54476" w:rsidRPr="00A54476" w:rsidRDefault="00A54476" w:rsidP="008009C7">
      <w:pPr>
        <w:jc w:val="both"/>
        <w:rPr>
          <w:sz w:val="28"/>
          <w:szCs w:val="28"/>
        </w:rPr>
      </w:pPr>
    </w:p>
    <w:p w:rsidR="00A54476" w:rsidRPr="00A54476" w:rsidRDefault="00A54476" w:rsidP="008009C7">
      <w:pPr>
        <w:jc w:val="both"/>
        <w:rPr>
          <w:sz w:val="28"/>
          <w:szCs w:val="28"/>
        </w:rPr>
      </w:pPr>
    </w:p>
    <w:p w:rsidR="00A54476" w:rsidRDefault="00A54476" w:rsidP="008009C7">
      <w:pPr>
        <w:jc w:val="both"/>
        <w:rPr>
          <w:sz w:val="28"/>
          <w:szCs w:val="28"/>
        </w:rPr>
      </w:pPr>
    </w:p>
    <w:p w:rsidR="00A54476" w:rsidRDefault="00A54476" w:rsidP="008009C7">
      <w:pPr>
        <w:jc w:val="both"/>
        <w:rPr>
          <w:sz w:val="28"/>
          <w:szCs w:val="28"/>
        </w:rPr>
      </w:pPr>
    </w:p>
    <w:p w:rsidR="00A54476" w:rsidRPr="00A54476" w:rsidRDefault="00A54476" w:rsidP="008009C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селищної ради                                                    Надія СЛУХАЙ</w:t>
      </w:r>
    </w:p>
    <w:p w:rsidR="008009C7" w:rsidRPr="00A54476" w:rsidRDefault="008009C7" w:rsidP="00567E2A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18"/>
          <w:szCs w:val="18"/>
        </w:rPr>
      </w:pPr>
    </w:p>
    <w:p w:rsidR="00567E2A" w:rsidRPr="00A54476" w:rsidRDefault="00567E2A" w:rsidP="00567E2A">
      <w:pPr>
        <w:pStyle w:val="HTML"/>
        <w:rPr>
          <w:sz w:val="18"/>
          <w:szCs w:val="18"/>
        </w:rPr>
      </w:pPr>
    </w:p>
    <w:p w:rsidR="00567E2A" w:rsidRPr="00A54476" w:rsidRDefault="00567E2A" w:rsidP="00567E2A">
      <w:pPr>
        <w:pStyle w:val="HTML"/>
        <w:jc w:val="center"/>
        <w:rPr>
          <w:sz w:val="24"/>
          <w:szCs w:val="24"/>
          <w:lang w:val="uk-UA"/>
        </w:rPr>
      </w:pPr>
    </w:p>
    <w:p w:rsidR="00567E2A" w:rsidRPr="00A54476" w:rsidRDefault="00567E2A" w:rsidP="00567E2A">
      <w:pPr>
        <w:pStyle w:val="HTML"/>
        <w:rPr>
          <w:sz w:val="24"/>
          <w:szCs w:val="24"/>
          <w:lang w:val="uk-UA"/>
        </w:rPr>
      </w:pPr>
      <w:r w:rsidRPr="00A54476">
        <w:rPr>
          <w:sz w:val="24"/>
          <w:szCs w:val="24"/>
          <w:lang w:val="uk-UA"/>
        </w:rPr>
        <w:t xml:space="preserve"> </w:t>
      </w:r>
    </w:p>
    <w:p w:rsidR="00567E2A" w:rsidRDefault="00567E2A" w:rsidP="00567E2A">
      <w:pPr>
        <w:pStyle w:val="HTML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</w:p>
    <w:p w:rsidR="00567E2A" w:rsidRDefault="00567E2A" w:rsidP="00567E2A">
      <w:pPr>
        <w:pStyle w:val="HTML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56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54"/>
    <w:rsid w:val="00567E2A"/>
    <w:rsid w:val="00674721"/>
    <w:rsid w:val="008009C7"/>
    <w:rsid w:val="008F5B54"/>
    <w:rsid w:val="00A54476"/>
    <w:rsid w:val="00E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1A20"/>
  <w15:chartTrackingRefBased/>
  <w15:docId w15:val="{180A51F9-B997-4091-AD3B-EAFBE47D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6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567E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2</cp:revision>
  <dcterms:created xsi:type="dcterms:W3CDTF">2021-02-03T11:59:00Z</dcterms:created>
  <dcterms:modified xsi:type="dcterms:W3CDTF">2021-02-03T11:59:00Z</dcterms:modified>
</cp:coreProperties>
</file>