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16" w:rsidRDefault="00AE2C16" w:rsidP="00AE2C16">
      <w:pPr>
        <w:jc w:val="center"/>
        <w:rPr>
          <w:sz w:val="23"/>
          <w:szCs w:val="23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16" w:rsidRDefault="00AE2C16" w:rsidP="00AE2C16">
      <w:pPr>
        <w:pStyle w:val="1"/>
      </w:pPr>
    </w:p>
    <w:p w:rsidR="00AE2C16" w:rsidRDefault="00AE2C16" w:rsidP="00AE2C16">
      <w:pPr>
        <w:pStyle w:val="1"/>
        <w:rPr>
          <w:sz w:val="34"/>
          <w:szCs w:val="34"/>
          <w:lang w:val="ru-RU"/>
        </w:rPr>
      </w:pPr>
      <w:proofErr w:type="spellStart"/>
      <w:r>
        <w:t>Баришівська</w:t>
      </w:r>
      <w:proofErr w:type="spellEnd"/>
      <w:r>
        <w:t xml:space="preserve">  селищна  рада</w:t>
      </w:r>
    </w:p>
    <w:p w:rsidR="00AE2C16" w:rsidRDefault="00AE2C16" w:rsidP="00AE2C16">
      <w:pPr>
        <w:pStyle w:val="2"/>
        <w:rPr>
          <w:szCs w:val="28"/>
        </w:rPr>
      </w:pPr>
      <w:r>
        <w:rPr>
          <w:szCs w:val="28"/>
        </w:rPr>
        <w:t>Броварського  району</w:t>
      </w:r>
    </w:p>
    <w:p w:rsidR="00AE2C16" w:rsidRDefault="00AE2C16" w:rsidP="00AE2C1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 області</w:t>
      </w:r>
    </w:p>
    <w:p w:rsidR="00AE2C16" w:rsidRDefault="00AE2C16" w:rsidP="00AE2C1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AE2C16" w:rsidRDefault="00AE2C16" w:rsidP="00AE2C16">
      <w:pPr>
        <w:jc w:val="center"/>
        <w:rPr>
          <w:b/>
          <w:bCs/>
          <w:sz w:val="26"/>
          <w:szCs w:val="26"/>
          <w:lang w:val="uk-UA"/>
        </w:rPr>
      </w:pPr>
    </w:p>
    <w:p w:rsidR="00AE2C16" w:rsidRDefault="00AE2C16" w:rsidP="00AE2C1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9A40D0" w:rsidRDefault="009A40D0" w:rsidP="009A40D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Cs/>
          <w:iCs/>
          <w:sz w:val="28"/>
          <w:szCs w:val="28"/>
          <w:lang w:val="uk-UA"/>
        </w:rPr>
      </w:pPr>
    </w:p>
    <w:p w:rsidR="009A40D0" w:rsidRDefault="00CC520B" w:rsidP="00301295">
      <w:pPr>
        <w:pStyle w:val="a3"/>
        <w:shd w:val="clear" w:color="auto" w:fill="FFFFFF"/>
        <w:spacing w:before="0" w:beforeAutospacing="0" w:after="0" w:afterAutospacing="0" w:line="300" w:lineRule="atLeast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28.12.2020</w:t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  <w:t>№ 25</w:t>
      </w:r>
      <w:bookmarkStart w:id="0" w:name="_GoBack"/>
      <w:bookmarkEnd w:id="0"/>
    </w:p>
    <w:p w:rsidR="00301295" w:rsidRDefault="00301295" w:rsidP="00301295">
      <w:pPr>
        <w:pStyle w:val="a3"/>
        <w:shd w:val="clear" w:color="auto" w:fill="FFFFFF"/>
        <w:spacing w:before="0" w:beforeAutospacing="0" w:after="0" w:afterAutospacing="0" w:line="300" w:lineRule="atLeast"/>
        <w:rPr>
          <w:bCs/>
          <w:iCs/>
          <w:sz w:val="28"/>
          <w:szCs w:val="28"/>
          <w:lang w:val="uk-UA"/>
        </w:rPr>
      </w:pPr>
    </w:p>
    <w:p w:rsidR="009A40D0" w:rsidRPr="00963F84" w:rsidRDefault="009A40D0" w:rsidP="009A40D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Про затвердження умов продажу об’єкта малої приватизації: незавершена будівництвом будівля школи, що знаходиться за </w:t>
      </w:r>
      <w:proofErr w:type="spellStart"/>
      <w:r>
        <w:rPr>
          <w:bCs/>
          <w:iCs/>
          <w:sz w:val="28"/>
          <w:szCs w:val="28"/>
          <w:lang w:val="uk-UA"/>
        </w:rPr>
        <w:t>адресою</w:t>
      </w:r>
      <w:proofErr w:type="spellEnd"/>
      <w:r>
        <w:rPr>
          <w:bCs/>
          <w:iCs/>
          <w:sz w:val="28"/>
          <w:szCs w:val="28"/>
          <w:lang w:val="uk-UA"/>
        </w:rPr>
        <w:t>: Київська область, смт. Баришівка, вул.</w:t>
      </w:r>
      <w:r w:rsidR="00726B5E"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Софіївська</w:t>
      </w:r>
      <w:proofErr w:type="spellEnd"/>
      <w:r>
        <w:rPr>
          <w:bCs/>
          <w:iCs/>
          <w:sz w:val="28"/>
          <w:szCs w:val="28"/>
          <w:lang w:val="uk-UA"/>
        </w:rPr>
        <w:t xml:space="preserve"> 34, будинок 39</w:t>
      </w:r>
    </w:p>
    <w:p w:rsidR="009A40D0" w:rsidRPr="00963F84" w:rsidRDefault="009A40D0" w:rsidP="009A40D0">
      <w:pPr>
        <w:jc w:val="center"/>
        <w:rPr>
          <w:lang w:val="uk-UA"/>
        </w:rPr>
      </w:pPr>
    </w:p>
    <w:p w:rsidR="009A40D0" w:rsidRPr="00963F84" w:rsidRDefault="009A40D0" w:rsidP="009A40D0">
      <w:pPr>
        <w:ind w:firstLine="851"/>
        <w:jc w:val="both"/>
        <w:rPr>
          <w:sz w:val="28"/>
          <w:szCs w:val="28"/>
          <w:lang w:val="uk-UA"/>
        </w:rPr>
      </w:pPr>
      <w:r w:rsidRPr="00963F84">
        <w:rPr>
          <w:sz w:val="28"/>
          <w:szCs w:val="28"/>
          <w:lang w:val="uk-UA"/>
        </w:rPr>
        <w:t xml:space="preserve">Керуючись </w:t>
      </w:r>
      <w:proofErr w:type="spellStart"/>
      <w:r w:rsidR="00FD5860">
        <w:rPr>
          <w:sz w:val="28"/>
          <w:szCs w:val="28"/>
          <w:lang w:val="uk-UA"/>
        </w:rPr>
        <w:t>ст.ст</w:t>
      </w:r>
      <w:proofErr w:type="spellEnd"/>
      <w:r w:rsidR="00FD5860">
        <w:rPr>
          <w:sz w:val="28"/>
          <w:szCs w:val="28"/>
          <w:lang w:val="uk-UA"/>
        </w:rPr>
        <w:t>. 29, 51, 52</w:t>
      </w:r>
      <w:r w:rsidRPr="00963F84">
        <w:rPr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«Про приватизацію державного і комунального майна»,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№432</w:t>
      </w:r>
      <w:r w:rsidRPr="00963F84">
        <w:rPr>
          <w:color w:val="333333"/>
          <w:sz w:val="28"/>
          <w:szCs w:val="28"/>
          <w:lang w:val="uk-UA"/>
        </w:rPr>
        <w:t>,</w:t>
      </w:r>
      <w:r w:rsidRPr="00963F84">
        <w:rPr>
          <w:sz w:val="28"/>
          <w:szCs w:val="28"/>
          <w:lang w:val="uk-UA"/>
        </w:rPr>
        <w:t xml:space="preserve">  на виконання рішень сесій</w:t>
      </w:r>
      <w:r w:rsidR="00694204">
        <w:rPr>
          <w:sz w:val="28"/>
          <w:szCs w:val="28"/>
          <w:lang w:val="uk-UA"/>
        </w:rPr>
        <w:t xml:space="preserve"> </w:t>
      </w:r>
      <w:proofErr w:type="spellStart"/>
      <w:r w:rsidR="00694204">
        <w:rPr>
          <w:sz w:val="28"/>
          <w:szCs w:val="28"/>
          <w:lang w:val="uk-UA"/>
        </w:rPr>
        <w:t>Баришівської</w:t>
      </w:r>
      <w:proofErr w:type="spellEnd"/>
      <w:r w:rsidR="00694204">
        <w:rPr>
          <w:sz w:val="28"/>
          <w:szCs w:val="28"/>
          <w:lang w:val="uk-UA"/>
        </w:rPr>
        <w:t xml:space="preserve"> селищної ради від 10.12.2020 №15-02-08 «Про затвердження переліку об’єктів комунальної власності </w:t>
      </w:r>
      <w:proofErr w:type="spellStart"/>
      <w:r w:rsidR="00694204">
        <w:rPr>
          <w:sz w:val="28"/>
          <w:szCs w:val="28"/>
          <w:lang w:val="uk-UA"/>
        </w:rPr>
        <w:t>Баришівської</w:t>
      </w:r>
      <w:proofErr w:type="spellEnd"/>
      <w:r w:rsidR="00694204">
        <w:rPr>
          <w:sz w:val="28"/>
          <w:szCs w:val="28"/>
          <w:lang w:val="uk-UA"/>
        </w:rPr>
        <w:t xml:space="preserve"> селищної ради, що підлягають приватизації», </w:t>
      </w:r>
      <w:r w:rsidR="00BF5596">
        <w:rPr>
          <w:sz w:val="28"/>
          <w:szCs w:val="28"/>
          <w:lang w:val="uk-UA"/>
        </w:rPr>
        <w:br/>
      </w:r>
      <w:r w:rsidR="00694204">
        <w:rPr>
          <w:sz w:val="28"/>
          <w:szCs w:val="28"/>
          <w:lang w:val="uk-UA"/>
        </w:rPr>
        <w:t xml:space="preserve">№16-02-08 «Про надання дозволу на приватизацію майна комунальної власності  </w:t>
      </w:r>
      <w:proofErr w:type="spellStart"/>
      <w:r w:rsidR="00694204">
        <w:rPr>
          <w:sz w:val="28"/>
          <w:szCs w:val="28"/>
          <w:lang w:val="uk-UA"/>
        </w:rPr>
        <w:t>Баришівської</w:t>
      </w:r>
      <w:proofErr w:type="spellEnd"/>
      <w:r w:rsidR="00694204">
        <w:rPr>
          <w:sz w:val="28"/>
          <w:szCs w:val="28"/>
          <w:lang w:val="uk-UA"/>
        </w:rPr>
        <w:t xml:space="preserve"> селищної ради, шляхом продажу на електронному аукціоні»</w:t>
      </w:r>
      <w:r w:rsidR="00492444">
        <w:rPr>
          <w:sz w:val="28"/>
          <w:szCs w:val="28"/>
          <w:lang w:val="uk-UA"/>
        </w:rPr>
        <w:t xml:space="preserve">, </w:t>
      </w:r>
      <w:r w:rsidRPr="00963F84">
        <w:rPr>
          <w:sz w:val="28"/>
          <w:szCs w:val="28"/>
          <w:lang w:val="uk-UA"/>
        </w:rPr>
        <w:t xml:space="preserve">з метою забезпечення правових, економічних та організаційних основ приватизації майна комунальної власності </w:t>
      </w:r>
      <w:proofErr w:type="spellStart"/>
      <w:r w:rsidRPr="00963F84">
        <w:rPr>
          <w:sz w:val="28"/>
          <w:szCs w:val="28"/>
          <w:lang w:val="uk-UA"/>
        </w:rPr>
        <w:t>Баришівської</w:t>
      </w:r>
      <w:proofErr w:type="spellEnd"/>
      <w:r w:rsidRPr="00963F84">
        <w:rPr>
          <w:sz w:val="28"/>
          <w:szCs w:val="28"/>
          <w:lang w:val="uk-UA"/>
        </w:rPr>
        <w:t xml:space="preserve"> селищної ради, </w:t>
      </w:r>
      <w:r w:rsidR="00694204">
        <w:rPr>
          <w:sz w:val="28"/>
          <w:szCs w:val="28"/>
          <w:lang w:val="uk-UA"/>
        </w:rPr>
        <w:t>виконавчий комітет</w:t>
      </w:r>
      <w:r w:rsidR="00492444">
        <w:rPr>
          <w:sz w:val="28"/>
          <w:szCs w:val="28"/>
          <w:lang w:val="uk-UA"/>
        </w:rPr>
        <w:t xml:space="preserve"> селищної ради</w:t>
      </w:r>
      <w:r w:rsidR="00694204">
        <w:rPr>
          <w:sz w:val="28"/>
          <w:szCs w:val="28"/>
          <w:lang w:val="uk-UA"/>
        </w:rPr>
        <w:t xml:space="preserve"> </w:t>
      </w:r>
    </w:p>
    <w:p w:rsidR="009A40D0" w:rsidRDefault="009A40D0" w:rsidP="009A40D0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  <w:lang w:val="uk-UA"/>
        </w:rPr>
      </w:pPr>
    </w:p>
    <w:p w:rsidR="00492444" w:rsidRDefault="00492444" w:rsidP="00492444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:rsidR="00492444" w:rsidRPr="00963F84" w:rsidRDefault="00492444" w:rsidP="00492444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jc w:val="center"/>
        <w:rPr>
          <w:sz w:val="28"/>
          <w:szCs w:val="28"/>
          <w:lang w:val="uk-UA"/>
        </w:rPr>
      </w:pPr>
    </w:p>
    <w:p w:rsidR="009A40D0" w:rsidRPr="00963F84" w:rsidRDefault="009A40D0" w:rsidP="009A40D0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rFonts w:ascii="Arial" w:hAnsi="Arial" w:cs="Arial"/>
          <w:sz w:val="21"/>
          <w:szCs w:val="21"/>
          <w:lang w:val="uk-UA"/>
        </w:rPr>
      </w:pPr>
      <w:r w:rsidRPr="00963F84">
        <w:rPr>
          <w:sz w:val="28"/>
          <w:szCs w:val="28"/>
          <w:lang w:val="uk-UA"/>
        </w:rPr>
        <w:t xml:space="preserve">1. Затвердити протокол №1 засідання аукціонної комісії для продажу об’єктів </w:t>
      </w:r>
      <w:r w:rsidR="00D3281B">
        <w:rPr>
          <w:sz w:val="28"/>
          <w:szCs w:val="28"/>
          <w:lang w:val="uk-UA"/>
        </w:rPr>
        <w:t>малої приватизації</w:t>
      </w:r>
      <w:r w:rsidRPr="00963F84">
        <w:rPr>
          <w:sz w:val="28"/>
          <w:szCs w:val="28"/>
          <w:lang w:val="uk-UA"/>
        </w:rPr>
        <w:t xml:space="preserve"> </w:t>
      </w:r>
      <w:proofErr w:type="spellStart"/>
      <w:r w:rsidRPr="00963F84">
        <w:rPr>
          <w:sz w:val="28"/>
          <w:szCs w:val="28"/>
          <w:lang w:val="uk-UA"/>
        </w:rPr>
        <w:t>Баришівської</w:t>
      </w:r>
      <w:proofErr w:type="spellEnd"/>
      <w:r w:rsidRPr="00963F84">
        <w:rPr>
          <w:sz w:val="28"/>
          <w:szCs w:val="28"/>
          <w:lang w:val="uk-UA"/>
        </w:rPr>
        <w:t xml:space="preserve"> селищної ради від </w:t>
      </w:r>
      <w:r w:rsidR="004F2AA4">
        <w:rPr>
          <w:sz w:val="28"/>
          <w:szCs w:val="28"/>
          <w:lang w:val="uk-UA"/>
        </w:rPr>
        <w:t>21</w:t>
      </w:r>
      <w:r w:rsidRPr="00963F84">
        <w:rPr>
          <w:sz w:val="28"/>
          <w:szCs w:val="28"/>
          <w:lang w:val="uk-UA"/>
        </w:rPr>
        <w:t>.</w:t>
      </w:r>
      <w:r w:rsidR="00301295">
        <w:rPr>
          <w:sz w:val="28"/>
          <w:szCs w:val="28"/>
          <w:lang w:val="uk-UA"/>
        </w:rPr>
        <w:t>12</w:t>
      </w:r>
      <w:r w:rsidRPr="00963F84">
        <w:rPr>
          <w:sz w:val="28"/>
          <w:szCs w:val="28"/>
          <w:lang w:val="uk-UA"/>
        </w:rPr>
        <w:t>.2020 року (</w:t>
      </w:r>
      <w:r w:rsidR="00492444">
        <w:rPr>
          <w:sz w:val="28"/>
          <w:szCs w:val="28"/>
          <w:lang w:val="uk-UA"/>
        </w:rPr>
        <w:t>Додаток 1</w:t>
      </w:r>
      <w:r w:rsidRPr="00963F84">
        <w:rPr>
          <w:sz w:val="28"/>
          <w:szCs w:val="28"/>
          <w:lang w:val="uk-UA"/>
        </w:rPr>
        <w:t>).</w:t>
      </w:r>
    </w:p>
    <w:p w:rsidR="009A40D0" w:rsidRPr="00963F84" w:rsidRDefault="009A40D0" w:rsidP="009A40D0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rFonts w:ascii="Arial" w:hAnsi="Arial" w:cs="Arial"/>
          <w:sz w:val="21"/>
          <w:szCs w:val="21"/>
          <w:lang w:val="uk-UA"/>
        </w:rPr>
      </w:pPr>
      <w:r w:rsidRPr="00963F84">
        <w:rPr>
          <w:sz w:val="28"/>
          <w:szCs w:val="28"/>
          <w:lang w:val="uk-UA"/>
        </w:rPr>
        <w:t>2. З</w:t>
      </w:r>
      <w:r w:rsidR="00492444">
        <w:rPr>
          <w:sz w:val="28"/>
          <w:szCs w:val="28"/>
          <w:lang w:val="uk-UA"/>
        </w:rPr>
        <w:t xml:space="preserve">атвердити умови продажу </w:t>
      </w:r>
      <w:r w:rsidR="00492444">
        <w:rPr>
          <w:bCs/>
          <w:iCs/>
          <w:sz w:val="28"/>
          <w:szCs w:val="28"/>
          <w:lang w:val="uk-UA"/>
        </w:rPr>
        <w:t xml:space="preserve">об’єкта малої приватизації незавершена будівництвом будівля школи, що знаходиться за </w:t>
      </w:r>
      <w:proofErr w:type="spellStart"/>
      <w:r w:rsidR="00492444">
        <w:rPr>
          <w:bCs/>
          <w:iCs/>
          <w:sz w:val="28"/>
          <w:szCs w:val="28"/>
          <w:lang w:val="uk-UA"/>
        </w:rPr>
        <w:t>адресою</w:t>
      </w:r>
      <w:proofErr w:type="spellEnd"/>
      <w:r w:rsidR="00492444">
        <w:rPr>
          <w:bCs/>
          <w:iCs/>
          <w:sz w:val="28"/>
          <w:szCs w:val="28"/>
          <w:lang w:val="uk-UA"/>
        </w:rPr>
        <w:t xml:space="preserve">: Київська область, смт. Баришівка, </w:t>
      </w:r>
      <w:proofErr w:type="spellStart"/>
      <w:r w:rsidR="00492444">
        <w:rPr>
          <w:bCs/>
          <w:iCs/>
          <w:sz w:val="28"/>
          <w:szCs w:val="28"/>
          <w:lang w:val="uk-UA"/>
        </w:rPr>
        <w:t>вул.Софіївська</w:t>
      </w:r>
      <w:proofErr w:type="spellEnd"/>
      <w:r w:rsidR="00492444">
        <w:rPr>
          <w:bCs/>
          <w:iCs/>
          <w:sz w:val="28"/>
          <w:szCs w:val="28"/>
          <w:lang w:val="uk-UA"/>
        </w:rPr>
        <w:t xml:space="preserve"> 34, будинок 39, </w:t>
      </w:r>
      <w:r w:rsidR="00492444" w:rsidRPr="00963F84">
        <w:rPr>
          <w:sz w:val="28"/>
          <w:szCs w:val="28"/>
          <w:lang w:val="uk-UA"/>
        </w:rPr>
        <w:t xml:space="preserve">загальною площею 3044,6 </w:t>
      </w:r>
      <w:proofErr w:type="spellStart"/>
      <w:r w:rsidR="00492444" w:rsidRPr="00963F84">
        <w:rPr>
          <w:sz w:val="28"/>
          <w:szCs w:val="28"/>
          <w:lang w:val="uk-UA"/>
        </w:rPr>
        <w:t>кв.м</w:t>
      </w:r>
      <w:proofErr w:type="spellEnd"/>
      <w:r w:rsidR="00492444">
        <w:rPr>
          <w:sz w:val="28"/>
          <w:szCs w:val="28"/>
          <w:lang w:val="uk-UA"/>
        </w:rPr>
        <w:t xml:space="preserve"> (Додаток 2</w:t>
      </w:r>
      <w:r w:rsidRPr="00963F84">
        <w:rPr>
          <w:sz w:val="28"/>
          <w:szCs w:val="28"/>
          <w:lang w:val="uk-UA"/>
        </w:rPr>
        <w:t>)</w:t>
      </w:r>
      <w:r w:rsidR="00492444">
        <w:rPr>
          <w:sz w:val="28"/>
          <w:szCs w:val="28"/>
          <w:lang w:val="uk-UA"/>
        </w:rPr>
        <w:t>.</w:t>
      </w:r>
      <w:r w:rsidRPr="00963F84">
        <w:rPr>
          <w:sz w:val="28"/>
          <w:szCs w:val="28"/>
          <w:lang w:val="uk-UA"/>
        </w:rPr>
        <w:t xml:space="preserve"> </w:t>
      </w:r>
    </w:p>
    <w:p w:rsidR="009A40D0" w:rsidRPr="00963F84" w:rsidRDefault="009A40D0" w:rsidP="00BF5596">
      <w:pPr>
        <w:pStyle w:val="a3"/>
        <w:shd w:val="clear" w:color="auto" w:fill="FBFBFB"/>
        <w:spacing w:before="0" w:beforeAutospacing="0" w:after="0" w:afterAutospacing="0" w:line="285" w:lineRule="atLeast"/>
        <w:ind w:firstLine="851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963F84">
        <w:rPr>
          <w:sz w:val="28"/>
          <w:szCs w:val="28"/>
          <w:lang w:val="uk-UA"/>
        </w:rPr>
        <w:t>3.Затвердити текст і</w:t>
      </w:r>
      <w:r w:rsidRPr="00963F84">
        <w:rPr>
          <w:bCs/>
          <w:sz w:val="28"/>
          <w:szCs w:val="28"/>
          <w:bdr w:val="none" w:sz="0" w:space="0" w:color="auto" w:frame="1"/>
          <w:lang w:val="uk-UA"/>
        </w:rPr>
        <w:t xml:space="preserve">нформаційного повідомлення про </w:t>
      </w:r>
      <w:r w:rsidR="00D3281B">
        <w:rPr>
          <w:bCs/>
          <w:sz w:val="28"/>
          <w:szCs w:val="28"/>
          <w:bdr w:val="none" w:sz="0" w:space="0" w:color="auto" w:frame="1"/>
          <w:lang w:val="uk-UA"/>
        </w:rPr>
        <w:t>приватизацію</w:t>
      </w:r>
      <w:r w:rsidR="00D3281B" w:rsidRPr="00963F84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D3281B">
        <w:rPr>
          <w:bCs/>
          <w:sz w:val="28"/>
          <w:szCs w:val="28"/>
          <w:bdr w:val="none" w:sz="0" w:space="0" w:color="auto" w:frame="1"/>
          <w:lang w:val="uk-UA"/>
        </w:rPr>
        <w:t>об’єкта</w:t>
      </w:r>
      <w:r w:rsidR="00D3281B" w:rsidRPr="00963F84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D3281B">
        <w:rPr>
          <w:bCs/>
          <w:sz w:val="28"/>
          <w:szCs w:val="28"/>
          <w:bdr w:val="none" w:sz="0" w:space="0" w:color="auto" w:frame="1"/>
          <w:lang w:val="uk-UA"/>
        </w:rPr>
        <w:t>малої приватизації</w:t>
      </w:r>
      <w:r w:rsidR="00D3281B" w:rsidRPr="00963F84">
        <w:rPr>
          <w:bCs/>
          <w:sz w:val="28"/>
          <w:szCs w:val="28"/>
          <w:bdr w:val="none" w:sz="0" w:space="0" w:color="auto" w:frame="1"/>
          <w:lang w:val="uk-UA"/>
        </w:rPr>
        <w:t xml:space="preserve"> комунальної власності </w:t>
      </w:r>
      <w:proofErr w:type="spellStart"/>
      <w:r w:rsidRPr="00963F84">
        <w:rPr>
          <w:bCs/>
          <w:sz w:val="28"/>
          <w:szCs w:val="28"/>
          <w:bdr w:val="none" w:sz="0" w:space="0" w:color="auto" w:frame="1"/>
          <w:lang w:val="uk-UA"/>
        </w:rPr>
        <w:t>Баришівської</w:t>
      </w:r>
      <w:proofErr w:type="spellEnd"/>
      <w:r w:rsidRPr="00963F84">
        <w:rPr>
          <w:bCs/>
          <w:sz w:val="28"/>
          <w:szCs w:val="28"/>
          <w:bdr w:val="none" w:sz="0" w:space="0" w:color="auto" w:frame="1"/>
          <w:lang w:val="uk-UA"/>
        </w:rPr>
        <w:t xml:space="preserve"> селищної ради</w:t>
      </w:r>
      <w:r w:rsidR="00492444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92444" w:rsidRPr="00963F84">
        <w:rPr>
          <w:sz w:val="28"/>
          <w:szCs w:val="28"/>
          <w:lang w:val="uk-UA"/>
        </w:rPr>
        <w:t xml:space="preserve">незавершена будівництвом будівля школи, загальною площею 3044,6 </w:t>
      </w:r>
      <w:proofErr w:type="spellStart"/>
      <w:r w:rsidR="00492444" w:rsidRPr="00963F84">
        <w:rPr>
          <w:sz w:val="28"/>
          <w:szCs w:val="28"/>
          <w:lang w:val="uk-UA"/>
        </w:rPr>
        <w:t>кв.м</w:t>
      </w:r>
      <w:proofErr w:type="spellEnd"/>
      <w:r w:rsidR="00492444" w:rsidRPr="00963F84">
        <w:rPr>
          <w:sz w:val="28"/>
          <w:szCs w:val="28"/>
          <w:lang w:val="uk-UA"/>
        </w:rPr>
        <w:t xml:space="preserve">, що </w:t>
      </w:r>
      <w:r w:rsidR="00492444" w:rsidRPr="00963F84">
        <w:rPr>
          <w:sz w:val="28"/>
          <w:szCs w:val="28"/>
          <w:lang w:val="uk-UA"/>
        </w:rPr>
        <w:lastRenderedPageBreak/>
        <w:t xml:space="preserve">знаходиться за </w:t>
      </w:r>
      <w:proofErr w:type="spellStart"/>
      <w:r w:rsidR="00492444" w:rsidRPr="00963F84">
        <w:rPr>
          <w:sz w:val="28"/>
          <w:szCs w:val="28"/>
          <w:lang w:val="uk-UA"/>
        </w:rPr>
        <w:t>адресою</w:t>
      </w:r>
      <w:proofErr w:type="spellEnd"/>
      <w:r w:rsidR="00492444" w:rsidRPr="00963F84">
        <w:rPr>
          <w:sz w:val="28"/>
          <w:szCs w:val="28"/>
          <w:lang w:val="uk-UA"/>
        </w:rPr>
        <w:t xml:space="preserve"> : Київська область, смт Баришівка, </w:t>
      </w:r>
      <w:proofErr w:type="spellStart"/>
      <w:r w:rsidR="00492444" w:rsidRPr="00963F84">
        <w:rPr>
          <w:sz w:val="28"/>
          <w:szCs w:val="28"/>
          <w:lang w:val="uk-UA"/>
        </w:rPr>
        <w:t>вул.Софіївська</w:t>
      </w:r>
      <w:proofErr w:type="spellEnd"/>
      <w:r w:rsidR="00492444" w:rsidRPr="00963F84">
        <w:rPr>
          <w:sz w:val="28"/>
          <w:szCs w:val="28"/>
          <w:lang w:val="uk-UA"/>
        </w:rPr>
        <w:t xml:space="preserve"> 34, будинок 39</w:t>
      </w:r>
      <w:r w:rsidR="00492444">
        <w:rPr>
          <w:bCs/>
          <w:sz w:val="28"/>
          <w:szCs w:val="28"/>
          <w:bdr w:val="none" w:sz="0" w:space="0" w:color="auto" w:frame="1"/>
          <w:lang w:val="uk-UA"/>
        </w:rPr>
        <w:t xml:space="preserve"> (Додаток 3</w:t>
      </w:r>
      <w:r w:rsidRPr="00963F84">
        <w:rPr>
          <w:b/>
          <w:bCs/>
          <w:sz w:val="28"/>
          <w:szCs w:val="28"/>
          <w:bdr w:val="none" w:sz="0" w:space="0" w:color="auto" w:frame="1"/>
          <w:lang w:val="uk-UA"/>
        </w:rPr>
        <w:t>)</w:t>
      </w:r>
      <w:r w:rsidR="00492444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:rsidR="009A40D0" w:rsidRPr="00963F84" w:rsidRDefault="009A40D0" w:rsidP="00BF5596">
      <w:pPr>
        <w:shd w:val="clear" w:color="auto" w:fill="FBFBFB"/>
        <w:ind w:left="15" w:right="-1" w:firstLine="851"/>
        <w:jc w:val="both"/>
        <w:rPr>
          <w:sz w:val="28"/>
          <w:szCs w:val="28"/>
          <w:lang w:val="uk-UA"/>
        </w:rPr>
      </w:pPr>
      <w:r w:rsidRPr="00963F84">
        <w:rPr>
          <w:sz w:val="28"/>
          <w:szCs w:val="28"/>
          <w:lang w:val="uk-UA"/>
        </w:rPr>
        <w:t>4. Опублікувати інформаційн</w:t>
      </w:r>
      <w:r w:rsidR="00492444">
        <w:rPr>
          <w:sz w:val="28"/>
          <w:szCs w:val="28"/>
          <w:lang w:val="uk-UA"/>
        </w:rPr>
        <w:t>е</w:t>
      </w:r>
      <w:r w:rsidRPr="00963F84">
        <w:rPr>
          <w:sz w:val="28"/>
          <w:szCs w:val="28"/>
          <w:lang w:val="uk-UA"/>
        </w:rPr>
        <w:t xml:space="preserve"> повідомлення про </w:t>
      </w:r>
      <w:r w:rsidR="00D3281B">
        <w:rPr>
          <w:bCs/>
          <w:sz w:val="28"/>
          <w:szCs w:val="28"/>
          <w:bdr w:val="none" w:sz="0" w:space="0" w:color="auto" w:frame="1"/>
          <w:lang w:val="uk-UA"/>
        </w:rPr>
        <w:t>приватизацію</w:t>
      </w:r>
      <w:r w:rsidR="00D3281B" w:rsidRPr="00963F84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D3281B">
        <w:rPr>
          <w:bCs/>
          <w:sz w:val="28"/>
          <w:szCs w:val="28"/>
          <w:bdr w:val="none" w:sz="0" w:space="0" w:color="auto" w:frame="1"/>
          <w:lang w:val="uk-UA"/>
        </w:rPr>
        <w:t>об’єкта</w:t>
      </w:r>
      <w:r w:rsidR="00D3281B" w:rsidRPr="00963F84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D3281B">
        <w:rPr>
          <w:bCs/>
          <w:sz w:val="28"/>
          <w:szCs w:val="28"/>
          <w:bdr w:val="none" w:sz="0" w:space="0" w:color="auto" w:frame="1"/>
          <w:lang w:val="uk-UA"/>
        </w:rPr>
        <w:t>малої приватизації</w:t>
      </w:r>
      <w:r w:rsidR="00D3281B" w:rsidRPr="00963F84">
        <w:rPr>
          <w:bCs/>
          <w:sz w:val="28"/>
          <w:szCs w:val="28"/>
          <w:bdr w:val="none" w:sz="0" w:space="0" w:color="auto" w:frame="1"/>
          <w:lang w:val="uk-UA"/>
        </w:rPr>
        <w:t xml:space="preserve"> комунальної власності</w:t>
      </w:r>
      <w:r w:rsidRPr="00963F84">
        <w:rPr>
          <w:sz w:val="28"/>
          <w:szCs w:val="28"/>
          <w:lang w:val="uk-UA"/>
        </w:rPr>
        <w:t xml:space="preserve"> </w:t>
      </w:r>
      <w:proofErr w:type="spellStart"/>
      <w:r w:rsidRPr="00963F84">
        <w:rPr>
          <w:sz w:val="28"/>
          <w:szCs w:val="28"/>
          <w:lang w:val="uk-UA"/>
        </w:rPr>
        <w:t>Баришівської</w:t>
      </w:r>
      <w:proofErr w:type="spellEnd"/>
      <w:r w:rsidRPr="00963F84">
        <w:rPr>
          <w:sz w:val="28"/>
          <w:szCs w:val="28"/>
          <w:lang w:val="uk-UA"/>
        </w:rPr>
        <w:t xml:space="preserve"> селищної ради на офіційному веб-сайті </w:t>
      </w:r>
      <w:proofErr w:type="spellStart"/>
      <w:r w:rsidRPr="00963F84">
        <w:rPr>
          <w:sz w:val="28"/>
          <w:szCs w:val="28"/>
          <w:lang w:val="uk-UA"/>
        </w:rPr>
        <w:t>Баришівської</w:t>
      </w:r>
      <w:proofErr w:type="spellEnd"/>
      <w:r w:rsidRPr="00963F84">
        <w:rPr>
          <w:sz w:val="28"/>
          <w:szCs w:val="28"/>
          <w:lang w:val="uk-UA"/>
        </w:rPr>
        <w:t xml:space="preserve"> селищної ради та в електронній торговій системі протягом 10 робочих днів з моменту прийняття цього рішення.</w:t>
      </w:r>
    </w:p>
    <w:p w:rsidR="009A40D0" w:rsidRPr="00963F84" w:rsidRDefault="00BF5596" w:rsidP="00BF5596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5</w:t>
      </w:r>
      <w:r w:rsidR="009A40D0" w:rsidRPr="00963F84">
        <w:rPr>
          <w:sz w:val="28"/>
          <w:szCs w:val="28"/>
          <w:lang w:val="uk-UA"/>
        </w:rPr>
        <w:t>. Контроль за виконанням рішення покласти на</w:t>
      </w:r>
      <w:r w:rsidR="00492444">
        <w:rPr>
          <w:sz w:val="28"/>
          <w:szCs w:val="28"/>
          <w:lang w:val="uk-UA"/>
        </w:rPr>
        <w:t xml:space="preserve"> заступника селищног</w:t>
      </w:r>
      <w:r w:rsidR="00726B5E">
        <w:rPr>
          <w:sz w:val="28"/>
          <w:szCs w:val="28"/>
          <w:lang w:val="uk-UA"/>
        </w:rPr>
        <w:t>о голови з питань</w:t>
      </w:r>
      <w:r w:rsidR="00492444">
        <w:rPr>
          <w:sz w:val="28"/>
          <w:szCs w:val="28"/>
          <w:lang w:val="uk-UA"/>
        </w:rPr>
        <w:t xml:space="preserve"> житлово-комунального господарства</w:t>
      </w:r>
      <w:r w:rsidR="00726B5E">
        <w:rPr>
          <w:sz w:val="28"/>
          <w:szCs w:val="28"/>
          <w:lang w:val="uk-UA"/>
        </w:rPr>
        <w:t xml:space="preserve"> та благоустрою </w:t>
      </w:r>
      <w:proofErr w:type="spellStart"/>
      <w:r w:rsidR="00492444">
        <w:rPr>
          <w:sz w:val="28"/>
          <w:szCs w:val="28"/>
          <w:lang w:val="uk-UA"/>
        </w:rPr>
        <w:t>Шовтя</w:t>
      </w:r>
      <w:proofErr w:type="spellEnd"/>
      <w:r w:rsidR="00492444">
        <w:rPr>
          <w:sz w:val="28"/>
          <w:szCs w:val="28"/>
          <w:lang w:val="uk-UA"/>
        </w:rPr>
        <w:t xml:space="preserve"> Ю.А.</w:t>
      </w:r>
    </w:p>
    <w:p w:rsidR="009A40D0" w:rsidRPr="00963F84" w:rsidRDefault="009A40D0" w:rsidP="009A40D0">
      <w:pPr>
        <w:pStyle w:val="a3"/>
        <w:shd w:val="clear" w:color="auto" w:fill="FBFBFB"/>
        <w:spacing w:before="0" w:beforeAutospacing="0" w:after="0" w:afterAutospacing="0" w:line="285" w:lineRule="atLeast"/>
        <w:ind w:firstLine="851"/>
        <w:jc w:val="both"/>
        <w:rPr>
          <w:sz w:val="28"/>
          <w:szCs w:val="28"/>
          <w:lang w:val="uk-UA"/>
        </w:rPr>
      </w:pPr>
    </w:p>
    <w:p w:rsidR="009A40D0" w:rsidRPr="00963F84" w:rsidRDefault="009A40D0" w:rsidP="009A40D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963F84"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92444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>Олександр ВАРЕНІЧЕНКО</w:t>
      </w:r>
    </w:p>
    <w:p w:rsidR="006F4B1F" w:rsidRPr="00AE2C16" w:rsidRDefault="006F4B1F">
      <w:pPr>
        <w:rPr>
          <w:lang w:val="uk-UA"/>
        </w:rPr>
      </w:pPr>
    </w:p>
    <w:sectPr w:rsidR="006F4B1F" w:rsidRPr="00AE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F8"/>
    <w:rsid w:val="000039FB"/>
    <w:rsid w:val="00301295"/>
    <w:rsid w:val="00492444"/>
    <w:rsid w:val="004F2AA4"/>
    <w:rsid w:val="00694204"/>
    <w:rsid w:val="006C4FF8"/>
    <w:rsid w:val="006F4B1F"/>
    <w:rsid w:val="00726B5E"/>
    <w:rsid w:val="009A40D0"/>
    <w:rsid w:val="00AE2C16"/>
    <w:rsid w:val="00BF5596"/>
    <w:rsid w:val="00CC520B"/>
    <w:rsid w:val="00D3281B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B286"/>
  <w15:chartTrackingRefBased/>
  <w15:docId w15:val="{2706DB70-769A-4BF7-A654-15DF70C4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C16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E2C16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E2C16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1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E2C1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E2C16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Normal (Web)"/>
    <w:basedOn w:val="a"/>
    <w:rsid w:val="009A40D0"/>
    <w:pPr>
      <w:spacing w:before="100" w:beforeAutospacing="1" w:after="100" w:afterAutospacing="1"/>
    </w:pPr>
  </w:style>
  <w:style w:type="character" w:styleId="a4">
    <w:name w:val="Strong"/>
    <w:basedOn w:val="a0"/>
    <w:qFormat/>
    <w:rsid w:val="009A40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B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B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8</cp:revision>
  <cp:lastPrinted>2020-12-23T08:30:00Z</cp:lastPrinted>
  <dcterms:created xsi:type="dcterms:W3CDTF">2020-12-22T14:13:00Z</dcterms:created>
  <dcterms:modified xsi:type="dcterms:W3CDTF">2020-12-28T11:51:00Z</dcterms:modified>
</cp:coreProperties>
</file>