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F1" w:rsidRPr="001B2CF1" w:rsidRDefault="001B2CF1" w:rsidP="001B2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uk-UA"/>
        </w:rPr>
      </w:pPr>
      <w:r w:rsidRPr="001B2CF1">
        <w:rPr>
          <w:rFonts w:ascii="Times New Roman" w:eastAsia="Times New Roman" w:hAnsi="Times New Roman" w:cs="Times New Roman"/>
          <w:noProof/>
          <w:color w:val="008080"/>
          <w:sz w:val="24"/>
          <w:szCs w:val="24"/>
          <w:lang w:eastAsia="ru-RU"/>
        </w:rPr>
        <w:drawing>
          <wp:inline distT="0" distB="0" distL="0" distR="0">
            <wp:extent cx="518160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CF1" w:rsidRPr="001B2CF1" w:rsidRDefault="001B2CF1" w:rsidP="001B2CF1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uk-UA"/>
        </w:rPr>
      </w:pPr>
      <w:proofErr w:type="gramStart"/>
      <w:r w:rsidRPr="001B2CF1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uk-UA"/>
        </w:rPr>
        <w:t xml:space="preserve">Баришівська  </w:t>
      </w:r>
      <w:proofErr w:type="spellStart"/>
      <w:r w:rsidRPr="001B2CF1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uk-UA"/>
        </w:rPr>
        <w:t>селищна</w:t>
      </w:r>
      <w:proofErr w:type="spellEnd"/>
      <w:proofErr w:type="gramEnd"/>
      <w:r w:rsidRPr="001B2CF1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uk-UA"/>
        </w:rPr>
        <w:t xml:space="preserve">  рада</w:t>
      </w:r>
    </w:p>
    <w:p w:rsidR="001B2CF1" w:rsidRPr="001B2CF1" w:rsidRDefault="001B2CF1" w:rsidP="001B2C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1B2C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Броварського  району</w:t>
      </w:r>
    </w:p>
    <w:p w:rsidR="001B2CF1" w:rsidRPr="001B2CF1" w:rsidRDefault="001B2CF1" w:rsidP="001B2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B2C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Київської  області</w:t>
      </w:r>
    </w:p>
    <w:p w:rsidR="001B2CF1" w:rsidRPr="001B2CF1" w:rsidRDefault="001B2CF1" w:rsidP="001B2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1B2C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uk-UA"/>
        </w:rPr>
        <w:t>VI</w:t>
      </w:r>
      <w:r w:rsidRPr="001B2C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  <w:t>І</w:t>
      </w:r>
      <w:r w:rsidRPr="001B2C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uk-UA"/>
        </w:rPr>
        <w:t>I</w:t>
      </w:r>
      <w:r w:rsidRPr="001B2C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  <w:t xml:space="preserve"> скликання</w:t>
      </w:r>
    </w:p>
    <w:p w:rsidR="001B2CF1" w:rsidRPr="001B2CF1" w:rsidRDefault="001B2CF1" w:rsidP="001B2CF1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B2CF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Р І Ш Е Н </w:t>
      </w:r>
      <w:proofErr w:type="spellStart"/>
      <w:r w:rsidRPr="001B2CF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</w:t>
      </w:r>
      <w:proofErr w:type="spellEnd"/>
      <w:r w:rsidRPr="001B2CF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Я</w:t>
      </w:r>
    </w:p>
    <w:p w:rsidR="00097098" w:rsidRPr="00F9285D" w:rsidRDefault="00C73281" w:rsidP="00F9285D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2</w:t>
      </w:r>
      <w:r w:rsidR="001B2CF1">
        <w:rPr>
          <w:rFonts w:ascii="Times New Roman" w:hAnsi="Times New Roman" w:cs="Times New Roman"/>
          <w:sz w:val="28"/>
          <w:szCs w:val="28"/>
          <w:lang w:val="uk-UA" w:eastAsia="zh-CN"/>
        </w:rPr>
        <w:t>4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.</w:t>
      </w:r>
      <w:r w:rsidR="001B2CF1">
        <w:rPr>
          <w:rFonts w:ascii="Times New Roman" w:hAnsi="Times New Roman" w:cs="Times New Roman"/>
          <w:sz w:val="28"/>
          <w:szCs w:val="28"/>
          <w:lang w:val="uk-UA" w:eastAsia="zh-CN"/>
        </w:rPr>
        <w:t>12</w:t>
      </w:r>
      <w:r w:rsidR="000817A3">
        <w:rPr>
          <w:rFonts w:ascii="Times New Roman" w:hAnsi="Times New Roman" w:cs="Times New Roman"/>
          <w:sz w:val="28"/>
          <w:szCs w:val="28"/>
          <w:lang w:val="uk-UA" w:eastAsia="zh-CN"/>
        </w:rPr>
        <w:t>.20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20</w:t>
      </w:r>
      <w:r w:rsidR="00097098"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 xml:space="preserve">                       </w:t>
      </w:r>
      <w:r w:rsidR="000817A3"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 xml:space="preserve">   </w:t>
      </w:r>
      <w:r w:rsidR="000817A3"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 xml:space="preserve">     </w:t>
      </w:r>
      <w:r w:rsidR="000817A3"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 xml:space="preserve">      </w:t>
      </w:r>
      <w:r w:rsidR="000817A3" w:rsidRPr="000817A3">
        <w:rPr>
          <w:rFonts w:ascii="Times New Roman" w:hAnsi="Times New Roman" w:cs="Times New Roman"/>
          <w:bCs/>
          <w:sz w:val="28"/>
          <w:szCs w:val="28"/>
          <w:lang w:val="uk-UA" w:eastAsia="zh-CN"/>
        </w:rPr>
        <w:t>№</w:t>
      </w:r>
      <w:r w:rsidR="00BA1266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1B2CF1">
        <w:rPr>
          <w:rFonts w:ascii="Times New Roman" w:hAnsi="Times New Roman" w:cs="Times New Roman"/>
          <w:bCs/>
          <w:sz w:val="28"/>
          <w:szCs w:val="28"/>
          <w:lang w:val="uk-UA" w:eastAsia="zh-CN"/>
        </w:rPr>
        <w:t>проект</w:t>
      </w:r>
    </w:p>
    <w:p w:rsidR="00A23FD2" w:rsidRPr="00A160A8" w:rsidRDefault="00A23FD2" w:rsidP="00A23FD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 w:eastAsia="zh-CN"/>
        </w:rPr>
      </w:pPr>
      <w:r w:rsidRPr="00A160A8">
        <w:rPr>
          <w:rFonts w:ascii="Times New Roman" w:hAnsi="Times New Roman" w:cs="Times New Roman"/>
          <w:bCs/>
          <w:sz w:val="28"/>
          <w:szCs w:val="28"/>
          <w:lang w:val="uk-UA" w:eastAsia="zh-CN"/>
        </w:rPr>
        <w:t>Про</w:t>
      </w:r>
      <w:r w:rsidR="003F7D8B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надання дозволу на розробку</w:t>
      </w:r>
      <w:r w:rsidRPr="00A160A8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технічної </w:t>
      </w:r>
      <w:r w:rsidR="003F7D8B" w:rsidRPr="00A160A8">
        <w:rPr>
          <w:rFonts w:ascii="Times New Roman" w:hAnsi="Times New Roman" w:cs="Times New Roman"/>
          <w:bCs/>
          <w:sz w:val="28"/>
          <w:szCs w:val="28"/>
          <w:lang w:val="uk-UA" w:eastAsia="zh-CN"/>
        </w:rPr>
        <w:t>документації</w:t>
      </w:r>
    </w:p>
    <w:p w:rsidR="001B2CF1" w:rsidRDefault="00A23FD2" w:rsidP="001B2CF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 w:eastAsia="zh-CN"/>
        </w:rPr>
      </w:pPr>
      <w:r w:rsidRPr="00A160A8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із землеустрою щодо поділу земельної ділянки </w:t>
      </w:r>
    </w:p>
    <w:p w:rsidR="00A23FD2" w:rsidRPr="00A160A8" w:rsidRDefault="00092F8F" w:rsidP="00092F8F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 w:eastAsia="zh-CN"/>
        </w:rPr>
        <w:t>с.Паришків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по вул. Вишнева, 14</w:t>
      </w:r>
    </w:p>
    <w:p w:rsidR="00A23FD2" w:rsidRPr="00A160A8" w:rsidRDefault="00A23FD2" w:rsidP="00A160A8">
      <w:pPr>
        <w:tabs>
          <w:tab w:val="left" w:pos="9355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1B2CF1" w:rsidRDefault="00A23FD2" w:rsidP="006F0BC1">
      <w:pPr>
        <w:tabs>
          <w:tab w:val="left" w:pos="9355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Керуючись ст.12  З</w:t>
      </w:r>
      <w:r w:rsidR="00C73281">
        <w:rPr>
          <w:rFonts w:ascii="Times New Roman" w:hAnsi="Times New Roman" w:cs="Times New Roman"/>
          <w:sz w:val="28"/>
          <w:szCs w:val="28"/>
          <w:lang w:val="uk-UA" w:eastAsia="zh-CN"/>
        </w:rPr>
        <w:t>емельного кодексу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України, ст.ст.25,26</w:t>
      </w:r>
      <w:r w:rsidR="00097098" w:rsidRPr="0009396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Закону України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«Про землеустрій», ст.26</w:t>
      </w:r>
      <w:r w:rsidR="00C7328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097098" w:rsidRPr="0009396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C7328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Закону України </w:t>
      </w:r>
      <w:r w:rsidR="00097098" w:rsidRPr="0009396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«Про місцеве </w:t>
      </w:r>
      <w:r w:rsidR="000817A3">
        <w:rPr>
          <w:rFonts w:ascii="Times New Roman" w:hAnsi="Times New Roman" w:cs="Times New Roman"/>
          <w:sz w:val="28"/>
          <w:szCs w:val="28"/>
          <w:lang w:val="uk-UA" w:eastAsia="zh-CN"/>
        </w:rPr>
        <w:t>самоврядування в Україні»,</w:t>
      </w:r>
      <w:r w:rsidR="00C7328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розглянувши </w:t>
      </w:r>
      <w:r w:rsidR="001B2CF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лист директора СТОВ «ІТАЛ ІК» А.В. Чорнобая </w:t>
      </w:r>
      <w:r w:rsidR="00F9285D">
        <w:rPr>
          <w:rFonts w:ascii="Times New Roman" w:hAnsi="Times New Roman" w:cs="Times New Roman"/>
          <w:sz w:val="28"/>
          <w:szCs w:val="28"/>
          <w:lang w:val="uk-UA" w:eastAsia="zh-CN"/>
        </w:rPr>
        <w:t>(смт</w:t>
      </w:r>
      <w:r w:rsidR="001B2CF1">
        <w:rPr>
          <w:rFonts w:ascii="Times New Roman" w:hAnsi="Times New Roman" w:cs="Times New Roman"/>
          <w:sz w:val="28"/>
          <w:szCs w:val="28"/>
          <w:lang w:val="uk-UA" w:eastAsia="zh-CN"/>
        </w:rPr>
        <w:t>.</w:t>
      </w:r>
      <w:r w:rsidR="00F9285D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1B2CF1">
        <w:rPr>
          <w:rFonts w:ascii="Times New Roman" w:hAnsi="Times New Roman" w:cs="Times New Roman"/>
          <w:sz w:val="28"/>
          <w:szCs w:val="28"/>
          <w:lang w:val="uk-UA" w:eastAsia="zh-CN"/>
        </w:rPr>
        <w:t>Паришків</w:t>
      </w:r>
      <w:proofErr w:type="spellEnd"/>
      <w:r w:rsidR="001B2CF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, </w:t>
      </w:r>
      <w:proofErr w:type="spellStart"/>
      <w:r w:rsidR="001B2CF1">
        <w:rPr>
          <w:rFonts w:ascii="Times New Roman" w:hAnsi="Times New Roman" w:cs="Times New Roman"/>
          <w:sz w:val="28"/>
          <w:szCs w:val="28"/>
          <w:lang w:val="uk-UA" w:eastAsia="zh-CN"/>
        </w:rPr>
        <w:t>вул</w:t>
      </w:r>
      <w:proofErr w:type="spellEnd"/>
      <w:r w:rsidR="001B2CF1">
        <w:rPr>
          <w:rFonts w:ascii="Times New Roman" w:hAnsi="Times New Roman" w:cs="Times New Roman"/>
          <w:sz w:val="28"/>
          <w:szCs w:val="28"/>
          <w:lang w:val="uk-UA" w:eastAsia="zh-CN"/>
        </w:rPr>
        <w:t>..Нова</w:t>
      </w:r>
      <w:r w:rsidR="00F9285D">
        <w:rPr>
          <w:rFonts w:ascii="Times New Roman" w:hAnsi="Times New Roman" w:cs="Times New Roman"/>
          <w:sz w:val="28"/>
          <w:szCs w:val="28"/>
          <w:lang w:val="uk-UA" w:eastAsia="zh-CN"/>
        </w:rPr>
        <w:t>,</w:t>
      </w:r>
      <w:r w:rsidR="001B2CF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2</w:t>
      </w:r>
      <w:r w:rsidR="00F9285D">
        <w:rPr>
          <w:rFonts w:ascii="Times New Roman" w:hAnsi="Times New Roman" w:cs="Times New Roman"/>
          <w:sz w:val="28"/>
          <w:szCs w:val="28"/>
          <w:lang w:val="uk-UA" w:eastAsia="zh-CN"/>
        </w:rPr>
        <w:t>3</w:t>
      </w:r>
      <w:r w:rsidR="001B2CF1">
        <w:rPr>
          <w:rFonts w:ascii="Times New Roman" w:hAnsi="Times New Roman" w:cs="Times New Roman"/>
          <w:sz w:val="28"/>
          <w:szCs w:val="28"/>
          <w:lang w:val="uk-UA" w:eastAsia="zh-CN"/>
        </w:rPr>
        <w:t>А</w:t>
      </w:r>
      <w:r w:rsidR="00F9285D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) про надання </w:t>
      </w:r>
      <w:r w:rsidR="00F9285D">
        <w:rPr>
          <w:rFonts w:ascii="Times New Roman" w:hAnsi="Times New Roman" w:cs="Times New Roman"/>
          <w:sz w:val="28"/>
          <w:szCs w:val="28"/>
          <w:lang w:val="uk-UA" w:eastAsia="ru-RU"/>
        </w:rPr>
        <w:t>дозволу на розробку технічної документації із землеустрою щодо поділу</w:t>
      </w:r>
      <w:r w:rsidR="001B2CF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9285D">
        <w:rPr>
          <w:rFonts w:ascii="Times New Roman" w:hAnsi="Times New Roman" w:cs="Times New Roman"/>
          <w:sz w:val="28"/>
          <w:szCs w:val="28"/>
          <w:lang w:val="uk-UA" w:eastAsia="ru-RU"/>
        </w:rPr>
        <w:t>земельн</w:t>
      </w:r>
      <w:r w:rsidR="00435E1B">
        <w:rPr>
          <w:rFonts w:ascii="Times New Roman" w:hAnsi="Times New Roman" w:cs="Times New Roman"/>
          <w:sz w:val="28"/>
          <w:szCs w:val="28"/>
          <w:lang w:val="uk-UA" w:eastAsia="ru-RU"/>
        </w:rPr>
        <w:t>ої ділянки</w:t>
      </w:r>
      <w:r w:rsidR="00F9285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для</w:t>
      </w:r>
      <w:r w:rsidR="001B2CF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ведення товарного сільськогосподарського виробництва</w:t>
      </w:r>
      <w:r w:rsidR="00F9285D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0817A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Pr="00A23FD2">
        <w:rPr>
          <w:rFonts w:ascii="Times New Roman" w:hAnsi="Times New Roman" w:cs="Times New Roman"/>
          <w:sz w:val="28"/>
          <w:szCs w:val="28"/>
          <w:lang w:val="uk-UA"/>
        </w:rPr>
        <w:t>враховуючи пропоз</w:t>
      </w:r>
      <w:r w:rsidR="006F0BC1">
        <w:rPr>
          <w:rFonts w:ascii="Times New Roman" w:hAnsi="Times New Roman" w:cs="Times New Roman"/>
          <w:sz w:val="28"/>
          <w:szCs w:val="28"/>
          <w:lang w:val="uk-UA"/>
        </w:rPr>
        <w:t>иції комісії</w:t>
      </w:r>
      <w:r w:rsidR="006F0BC1" w:rsidRPr="006F0B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 регулювання  земельних ресурсів та відносин містобудування та архітектури охорони довкілля та благоустрою населених пунктів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</w:t>
      </w:r>
      <w:r w:rsidR="000817A3">
        <w:rPr>
          <w:rFonts w:ascii="Times New Roman" w:hAnsi="Times New Roman" w:cs="Times New Roman"/>
          <w:sz w:val="28"/>
          <w:szCs w:val="28"/>
          <w:lang w:val="uk-UA" w:eastAsia="zh-CN"/>
        </w:rPr>
        <w:t>селищна рада</w:t>
      </w:r>
      <w:r w:rsidR="00901E0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6F0BC1" w:rsidRDefault="006F0BC1" w:rsidP="006F0BC1">
      <w:pPr>
        <w:tabs>
          <w:tab w:val="left" w:pos="9355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17A3" w:rsidRDefault="006F0BC1" w:rsidP="001B2CF1">
      <w:pPr>
        <w:tabs>
          <w:tab w:val="left" w:pos="9355"/>
        </w:tabs>
        <w:suppressAutoHyphens/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в</w:t>
      </w:r>
      <w:r w:rsidR="00901E07">
        <w:rPr>
          <w:rFonts w:ascii="Times New Roman" w:hAnsi="Times New Roman" w:cs="Times New Roman"/>
          <w:sz w:val="28"/>
          <w:szCs w:val="28"/>
          <w:lang w:val="uk-UA" w:eastAsia="zh-CN"/>
        </w:rPr>
        <w:t>ирішила:</w:t>
      </w:r>
    </w:p>
    <w:p w:rsidR="001B2CF1" w:rsidRPr="001B2CF1" w:rsidRDefault="001B2CF1" w:rsidP="001B2CF1">
      <w:pPr>
        <w:tabs>
          <w:tab w:val="left" w:pos="9355"/>
        </w:tabs>
        <w:suppressAutoHyphens/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97098" w:rsidRPr="000817A3" w:rsidRDefault="000817A3" w:rsidP="000817A3">
      <w:pPr>
        <w:tabs>
          <w:tab w:val="left" w:pos="9355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</w:pPr>
      <w:r w:rsidRPr="000817A3">
        <w:rPr>
          <w:rFonts w:ascii="Times New Roman" w:hAnsi="Times New Roman" w:cs="Times New Roman"/>
          <w:bCs/>
          <w:sz w:val="28"/>
          <w:szCs w:val="28"/>
          <w:lang w:val="uk-UA" w:eastAsia="zh-CN"/>
        </w:rPr>
        <w:t>1.</w:t>
      </w:r>
      <w:r w:rsidR="00A23FD2">
        <w:rPr>
          <w:rFonts w:ascii="Times New Roman" w:hAnsi="Times New Roman" w:cs="Times New Roman"/>
          <w:sz w:val="28"/>
          <w:szCs w:val="28"/>
          <w:lang w:val="uk-UA" w:eastAsia="ru-RU"/>
        </w:rPr>
        <w:t>Надати дозвіл на розробку технічної документації</w:t>
      </w:r>
      <w:r w:rsidR="00FD62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із землеустрою</w:t>
      </w:r>
      <w:r w:rsidR="00A23F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щодо поділу земельної ділянки площею </w:t>
      </w:r>
      <w:r w:rsidR="001B2CF1">
        <w:rPr>
          <w:rFonts w:ascii="Times New Roman" w:hAnsi="Times New Roman" w:cs="Times New Roman"/>
          <w:sz w:val="28"/>
          <w:szCs w:val="28"/>
          <w:lang w:val="uk-UA" w:eastAsia="ru-RU"/>
        </w:rPr>
        <w:t>11,7951</w:t>
      </w:r>
      <w:r w:rsidR="00A23F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га, кадастровий номер 322028</w:t>
      </w:r>
      <w:r w:rsidR="001B2CF1">
        <w:rPr>
          <w:rFonts w:ascii="Times New Roman" w:hAnsi="Times New Roman" w:cs="Times New Roman"/>
          <w:sz w:val="28"/>
          <w:szCs w:val="28"/>
          <w:lang w:val="uk-UA" w:eastAsia="ru-RU"/>
        </w:rPr>
        <w:t>5700</w:t>
      </w:r>
      <w:r w:rsidR="00A23FD2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="001B2CF1">
        <w:rPr>
          <w:rFonts w:ascii="Times New Roman" w:hAnsi="Times New Roman" w:cs="Times New Roman"/>
          <w:sz w:val="28"/>
          <w:szCs w:val="28"/>
          <w:lang w:val="uk-UA" w:eastAsia="ru-RU"/>
        </w:rPr>
        <w:t>15</w:t>
      </w:r>
      <w:r w:rsidR="00A23FD2">
        <w:rPr>
          <w:rFonts w:ascii="Times New Roman" w:hAnsi="Times New Roman" w:cs="Times New Roman"/>
          <w:sz w:val="28"/>
          <w:szCs w:val="28"/>
          <w:lang w:val="uk-UA" w:eastAsia="ru-RU"/>
        </w:rPr>
        <w:t>:0</w:t>
      </w:r>
      <w:r w:rsidR="001B2CF1">
        <w:rPr>
          <w:rFonts w:ascii="Times New Roman" w:hAnsi="Times New Roman" w:cs="Times New Roman"/>
          <w:sz w:val="28"/>
          <w:szCs w:val="28"/>
          <w:lang w:val="uk-UA" w:eastAsia="ru-RU"/>
        </w:rPr>
        <w:t>33</w:t>
      </w:r>
      <w:r w:rsidR="00A23FD2">
        <w:rPr>
          <w:rFonts w:ascii="Times New Roman" w:hAnsi="Times New Roman" w:cs="Times New Roman"/>
          <w:sz w:val="28"/>
          <w:szCs w:val="28"/>
          <w:lang w:val="uk-UA" w:eastAsia="ru-RU"/>
        </w:rPr>
        <w:t>:00</w:t>
      </w:r>
      <w:r w:rsidR="001B2CF1">
        <w:rPr>
          <w:rFonts w:ascii="Times New Roman" w:hAnsi="Times New Roman" w:cs="Times New Roman"/>
          <w:sz w:val="28"/>
          <w:szCs w:val="28"/>
          <w:lang w:val="uk-UA" w:eastAsia="ru-RU"/>
        </w:rPr>
        <w:t>59</w:t>
      </w:r>
      <w:r w:rsidR="00A23FD2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7F14A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="001B2CF1">
        <w:rPr>
          <w:rFonts w:ascii="Times New Roman" w:hAnsi="Times New Roman" w:cs="Times New Roman"/>
          <w:sz w:val="28"/>
          <w:szCs w:val="28"/>
          <w:lang w:val="uk-UA" w:eastAsia="ru-RU"/>
        </w:rPr>
        <w:t>ведення товарного сільськогосподарського виробництва,</w:t>
      </w:r>
      <w:r w:rsidR="00A23F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 вул.</w:t>
      </w:r>
      <w:r w:rsidR="00435E1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E7995">
        <w:rPr>
          <w:rFonts w:ascii="Times New Roman" w:hAnsi="Times New Roman" w:cs="Times New Roman"/>
          <w:sz w:val="28"/>
          <w:szCs w:val="28"/>
          <w:lang w:val="uk-UA" w:eastAsia="ru-RU"/>
        </w:rPr>
        <w:t>Вишнева, 14</w:t>
      </w:r>
      <w:r w:rsidR="00A23F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="00A23FD2">
        <w:rPr>
          <w:rFonts w:ascii="Times New Roman" w:hAnsi="Times New Roman" w:cs="Times New Roman"/>
          <w:sz w:val="28"/>
          <w:szCs w:val="28"/>
          <w:lang w:val="uk-UA" w:eastAsia="ru-RU"/>
        </w:rPr>
        <w:t>с.</w:t>
      </w:r>
      <w:r w:rsidR="00CE7995">
        <w:rPr>
          <w:rFonts w:ascii="Times New Roman" w:hAnsi="Times New Roman" w:cs="Times New Roman"/>
          <w:sz w:val="28"/>
          <w:szCs w:val="28"/>
          <w:lang w:val="uk-UA" w:eastAsia="ru-RU"/>
        </w:rPr>
        <w:t>Паришків</w:t>
      </w:r>
      <w:proofErr w:type="spellEnd"/>
      <w:r w:rsidR="007F14A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території </w:t>
      </w:r>
      <w:proofErr w:type="spellStart"/>
      <w:r w:rsidR="00CE7995">
        <w:rPr>
          <w:rFonts w:ascii="Times New Roman" w:hAnsi="Times New Roman" w:cs="Times New Roman"/>
          <w:sz w:val="28"/>
          <w:szCs w:val="28"/>
          <w:lang w:val="uk-UA" w:eastAsia="ru-RU"/>
        </w:rPr>
        <w:t>Паришківського</w:t>
      </w:r>
      <w:proofErr w:type="spellEnd"/>
      <w:r w:rsidR="007F14A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F14A8">
        <w:rPr>
          <w:rFonts w:ascii="Times New Roman" w:hAnsi="Times New Roman" w:cs="Times New Roman"/>
          <w:sz w:val="28"/>
          <w:szCs w:val="28"/>
          <w:lang w:val="uk-UA" w:eastAsia="ru-RU"/>
        </w:rPr>
        <w:t>старостинського</w:t>
      </w:r>
      <w:proofErr w:type="spellEnd"/>
      <w:r w:rsidR="007F14A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округу </w:t>
      </w:r>
      <w:proofErr w:type="spellStart"/>
      <w:r w:rsidR="00FA576C">
        <w:rPr>
          <w:rFonts w:ascii="Times New Roman" w:hAnsi="Times New Roman" w:cs="Times New Roman"/>
          <w:sz w:val="28"/>
          <w:szCs w:val="28"/>
          <w:lang w:val="uk-UA" w:eastAsia="ru-RU"/>
        </w:rPr>
        <w:t>Баришівської</w:t>
      </w:r>
      <w:proofErr w:type="spellEnd"/>
      <w:r w:rsidR="00FA576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селищної ради</w:t>
      </w:r>
      <w:bookmarkStart w:id="0" w:name="_GoBack"/>
      <w:bookmarkEnd w:id="0"/>
      <w:r w:rsidR="00FA576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F14A8">
        <w:rPr>
          <w:rFonts w:ascii="Times New Roman" w:hAnsi="Times New Roman" w:cs="Times New Roman"/>
          <w:sz w:val="28"/>
          <w:szCs w:val="28"/>
          <w:lang w:val="uk-UA" w:eastAsia="ru-RU"/>
        </w:rPr>
        <w:t>Б</w:t>
      </w:r>
      <w:r w:rsidR="00CE7995">
        <w:rPr>
          <w:rFonts w:ascii="Times New Roman" w:hAnsi="Times New Roman" w:cs="Times New Roman"/>
          <w:sz w:val="28"/>
          <w:szCs w:val="28"/>
          <w:lang w:val="uk-UA" w:eastAsia="ru-RU"/>
        </w:rPr>
        <w:t>роварського</w:t>
      </w:r>
      <w:r w:rsidR="00435E1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району Київської області на три</w:t>
      </w:r>
      <w:r w:rsidR="007F14A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земельні ділянки площами</w:t>
      </w:r>
      <w:r w:rsidR="00435E1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8,6366га, 0,8374га та 2,3332га</w:t>
      </w:r>
      <w:r w:rsidR="007F14A8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A23F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160A8" w:rsidRPr="00A160A8" w:rsidRDefault="000817A3" w:rsidP="00A16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0A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160A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160A8" w:rsidRPr="00A16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5E1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160A8" w:rsidRPr="00A160A8">
        <w:rPr>
          <w:rFonts w:ascii="Times New Roman" w:hAnsi="Times New Roman" w:cs="Times New Roman"/>
          <w:sz w:val="28"/>
          <w:szCs w:val="28"/>
          <w:lang w:val="uk-UA"/>
        </w:rPr>
        <w:t>. Технічну документацію із землеустрою погодити відповідно до вимог земельного законодавства.</w:t>
      </w:r>
    </w:p>
    <w:p w:rsidR="00A160A8" w:rsidRPr="00A160A8" w:rsidRDefault="00A160A8" w:rsidP="00A160A8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0A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35E1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160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Оприлюднити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Баришівської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A160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60A8" w:rsidRPr="00A160A8" w:rsidRDefault="00A160A8" w:rsidP="00A160A8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0A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6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5E1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160A8">
        <w:rPr>
          <w:rFonts w:ascii="Times New Roman" w:hAnsi="Times New Roman" w:cs="Times New Roman"/>
          <w:sz w:val="28"/>
          <w:szCs w:val="28"/>
        </w:rPr>
        <w:t xml:space="preserve">.Контроль за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</w:t>
      </w:r>
      <w:r w:rsidR="0043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комісію</w:t>
      </w:r>
      <w:r w:rsidR="006F0BC1" w:rsidRPr="006F0B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 регулювання  земельних ресурсів та відносин містобудування та архітектури охорони довкілля та благоустрою населених пунктів</w:t>
      </w:r>
      <w:r w:rsidRPr="00A160A8">
        <w:rPr>
          <w:rFonts w:ascii="Times New Roman" w:hAnsi="Times New Roman" w:cs="Times New Roman"/>
          <w:sz w:val="28"/>
          <w:szCs w:val="28"/>
        </w:rPr>
        <w:t>.</w:t>
      </w:r>
    </w:p>
    <w:p w:rsidR="00CE070D" w:rsidRDefault="00A160A8" w:rsidP="00A16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160A8" w:rsidRPr="006F0BC1" w:rsidRDefault="00A160A8" w:rsidP="00A16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098" w:rsidRPr="00CE070D" w:rsidRDefault="00CE070D" w:rsidP="00CE070D">
      <w:pPr>
        <w:tabs>
          <w:tab w:val="left" w:pos="0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70D">
        <w:rPr>
          <w:rFonts w:ascii="Times New Roman" w:hAnsi="Times New Roman" w:cs="Times New Roman"/>
          <w:sz w:val="28"/>
          <w:szCs w:val="28"/>
          <w:lang w:val="uk-UA"/>
        </w:rPr>
        <w:t xml:space="preserve">              Селищний голова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CE7995">
        <w:rPr>
          <w:rFonts w:ascii="Times New Roman" w:hAnsi="Times New Roman" w:cs="Times New Roman"/>
          <w:sz w:val="28"/>
          <w:szCs w:val="28"/>
          <w:lang w:val="uk-UA"/>
        </w:rPr>
        <w:t>Олександр ВАРЕНІЧЕНКО</w:t>
      </w:r>
    </w:p>
    <w:sectPr w:rsidR="00097098" w:rsidRPr="00CE070D" w:rsidSect="00F9285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E49FF"/>
    <w:multiLevelType w:val="hybridMultilevel"/>
    <w:tmpl w:val="9F8E74D8"/>
    <w:lvl w:ilvl="0" w:tplc="0C86F1EC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EC"/>
    <w:rsid w:val="00010F83"/>
    <w:rsid w:val="00043173"/>
    <w:rsid w:val="00050A84"/>
    <w:rsid w:val="000817A3"/>
    <w:rsid w:val="00092F8F"/>
    <w:rsid w:val="0009396E"/>
    <w:rsid w:val="00097098"/>
    <w:rsid w:val="00125302"/>
    <w:rsid w:val="001B2CF1"/>
    <w:rsid w:val="001D5DFB"/>
    <w:rsid w:val="00215777"/>
    <w:rsid w:val="002479A5"/>
    <w:rsid w:val="002C0409"/>
    <w:rsid w:val="00352A81"/>
    <w:rsid w:val="00352FEB"/>
    <w:rsid w:val="003A4E7A"/>
    <w:rsid w:val="003F121A"/>
    <w:rsid w:val="003F7D8B"/>
    <w:rsid w:val="00435E1B"/>
    <w:rsid w:val="00456EF4"/>
    <w:rsid w:val="004F7482"/>
    <w:rsid w:val="00526F24"/>
    <w:rsid w:val="00533718"/>
    <w:rsid w:val="00580BA9"/>
    <w:rsid w:val="005A67EB"/>
    <w:rsid w:val="006121D8"/>
    <w:rsid w:val="006A0835"/>
    <w:rsid w:val="006F0BC1"/>
    <w:rsid w:val="006F69E3"/>
    <w:rsid w:val="007C0FEC"/>
    <w:rsid w:val="007F14A8"/>
    <w:rsid w:val="00822981"/>
    <w:rsid w:val="00901E07"/>
    <w:rsid w:val="00A03BED"/>
    <w:rsid w:val="00A160A8"/>
    <w:rsid w:val="00A23FD2"/>
    <w:rsid w:val="00A92F4E"/>
    <w:rsid w:val="00AA5AE3"/>
    <w:rsid w:val="00AC7C54"/>
    <w:rsid w:val="00B20913"/>
    <w:rsid w:val="00B930EA"/>
    <w:rsid w:val="00BA1266"/>
    <w:rsid w:val="00BB39C0"/>
    <w:rsid w:val="00BD7110"/>
    <w:rsid w:val="00C2140B"/>
    <w:rsid w:val="00C73281"/>
    <w:rsid w:val="00C838C2"/>
    <w:rsid w:val="00CE070D"/>
    <w:rsid w:val="00CE7995"/>
    <w:rsid w:val="00E23709"/>
    <w:rsid w:val="00E501CD"/>
    <w:rsid w:val="00E83591"/>
    <w:rsid w:val="00F16EA2"/>
    <w:rsid w:val="00F325F5"/>
    <w:rsid w:val="00F37F1A"/>
    <w:rsid w:val="00F9285D"/>
    <w:rsid w:val="00FA576C"/>
    <w:rsid w:val="00F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D7DD75-478A-416B-8F24-07FC080D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F1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748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F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9D476-ED2C-413E-A08B-29AA3147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390</dc:creator>
  <cp:keywords/>
  <dc:description/>
  <cp:lastModifiedBy>Admin</cp:lastModifiedBy>
  <cp:revision>8</cp:revision>
  <cp:lastPrinted>2020-12-22T11:40:00Z</cp:lastPrinted>
  <dcterms:created xsi:type="dcterms:W3CDTF">2020-12-22T06:56:00Z</dcterms:created>
  <dcterms:modified xsi:type="dcterms:W3CDTF">2020-12-22T11:45:00Z</dcterms:modified>
</cp:coreProperties>
</file>