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44" w:rsidRPr="002B7833" w:rsidRDefault="008B1C44" w:rsidP="000F76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 w:rsidR="002918C3" w:rsidRPr="002B7833">
        <w:rPr>
          <w:rFonts w:ascii="Times New Roman" w:hAnsi="Times New Roman" w:cs="Times New Roman"/>
          <w:b/>
          <w:sz w:val="24"/>
          <w:szCs w:val="24"/>
          <w:lang w:val="uk-UA"/>
        </w:rPr>
        <w:t>Сектор містобудування та архітектури</w:t>
      </w:r>
    </w:p>
    <w:p w:rsidR="008B1C44" w:rsidRPr="002B7833" w:rsidRDefault="008B1C44" w:rsidP="008B1C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B62DF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2519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2DF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6FD2" w:rsidRPr="002B7833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30408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62DF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2519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2DF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B7833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="00416FD2" w:rsidRPr="002B7833">
        <w:rPr>
          <w:rFonts w:ascii="Times New Roman" w:hAnsi="Times New Roman" w:cs="Times New Roman"/>
          <w:b/>
          <w:sz w:val="24"/>
          <w:szCs w:val="24"/>
          <w:lang w:val="uk-UA"/>
        </w:rPr>
        <w:t>рр.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A2938" w:rsidRPr="002B7833" w:rsidTr="008B1C44">
        <w:tc>
          <w:tcPr>
            <w:tcW w:w="1869" w:type="dxa"/>
          </w:tcPr>
          <w:p w:rsidR="00DA2938" w:rsidRPr="002B7833" w:rsidRDefault="00B62DFA" w:rsidP="009251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69" w:type="dxa"/>
          </w:tcPr>
          <w:p w:rsidR="0092519D" w:rsidRPr="002B7833" w:rsidRDefault="00B62DFA" w:rsidP="009251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2519D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92519D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2519D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92519D" w:rsidRDefault="0092519D" w:rsidP="00DE57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936330" w:rsidP="009B2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Розгляд та опрацювання звернень та питань будівництва </w:t>
            </w:r>
          </w:p>
        </w:tc>
        <w:tc>
          <w:tcPr>
            <w:tcW w:w="1869" w:type="dxa"/>
          </w:tcPr>
          <w:p w:rsidR="0092519D" w:rsidRPr="002B7833" w:rsidRDefault="00B62DFA" w:rsidP="009251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2519D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92519D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2519D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Default="00DA2938" w:rsidP="00C21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2E08" w:rsidRPr="002B7833" w:rsidRDefault="009B2E08" w:rsidP="009B2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Розгляд, погодження завдань на проектування та проектів будівництва. </w:t>
            </w:r>
          </w:p>
          <w:p w:rsidR="009B2E08" w:rsidRPr="002B7833" w:rsidRDefault="009B2E08" w:rsidP="00C21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B62DFA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4D0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Розгляд та погодження містобудівної документації, щодо будівельних паспортів, містобудівних умов та обмежень та паспортів прив’язки.    </w:t>
            </w:r>
          </w:p>
        </w:tc>
        <w:tc>
          <w:tcPr>
            <w:tcW w:w="1869" w:type="dxa"/>
          </w:tcPr>
          <w:p w:rsidR="00DA2938" w:rsidRPr="002B7833" w:rsidRDefault="00B62DFA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8F666C" w:rsidP="00AF5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617">
              <w:rPr>
                <w:rFonts w:ascii="Times New Roman" w:hAnsi="Times New Roman" w:cs="Times New Roman"/>
                <w:lang w:val="uk-UA"/>
              </w:rPr>
              <w:t>Виїзд на об’єкти  згідно звернень (скарг) які цьому потр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A51617">
              <w:rPr>
                <w:rFonts w:ascii="Times New Roman" w:hAnsi="Times New Roman" w:cs="Times New Roman"/>
                <w:lang w:val="uk-UA"/>
              </w:rPr>
              <w:t>бують.</w:t>
            </w:r>
          </w:p>
        </w:tc>
      </w:tr>
      <w:tr w:rsidR="00DA2938" w:rsidRPr="002B7833" w:rsidTr="008B1C44">
        <w:tc>
          <w:tcPr>
            <w:tcW w:w="1869" w:type="dxa"/>
          </w:tcPr>
          <w:p w:rsidR="00DA2938" w:rsidRPr="002B7833" w:rsidRDefault="00B62DFA" w:rsidP="001C5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E57A2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Default="00DA2938" w:rsidP="00A51617">
            <w:pPr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1C5B57">
            <w:pPr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Підготовка висновків та проектів рішень на присвоєння, зміни та підтвердження адрес нерухомості. </w:t>
            </w:r>
          </w:p>
          <w:p w:rsidR="00DA2938" w:rsidRDefault="00DA2938" w:rsidP="00A51617">
            <w:pPr>
              <w:rPr>
                <w:rFonts w:ascii="Times New Roman" w:hAnsi="Times New Roman" w:cs="Times New Roman"/>
                <w:lang w:val="uk-UA"/>
              </w:rPr>
            </w:pPr>
          </w:p>
          <w:p w:rsidR="00DA2938" w:rsidRDefault="00DA2938" w:rsidP="00A51617">
            <w:pPr>
              <w:rPr>
                <w:rFonts w:ascii="Times New Roman" w:hAnsi="Times New Roman" w:cs="Times New Roman"/>
                <w:lang w:val="uk-UA"/>
              </w:rPr>
            </w:pPr>
          </w:p>
          <w:p w:rsidR="00DA2938" w:rsidRDefault="00DA2938" w:rsidP="00A51617">
            <w:pPr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310D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936330" w:rsidP="00416F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DE57A2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Розгляд та погодження містобудівної документації, щодо будівельних паспортів, містобудівних умов та обмежень та паспортів прив’язки.   </w:t>
            </w:r>
          </w:p>
        </w:tc>
        <w:tc>
          <w:tcPr>
            <w:tcW w:w="1869" w:type="dxa"/>
          </w:tcPr>
          <w:p w:rsidR="00DA2938" w:rsidRPr="002B7833" w:rsidRDefault="00936330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F85A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416F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Проводиться прийом громадян, установ та організацій. Розгляд та опрацювання звернень та питань будівництва</w:t>
            </w:r>
          </w:p>
          <w:p w:rsidR="00DA2938" w:rsidRPr="002B7833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A51617" w:rsidRDefault="0092519D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0</w:t>
            </w:r>
            <w:r w:rsidR="00DE57A2">
              <w:rPr>
                <w:rFonts w:ascii="Times New Roman" w:hAnsi="Times New Roman" w:cs="Times New Roman"/>
                <w:lang w:val="uk-UA"/>
              </w:rPr>
              <w:t>.1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A51617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A51617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A51617" w:rsidRDefault="0092519D" w:rsidP="00433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Розгляд та опрацювання звернень та питань будівництва.</w:t>
            </w:r>
          </w:p>
        </w:tc>
        <w:tc>
          <w:tcPr>
            <w:tcW w:w="1869" w:type="dxa"/>
          </w:tcPr>
          <w:p w:rsidR="00DA2938" w:rsidRPr="00A51617" w:rsidRDefault="0092519D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1</w:t>
            </w:r>
            <w:r w:rsidR="00DA2938" w:rsidRPr="00A51617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A51617">
              <w:rPr>
                <w:rFonts w:ascii="Times New Roman" w:hAnsi="Times New Roman" w:cs="Times New Roman"/>
                <w:lang w:val="uk-UA"/>
              </w:rPr>
              <w:t xml:space="preserve">.2020 </w:t>
            </w:r>
          </w:p>
          <w:p w:rsidR="00DA2938" w:rsidRPr="00A51617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A51617" w:rsidRDefault="0092519D" w:rsidP="00AF5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617">
              <w:rPr>
                <w:rFonts w:ascii="Times New Roman" w:hAnsi="Times New Roman" w:cs="Times New Roman"/>
                <w:lang w:val="uk-UA"/>
              </w:rPr>
              <w:t>Виїзд на об’єкти  згідно звернень (скарг) які цьому потр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A51617">
              <w:rPr>
                <w:rFonts w:ascii="Times New Roman" w:hAnsi="Times New Roman" w:cs="Times New Roman"/>
                <w:lang w:val="uk-UA"/>
              </w:rPr>
              <w:t>бують.</w:t>
            </w:r>
          </w:p>
        </w:tc>
      </w:tr>
      <w:tr w:rsidR="00DA2938" w:rsidRPr="002B7833" w:rsidTr="008B1C44">
        <w:tc>
          <w:tcPr>
            <w:tcW w:w="1869" w:type="dxa"/>
          </w:tcPr>
          <w:p w:rsidR="00DA2938" w:rsidRPr="002B7833" w:rsidRDefault="00DE57A2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62DFA">
              <w:rPr>
                <w:rFonts w:ascii="Times New Roman" w:hAnsi="Times New Roman" w:cs="Times New Roman"/>
                <w:lang w:val="uk-UA"/>
              </w:rPr>
              <w:t>4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1C5B57">
            <w:pPr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433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Опрацювання та надання відповіді на листи (звернення) установ та організацій.</w:t>
            </w:r>
          </w:p>
        </w:tc>
        <w:tc>
          <w:tcPr>
            <w:tcW w:w="1869" w:type="dxa"/>
          </w:tcPr>
          <w:p w:rsidR="00DA2938" w:rsidRPr="002B7833" w:rsidRDefault="00DE57A2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.1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F666C" w:rsidRPr="002B7833" w:rsidRDefault="00DA2938" w:rsidP="008F66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Розгляд, погодження завдань на проектування та проектів будівництва.</w:t>
            </w:r>
            <w:r w:rsidR="008F666C" w:rsidRPr="002B7833">
              <w:rPr>
                <w:rFonts w:ascii="Times New Roman" w:hAnsi="Times New Roman" w:cs="Times New Roman"/>
                <w:lang w:val="uk-UA"/>
              </w:rPr>
              <w:t xml:space="preserve"> Підготовка планів роботи на місяць   </w:t>
            </w:r>
          </w:p>
          <w:p w:rsidR="00DA2938" w:rsidRPr="002B7833" w:rsidRDefault="00DA2938" w:rsidP="007F0E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6</w:t>
            </w:r>
            <w:r w:rsidR="00DE57A2">
              <w:rPr>
                <w:rFonts w:ascii="Times New Roman" w:hAnsi="Times New Roman" w:cs="Times New Roman"/>
                <w:lang w:val="uk-UA"/>
              </w:rPr>
              <w:t>.1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F85A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416F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Проводиться прийом громадян, установ та організацій. Розгляд та опрацювання звернень та питань будівництва</w:t>
            </w:r>
          </w:p>
          <w:p w:rsidR="00DA2938" w:rsidRPr="002B7833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A3704D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36330">
              <w:rPr>
                <w:rFonts w:ascii="Times New Roman" w:hAnsi="Times New Roman" w:cs="Times New Roman"/>
                <w:lang w:val="uk-UA"/>
              </w:rPr>
              <w:t>7</w:t>
            </w:r>
            <w:r w:rsidR="00DE57A2">
              <w:rPr>
                <w:rFonts w:ascii="Times New Roman" w:hAnsi="Times New Roman" w:cs="Times New Roman"/>
                <w:lang w:val="uk-UA"/>
              </w:rPr>
              <w:t>.1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43394A">
            <w:pPr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Підготовка висновків та проектів рішень на присвоєння, зміни та підтвердження адрес нерухомості. 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936330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DE57A2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AF5FC6">
            <w:pPr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Виїзд на об’єкти  згідно звернень (скарг) які цьому потр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2B7833">
              <w:rPr>
                <w:rFonts w:ascii="Times New Roman" w:hAnsi="Times New Roman" w:cs="Times New Roman"/>
                <w:lang w:val="uk-UA"/>
              </w:rPr>
              <w:t>бують.</w:t>
            </w:r>
          </w:p>
        </w:tc>
      </w:tr>
      <w:tr w:rsidR="00DA2938" w:rsidRPr="002B7833" w:rsidTr="008B1C44">
        <w:tc>
          <w:tcPr>
            <w:tcW w:w="1869" w:type="dxa"/>
          </w:tcPr>
          <w:p w:rsidR="00DA2938" w:rsidRPr="002B7833" w:rsidRDefault="0092519D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2DFA">
              <w:rPr>
                <w:rFonts w:ascii="Times New Roman" w:hAnsi="Times New Roman" w:cs="Times New Roman"/>
                <w:lang w:val="uk-UA"/>
              </w:rPr>
              <w:t>1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 w:rsidR="00B62DFA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Default="00DE57A2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Підготовка висновків та проектів рішень на присвоєння, зміни та підтвердження адрес нерухомості. </w:t>
            </w:r>
          </w:p>
          <w:p w:rsidR="00DE57A2" w:rsidRPr="002B7833" w:rsidRDefault="00DE57A2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A3704D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36330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 w:rsidR="0015145C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 xml:space="preserve">.2020 </w:t>
            </w:r>
          </w:p>
          <w:p w:rsidR="00DA2938" w:rsidRPr="002B7833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57A2" w:rsidRPr="002B7833" w:rsidRDefault="00DE57A2" w:rsidP="00DE57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Розгляд, погодження завдань на проектування та проектів будівництва. </w:t>
            </w:r>
          </w:p>
          <w:p w:rsidR="00DA2938" w:rsidRPr="002B7833" w:rsidRDefault="00DA2938" w:rsidP="00433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145C">
              <w:rPr>
                <w:rFonts w:ascii="Times New Roman" w:hAnsi="Times New Roman" w:cs="Times New Roman"/>
                <w:lang w:val="uk-UA"/>
              </w:rPr>
              <w:t>3</w:t>
            </w:r>
            <w:r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 w:rsidR="0015145C">
              <w:rPr>
                <w:rFonts w:ascii="Times New Roman" w:hAnsi="Times New Roman" w:cs="Times New Roman"/>
                <w:lang w:val="uk-UA"/>
              </w:rPr>
              <w:t>2</w:t>
            </w:r>
            <w:r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F85A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416F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Проводиться прийом громадян, установ та організацій. </w:t>
            </w:r>
          </w:p>
          <w:p w:rsidR="00DA2938" w:rsidRPr="002B7833" w:rsidRDefault="00DA2938" w:rsidP="00E024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A2938" w:rsidRPr="002B7833" w:rsidRDefault="00DE57A2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145C">
              <w:rPr>
                <w:rFonts w:ascii="Times New Roman" w:hAnsi="Times New Roman" w:cs="Times New Roman"/>
                <w:lang w:val="uk-UA"/>
              </w:rPr>
              <w:t>4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5145C">
              <w:rPr>
                <w:rFonts w:ascii="Times New Roman" w:hAnsi="Times New Roman" w:cs="Times New Roman"/>
                <w:lang w:val="uk-UA"/>
              </w:rPr>
              <w:t>2</w:t>
            </w:r>
            <w:r w:rsidR="00DA2938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2B7833">
            <w:pPr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Розгляд та опрацювання звернень та питань будівництва.</w:t>
            </w:r>
          </w:p>
        </w:tc>
        <w:tc>
          <w:tcPr>
            <w:tcW w:w="1869" w:type="dxa"/>
          </w:tcPr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145C">
              <w:rPr>
                <w:rFonts w:ascii="Times New Roman" w:hAnsi="Times New Roman" w:cs="Times New Roman"/>
                <w:lang w:val="uk-UA"/>
              </w:rPr>
              <w:t>5</w:t>
            </w:r>
            <w:r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DE57A2">
              <w:rPr>
                <w:rFonts w:ascii="Times New Roman" w:hAnsi="Times New Roman" w:cs="Times New Roman"/>
                <w:lang w:val="uk-UA"/>
              </w:rPr>
              <w:t>1</w:t>
            </w:r>
            <w:r w:rsidR="0015145C">
              <w:rPr>
                <w:rFonts w:ascii="Times New Roman" w:hAnsi="Times New Roman" w:cs="Times New Roman"/>
                <w:lang w:val="uk-UA"/>
              </w:rPr>
              <w:t>2</w:t>
            </w:r>
            <w:r w:rsidRPr="002B7833">
              <w:rPr>
                <w:rFonts w:ascii="Times New Roman" w:hAnsi="Times New Roman" w:cs="Times New Roman"/>
                <w:lang w:val="uk-UA"/>
              </w:rPr>
              <w:t xml:space="preserve">.2020 </w:t>
            </w:r>
          </w:p>
          <w:p w:rsidR="00DA2938" w:rsidRPr="002B7833" w:rsidRDefault="00DA2938" w:rsidP="008B1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A2938" w:rsidRPr="002B7833" w:rsidRDefault="00DA2938" w:rsidP="00AF5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Виїзд на об’єкти  згідно звернень (скарг) які цьому потр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2B7833">
              <w:rPr>
                <w:rFonts w:ascii="Times New Roman" w:hAnsi="Times New Roman" w:cs="Times New Roman"/>
                <w:lang w:val="uk-UA"/>
              </w:rPr>
              <w:t>бують.</w:t>
            </w:r>
          </w:p>
        </w:tc>
      </w:tr>
      <w:tr w:rsidR="00B62DFA" w:rsidRPr="002B7833" w:rsidTr="00B62DFA">
        <w:tc>
          <w:tcPr>
            <w:tcW w:w="1869" w:type="dxa"/>
          </w:tcPr>
          <w:p w:rsidR="00310DC2" w:rsidRDefault="00310DC2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  <w:r w:rsidRPr="002B783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Підготовка висновків та проектів рішень на присвоєння, зміни та підтвердження адрес нерухомості. 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310DC2" w:rsidRDefault="00310DC2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15145C">
              <w:rPr>
                <w:rFonts w:ascii="Times New Roman" w:hAnsi="Times New Roman" w:cs="Times New Roman"/>
                <w:lang w:val="uk-UA"/>
              </w:rPr>
              <w:t>9</w:t>
            </w:r>
            <w:r w:rsidRPr="002B783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5145C">
              <w:rPr>
                <w:rFonts w:ascii="Times New Roman" w:hAnsi="Times New Roman" w:cs="Times New Roman"/>
                <w:lang w:val="uk-UA"/>
              </w:rPr>
              <w:t>2</w:t>
            </w:r>
            <w:r w:rsidRPr="002B7833">
              <w:rPr>
                <w:rFonts w:ascii="Times New Roman" w:hAnsi="Times New Roman" w:cs="Times New Roman"/>
                <w:lang w:val="uk-UA"/>
              </w:rPr>
              <w:t xml:space="preserve">.2020 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Розгляд, погодження завдань на проектування та проектів будівництва. 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310DC2" w:rsidRDefault="00310DC2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15145C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</w:t>
            </w:r>
            <w:r w:rsidR="00B62DFA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B62DFA">
              <w:rPr>
                <w:rFonts w:ascii="Times New Roman" w:hAnsi="Times New Roman" w:cs="Times New Roman"/>
                <w:lang w:val="uk-UA"/>
              </w:rPr>
              <w:t>1</w:t>
            </w:r>
            <w:r w:rsidR="00EA385A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  <w:r w:rsidR="00B62DFA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 xml:space="preserve">Проводиться прийом громадян, установ та організацій. 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310DC2" w:rsidRDefault="00310DC2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15145C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31</w:t>
            </w:r>
            <w:r w:rsidR="00B62DFA" w:rsidRPr="002B7833">
              <w:rPr>
                <w:rFonts w:ascii="Times New Roman" w:hAnsi="Times New Roman" w:cs="Times New Roman"/>
                <w:lang w:val="uk-UA"/>
              </w:rPr>
              <w:t>.</w:t>
            </w:r>
            <w:r w:rsidR="00B62DF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2DFA" w:rsidRPr="002B7833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B62DFA" w:rsidRPr="002B7833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2DFA" w:rsidRPr="002B7833" w:rsidRDefault="00B62DFA" w:rsidP="00670D2E">
            <w:pPr>
              <w:rPr>
                <w:rFonts w:ascii="Times New Roman" w:hAnsi="Times New Roman" w:cs="Times New Roman"/>
                <w:lang w:val="uk-UA"/>
              </w:rPr>
            </w:pPr>
            <w:r w:rsidRPr="002B7833">
              <w:rPr>
                <w:rFonts w:ascii="Times New Roman" w:hAnsi="Times New Roman" w:cs="Times New Roman"/>
                <w:lang w:val="uk-UA"/>
              </w:rPr>
              <w:t>Розгляд та опрацювання звернень та питань будівництва.</w:t>
            </w:r>
          </w:p>
        </w:tc>
        <w:tc>
          <w:tcPr>
            <w:tcW w:w="1869" w:type="dxa"/>
          </w:tcPr>
          <w:p w:rsidR="00B62DFA" w:rsidRDefault="00B62DFA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0DC2" w:rsidRPr="002B7833" w:rsidRDefault="00310DC2" w:rsidP="00670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</w:tbl>
    <w:p w:rsidR="008B1C44" w:rsidRPr="00DE57A2" w:rsidRDefault="008B1C44" w:rsidP="002B7833">
      <w:pPr>
        <w:rPr>
          <w:rFonts w:ascii="Times New Roman" w:hAnsi="Times New Roman" w:cs="Times New Roman"/>
          <w:lang w:val="uk-UA"/>
        </w:rPr>
      </w:pPr>
    </w:p>
    <w:sectPr w:rsidR="008B1C44" w:rsidRPr="00DE57A2" w:rsidSect="000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CB" w:rsidRDefault="003F5ACB" w:rsidP="00416FD2">
      <w:pPr>
        <w:spacing w:after="0" w:line="240" w:lineRule="auto"/>
      </w:pPr>
      <w:r>
        <w:separator/>
      </w:r>
    </w:p>
  </w:endnote>
  <w:endnote w:type="continuationSeparator" w:id="0">
    <w:p w:rsidR="003F5ACB" w:rsidRDefault="003F5ACB" w:rsidP="004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CB" w:rsidRDefault="003F5ACB" w:rsidP="00416FD2">
      <w:pPr>
        <w:spacing w:after="0" w:line="240" w:lineRule="auto"/>
      </w:pPr>
      <w:r>
        <w:separator/>
      </w:r>
    </w:p>
  </w:footnote>
  <w:footnote w:type="continuationSeparator" w:id="0">
    <w:p w:rsidR="003F5ACB" w:rsidRDefault="003F5ACB" w:rsidP="0041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1F9"/>
    <w:rsid w:val="000239FB"/>
    <w:rsid w:val="00075A99"/>
    <w:rsid w:val="00086644"/>
    <w:rsid w:val="000B6F1C"/>
    <w:rsid w:val="000E3B59"/>
    <w:rsid w:val="000F7698"/>
    <w:rsid w:val="00101B62"/>
    <w:rsid w:val="0015145C"/>
    <w:rsid w:val="001C5B57"/>
    <w:rsid w:val="001C7373"/>
    <w:rsid w:val="00281BFB"/>
    <w:rsid w:val="002918C3"/>
    <w:rsid w:val="002B7833"/>
    <w:rsid w:val="00304085"/>
    <w:rsid w:val="00310DC2"/>
    <w:rsid w:val="00332114"/>
    <w:rsid w:val="0037267B"/>
    <w:rsid w:val="003A06F7"/>
    <w:rsid w:val="003F5ACB"/>
    <w:rsid w:val="00416FD2"/>
    <w:rsid w:val="0043394A"/>
    <w:rsid w:val="004D0433"/>
    <w:rsid w:val="00552B6B"/>
    <w:rsid w:val="005E3694"/>
    <w:rsid w:val="005F5659"/>
    <w:rsid w:val="006B3930"/>
    <w:rsid w:val="006E5CEA"/>
    <w:rsid w:val="006F182D"/>
    <w:rsid w:val="00782952"/>
    <w:rsid w:val="007D3A9D"/>
    <w:rsid w:val="007F0EDA"/>
    <w:rsid w:val="00801CEB"/>
    <w:rsid w:val="00841726"/>
    <w:rsid w:val="008B1C44"/>
    <w:rsid w:val="008F666C"/>
    <w:rsid w:val="0092519D"/>
    <w:rsid w:val="00936330"/>
    <w:rsid w:val="00970799"/>
    <w:rsid w:val="00986898"/>
    <w:rsid w:val="0099798B"/>
    <w:rsid w:val="009B1269"/>
    <w:rsid w:val="009B2E08"/>
    <w:rsid w:val="009D442F"/>
    <w:rsid w:val="00A3704D"/>
    <w:rsid w:val="00A51617"/>
    <w:rsid w:val="00A653A5"/>
    <w:rsid w:val="00A97AC9"/>
    <w:rsid w:val="00AA3F95"/>
    <w:rsid w:val="00AF16DB"/>
    <w:rsid w:val="00AF5FC6"/>
    <w:rsid w:val="00B23F7D"/>
    <w:rsid w:val="00B62DFA"/>
    <w:rsid w:val="00BA0714"/>
    <w:rsid w:val="00BD1B36"/>
    <w:rsid w:val="00C21EE3"/>
    <w:rsid w:val="00C2764B"/>
    <w:rsid w:val="00C46A85"/>
    <w:rsid w:val="00C761F9"/>
    <w:rsid w:val="00CA4E43"/>
    <w:rsid w:val="00CF6611"/>
    <w:rsid w:val="00DA2938"/>
    <w:rsid w:val="00DE57A2"/>
    <w:rsid w:val="00E024F3"/>
    <w:rsid w:val="00EA385A"/>
    <w:rsid w:val="00F1199A"/>
    <w:rsid w:val="00F84096"/>
    <w:rsid w:val="00F85AD5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FA11"/>
  <w15:docId w15:val="{17E47327-524D-41B6-ACA0-73D9ACF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FD2"/>
  </w:style>
  <w:style w:type="paragraph" w:styleId="a6">
    <w:name w:val="footer"/>
    <w:basedOn w:val="a"/>
    <w:link w:val="a7"/>
    <w:uiPriority w:val="99"/>
    <w:semiHidden/>
    <w:unhideWhenUsed/>
    <w:rsid w:val="0041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2020-11-23T11:29:00Z</dcterms:created>
  <dcterms:modified xsi:type="dcterms:W3CDTF">2020-11-24T13:50:00Z</dcterms:modified>
</cp:coreProperties>
</file>