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34" w:rsidRDefault="00BA402C" w:rsidP="00BA402C">
      <w:pPr>
        <w:jc w:val="center"/>
      </w:pPr>
      <w:r>
        <w:rPr>
          <w:noProof/>
          <w:color w:val="008080"/>
          <w:lang w:val="ru-RU" w:eastAsia="ru-RU"/>
        </w:rPr>
        <w:drawing>
          <wp:inline distT="0" distB="0" distL="0" distR="0" wp14:anchorId="7824D854" wp14:editId="388BF95D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2C" w:rsidRDefault="00BA402C" w:rsidP="00BA402C">
      <w:pPr>
        <w:pStyle w:val="1"/>
      </w:pPr>
      <w:r>
        <w:t xml:space="preserve">Баришівська  селищна 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BA402C" w:rsidRPr="00BA402C" w:rsidRDefault="00BA402C" w:rsidP="00BA402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 w:rsidRPr="00BA402C">
        <w:rPr>
          <w:rFonts w:ascii="Times New Roman" w:hAnsi="Times New Roman" w:cs="Times New Roman"/>
          <w:b/>
          <w:bCs/>
          <w:sz w:val="28"/>
          <w:lang w:val="uk-UA"/>
        </w:rPr>
        <w:t>Київської  області</w:t>
      </w:r>
    </w:p>
    <w:p w:rsidR="00BA402C" w:rsidRDefault="00BA402C" w:rsidP="00BA402C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A402C" w:rsidRDefault="00BA402C" w:rsidP="00BA402C">
      <w:pPr>
        <w:rPr>
          <w:lang w:val="uk-UA"/>
        </w:rPr>
      </w:pPr>
    </w:p>
    <w:p w:rsidR="00BA402C" w:rsidRDefault="00BA402C" w:rsidP="00DB6357">
      <w:pPr>
        <w:pStyle w:val="3"/>
        <w:rPr>
          <w:sz w:val="40"/>
          <w:szCs w:val="40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  <w:r>
        <w:rPr>
          <w:sz w:val="40"/>
          <w:szCs w:val="40"/>
        </w:rPr>
        <w:t xml:space="preserve">         </w:t>
      </w:r>
    </w:p>
    <w:p w:rsidR="00BA402C" w:rsidRDefault="00BA402C" w:rsidP="00BA4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402C" w:rsidRDefault="00BA402C" w:rsidP="00BA40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20.11.2020                                                                                          №</w:t>
      </w:r>
      <w:r w:rsidR="001A2527">
        <w:rPr>
          <w:rFonts w:ascii="Times New Roman" w:hAnsi="Times New Roman" w:cs="Times New Roman"/>
          <w:sz w:val="28"/>
          <w:szCs w:val="28"/>
          <w:lang w:val="uk-UA"/>
        </w:rPr>
        <w:t xml:space="preserve"> 1616-35-07</w:t>
      </w:r>
    </w:p>
    <w:p w:rsidR="000A5B72" w:rsidRDefault="000A5B72" w:rsidP="00BA40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B72" w:rsidRDefault="000A5B72" w:rsidP="000A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27B2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рухомого та нерухомого майна, що перебуває </w:t>
      </w:r>
      <w:r w:rsidRPr="00ED262D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комунальній власності Баришівської селищної ради та обліковується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КНП «Центр первинної медико – санітарної допомоги» у комунальну власність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</w:p>
    <w:p w:rsidR="00BA402C" w:rsidRDefault="00BA402C" w:rsidP="00BA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02C" w:rsidRDefault="00BA402C" w:rsidP="00BA402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887CF9">
        <w:rPr>
          <w:color w:val="auto"/>
          <w:sz w:val="28"/>
          <w:szCs w:val="28"/>
          <w:lang w:val="uk-UA"/>
        </w:rPr>
        <w:t xml:space="preserve">Керуючись </w:t>
      </w:r>
      <w:r w:rsidR="00FB4FCF" w:rsidRPr="00887CF9">
        <w:rPr>
          <w:color w:val="auto"/>
          <w:sz w:val="28"/>
          <w:szCs w:val="28"/>
          <w:lang w:val="uk-UA"/>
        </w:rPr>
        <w:t xml:space="preserve">статтею 26, 60, пунктом 10 Прикінцевих та перехідних положень Закону України «Про місцеве самоврядування в Україні»,  </w:t>
      </w:r>
      <w:r w:rsidRPr="00887CF9">
        <w:rPr>
          <w:color w:val="auto"/>
          <w:sz w:val="28"/>
          <w:szCs w:val="28"/>
          <w:lang w:val="uk-UA"/>
        </w:rPr>
        <w:t>Законом України</w:t>
      </w:r>
      <w:r w:rsidR="00FB4FCF" w:rsidRPr="00887CF9">
        <w:rPr>
          <w:color w:val="auto"/>
          <w:sz w:val="28"/>
          <w:szCs w:val="28"/>
          <w:lang w:val="uk-UA"/>
        </w:rPr>
        <w:t xml:space="preserve"> «Про передачу об’єктів права державної та комунальної власності»</w:t>
      </w:r>
      <w:r w:rsidR="00887CF9" w:rsidRPr="00887CF9">
        <w:rPr>
          <w:color w:val="auto"/>
          <w:sz w:val="28"/>
          <w:szCs w:val="28"/>
          <w:lang w:val="uk-UA"/>
        </w:rPr>
        <w:t xml:space="preserve">, Законом України </w:t>
      </w:r>
      <w:r w:rsidR="00FB4FCF" w:rsidRPr="00887CF9">
        <w:rPr>
          <w:color w:val="auto"/>
          <w:sz w:val="28"/>
          <w:szCs w:val="28"/>
          <w:lang w:val="uk-UA"/>
        </w:rPr>
        <w:t xml:space="preserve"> </w:t>
      </w:r>
      <w:r w:rsidRPr="00887CF9">
        <w:rPr>
          <w:color w:val="auto"/>
          <w:sz w:val="28"/>
          <w:szCs w:val="28"/>
          <w:lang w:val="uk-UA"/>
        </w:rPr>
        <w:t xml:space="preserve"> «Про добровільне об’єднання територіальних громад», </w:t>
      </w:r>
      <w:r w:rsidR="0076615C" w:rsidRPr="00887CF9">
        <w:rPr>
          <w:color w:val="auto"/>
          <w:sz w:val="28"/>
          <w:szCs w:val="28"/>
          <w:lang w:val="uk-UA"/>
        </w:rPr>
        <w:t xml:space="preserve"> </w:t>
      </w:r>
      <w:r w:rsidR="00887CF9" w:rsidRPr="00887CF9">
        <w:rPr>
          <w:color w:val="auto"/>
          <w:sz w:val="28"/>
          <w:szCs w:val="28"/>
          <w:lang w:val="uk-UA"/>
        </w:rPr>
        <w:t xml:space="preserve">враховуючи рішення Баришівської селищної ради від 21.09.2020 №1459-32-07 «Про безоплатне прийняття із спільної власності територіальних громад сіл, селища Баришівського району у комунальну власність Баришівської селищної ради Комунального некомерційного підприємства «Центр первинної медико – санітарної допомоги» Баришівської районної ради Київської області, рухомого та нерухомого майна, закріпленого за ним», </w:t>
      </w:r>
      <w:r w:rsidR="00887CF9">
        <w:rPr>
          <w:color w:val="auto"/>
          <w:sz w:val="28"/>
          <w:szCs w:val="28"/>
          <w:lang w:val="uk-UA"/>
        </w:rPr>
        <w:t xml:space="preserve"> від 12.10.2020 № 1540-33-</w:t>
      </w:r>
      <w:r w:rsidR="00733841">
        <w:rPr>
          <w:color w:val="auto"/>
          <w:sz w:val="28"/>
          <w:szCs w:val="28"/>
          <w:lang w:val="uk-UA"/>
        </w:rPr>
        <w:t>0</w:t>
      </w:r>
      <w:r w:rsidR="00887CF9">
        <w:rPr>
          <w:color w:val="auto"/>
          <w:sz w:val="28"/>
          <w:szCs w:val="28"/>
          <w:lang w:val="uk-UA"/>
        </w:rPr>
        <w:t>7 «Про затвердження актів приймання – передачі рухомого та нерухомого майна із спільної власності територіальних громад сіл, селища Баришівського району у комунальну власність Баришівської селищної ради</w:t>
      </w:r>
      <w:r w:rsidR="000D499F">
        <w:rPr>
          <w:color w:val="auto"/>
          <w:sz w:val="28"/>
          <w:szCs w:val="28"/>
          <w:lang w:val="uk-UA"/>
        </w:rPr>
        <w:t xml:space="preserve"> комунального некомерційного підприємства </w:t>
      </w:r>
      <w:r w:rsidR="000D499F" w:rsidRPr="00887CF9">
        <w:rPr>
          <w:color w:val="auto"/>
          <w:sz w:val="28"/>
          <w:szCs w:val="28"/>
          <w:lang w:val="uk-UA"/>
        </w:rPr>
        <w:t xml:space="preserve">«Центр первинної медико – санітарної допомоги» Баришівської </w:t>
      </w:r>
      <w:r w:rsidR="000D499F">
        <w:rPr>
          <w:color w:val="auto"/>
          <w:sz w:val="28"/>
          <w:szCs w:val="28"/>
          <w:lang w:val="uk-UA"/>
        </w:rPr>
        <w:t xml:space="preserve">селищної ради», </w:t>
      </w:r>
      <w:r w:rsidR="00887CF9">
        <w:rPr>
          <w:color w:val="auto"/>
          <w:sz w:val="28"/>
          <w:szCs w:val="28"/>
          <w:lang w:val="uk-UA"/>
        </w:rPr>
        <w:t>р</w:t>
      </w:r>
      <w:r w:rsidR="00887CF9" w:rsidRPr="00887CF9">
        <w:rPr>
          <w:color w:val="auto"/>
          <w:sz w:val="28"/>
          <w:szCs w:val="28"/>
          <w:lang w:val="uk-UA"/>
        </w:rPr>
        <w:t>озглянувши клопотання</w:t>
      </w:r>
      <w:r w:rsidR="000D499F">
        <w:rPr>
          <w:color w:val="auto"/>
          <w:sz w:val="28"/>
          <w:szCs w:val="28"/>
          <w:lang w:val="uk-UA"/>
        </w:rPr>
        <w:t xml:space="preserve"> головного лікаря КНП «ЦПМСД» Ковриги П.О. від 04.11.2020 №</w:t>
      </w:r>
      <w:r w:rsidR="00DB6357">
        <w:rPr>
          <w:color w:val="auto"/>
          <w:sz w:val="28"/>
          <w:szCs w:val="28"/>
          <w:lang w:val="uk-UA"/>
        </w:rPr>
        <w:t xml:space="preserve"> </w:t>
      </w:r>
      <w:r w:rsidR="000D499F">
        <w:rPr>
          <w:color w:val="auto"/>
          <w:sz w:val="28"/>
          <w:szCs w:val="28"/>
          <w:lang w:val="uk-UA"/>
        </w:rPr>
        <w:t>59</w:t>
      </w:r>
      <w:r w:rsidR="00746FD4">
        <w:rPr>
          <w:color w:val="auto"/>
          <w:sz w:val="28"/>
          <w:szCs w:val="28"/>
          <w:lang w:val="uk-UA"/>
        </w:rPr>
        <w:t>5</w:t>
      </w:r>
      <w:r w:rsidR="00887CF9" w:rsidRPr="00887CF9">
        <w:rPr>
          <w:color w:val="auto"/>
          <w:sz w:val="28"/>
          <w:szCs w:val="28"/>
          <w:lang w:val="uk-UA"/>
        </w:rPr>
        <w:t xml:space="preserve"> </w:t>
      </w:r>
      <w:r w:rsidRPr="00887CF9">
        <w:rPr>
          <w:color w:val="auto"/>
          <w:sz w:val="28"/>
          <w:szCs w:val="28"/>
          <w:lang w:val="uk-UA"/>
        </w:rPr>
        <w:t xml:space="preserve">, </w:t>
      </w:r>
      <w:r w:rsidR="000D499F">
        <w:rPr>
          <w:color w:val="auto"/>
          <w:sz w:val="28"/>
          <w:szCs w:val="28"/>
          <w:lang w:val="uk-UA"/>
        </w:rPr>
        <w:t xml:space="preserve">селищна рада </w:t>
      </w:r>
      <w:r w:rsidRPr="00887CF9">
        <w:rPr>
          <w:color w:val="auto"/>
          <w:sz w:val="28"/>
          <w:szCs w:val="28"/>
          <w:lang w:val="uk-UA"/>
        </w:rPr>
        <w:t xml:space="preserve"> ВИРІШИЛА :</w:t>
      </w:r>
    </w:p>
    <w:p w:rsidR="000D499F" w:rsidRPr="00887CF9" w:rsidRDefault="000D499F" w:rsidP="00BA402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DB6357" w:rsidRDefault="00DB6357" w:rsidP="00DB6357">
      <w:pPr>
        <w:pStyle w:val="Default"/>
        <w:shd w:val="clear" w:color="auto" w:fill="FFFFFF"/>
        <w:spacing w:line="270" w:lineRule="atLeas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="00BA402C" w:rsidRPr="000D499F">
        <w:rPr>
          <w:color w:val="auto"/>
          <w:sz w:val="28"/>
          <w:szCs w:val="28"/>
          <w:lang w:val="uk-UA"/>
        </w:rPr>
        <w:t xml:space="preserve">Надати згоду на безоплатну передачу із </w:t>
      </w:r>
      <w:r w:rsidR="000D499F" w:rsidRPr="000D499F">
        <w:rPr>
          <w:color w:val="auto"/>
          <w:sz w:val="28"/>
          <w:szCs w:val="28"/>
          <w:lang w:val="uk-UA"/>
        </w:rPr>
        <w:t>комунальної власності Баришівськ</w:t>
      </w:r>
      <w:r w:rsidR="00F14E48">
        <w:rPr>
          <w:color w:val="auto"/>
          <w:sz w:val="28"/>
          <w:szCs w:val="28"/>
          <w:lang w:val="uk-UA"/>
        </w:rPr>
        <w:t>ої селищної ради  рухомого  та нерухомого майна (основні засоби та необоротні активи)</w:t>
      </w:r>
      <w:r w:rsidR="000D499F" w:rsidRPr="000D499F">
        <w:rPr>
          <w:color w:val="auto"/>
          <w:sz w:val="28"/>
          <w:szCs w:val="28"/>
          <w:lang w:val="uk-UA"/>
        </w:rPr>
        <w:t xml:space="preserve"> що перебуває на балансі КНП «Центр первинної медико – санітарної допомоги» Баришівської селищної ради  у комунальну власність </w:t>
      </w:r>
      <w:proofErr w:type="spellStart"/>
      <w:r w:rsidR="00746FD4">
        <w:rPr>
          <w:color w:val="auto"/>
          <w:sz w:val="28"/>
          <w:szCs w:val="28"/>
          <w:lang w:val="uk-UA"/>
        </w:rPr>
        <w:t>Студениківської</w:t>
      </w:r>
      <w:proofErr w:type="spellEnd"/>
      <w:r w:rsidR="00746FD4">
        <w:rPr>
          <w:color w:val="auto"/>
          <w:sz w:val="28"/>
          <w:szCs w:val="28"/>
          <w:lang w:val="uk-UA"/>
        </w:rPr>
        <w:t xml:space="preserve"> об’єднаної територіальної громади </w:t>
      </w:r>
      <w:r w:rsidR="00BA402C" w:rsidRPr="000D499F">
        <w:rPr>
          <w:color w:val="auto"/>
          <w:sz w:val="28"/>
          <w:szCs w:val="28"/>
          <w:lang w:val="uk-UA"/>
        </w:rPr>
        <w:t>згідно з пере</w:t>
      </w:r>
      <w:r w:rsidR="000D499F" w:rsidRPr="000D499F">
        <w:rPr>
          <w:color w:val="auto"/>
          <w:sz w:val="28"/>
          <w:szCs w:val="28"/>
          <w:lang w:val="uk-UA"/>
        </w:rPr>
        <w:t xml:space="preserve">ліком, що додається (додаток 1до рішення сесії) та штатні одиниці, що закріплені за </w:t>
      </w:r>
      <w:proofErr w:type="spellStart"/>
      <w:r w:rsidR="00746FD4">
        <w:rPr>
          <w:color w:val="auto"/>
          <w:sz w:val="28"/>
          <w:szCs w:val="28"/>
          <w:lang w:val="uk-UA"/>
        </w:rPr>
        <w:t>Семенівською</w:t>
      </w:r>
      <w:proofErr w:type="spellEnd"/>
      <w:r w:rsidR="00746FD4">
        <w:rPr>
          <w:color w:val="auto"/>
          <w:sz w:val="28"/>
          <w:szCs w:val="28"/>
          <w:lang w:val="uk-UA"/>
        </w:rPr>
        <w:t xml:space="preserve"> медичною </w:t>
      </w:r>
      <w:r w:rsidR="00746FD4">
        <w:rPr>
          <w:color w:val="auto"/>
          <w:sz w:val="28"/>
          <w:szCs w:val="28"/>
          <w:lang w:val="uk-UA"/>
        </w:rPr>
        <w:lastRenderedPageBreak/>
        <w:t xml:space="preserve">амбулаторією загальної практики сімейної медицини та </w:t>
      </w:r>
      <w:proofErr w:type="spellStart"/>
      <w:r w:rsidR="00746FD4">
        <w:rPr>
          <w:color w:val="auto"/>
          <w:sz w:val="28"/>
          <w:szCs w:val="28"/>
          <w:lang w:val="uk-UA"/>
        </w:rPr>
        <w:t>Леляківським</w:t>
      </w:r>
      <w:proofErr w:type="spellEnd"/>
      <w:r w:rsidR="00746FD4">
        <w:rPr>
          <w:color w:val="auto"/>
          <w:sz w:val="28"/>
          <w:szCs w:val="28"/>
          <w:lang w:val="uk-UA"/>
        </w:rPr>
        <w:t xml:space="preserve"> фельдшерським  пунктом</w:t>
      </w:r>
      <w:r w:rsidR="000D499F" w:rsidRPr="000D499F">
        <w:rPr>
          <w:color w:val="auto"/>
          <w:sz w:val="28"/>
          <w:szCs w:val="28"/>
          <w:lang w:val="uk-UA"/>
        </w:rPr>
        <w:t>(додаток 2 до рішення сесії).</w:t>
      </w:r>
    </w:p>
    <w:p w:rsidR="00DB6357" w:rsidRPr="000D499F" w:rsidRDefault="00DB6357" w:rsidP="00DB6357">
      <w:pPr>
        <w:pStyle w:val="Default"/>
        <w:shd w:val="clear" w:color="auto" w:fill="FFFFFF"/>
        <w:spacing w:line="270" w:lineRule="atLeast"/>
        <w:jc w:val="both"/>
        <w:rPr>
          <w:rFonts w:ascii="Helvetica" w:hAnsi="Helvetica" w:cs="Helvetica"/>
          <w:color w:val="auto"/>
          <w:sz w:val="20"/>
          <w:szCs w:val="20"/>
          <w:lang w:val="uk-UA"/>
        </w:rPr>
      </w:pPr>
    </w:p>
    <w:p w:rsidR="000D6088" w:rsidRPr="000D6088" w:rsidRDefault="00DB6357" w:rsidP="00DB635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2.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Делегувати до складу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комісії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приймання - передачі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C3B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рухомого 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майна </w:t>
      </w:r>
      <w:r w:rsidR="000D6088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із 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комунальної власності  </w:t>
      </w:r>
      <w:r w:rsidR="000D6088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</w:t>
      </w:r>
      <w:r w:rsid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и</w:t>
      </w:r>
      <w:r w:rsidR="000D6088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шівської селищної ради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46F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</w:t>
      </w:r>
      <w:r w:rsid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комунальну власність</w:t>
      </w:r>
      <w:r w:rsidR="00746FD4" w:rsidRPr="00746FD4">
        <w:rPr>
          <w:sz w:val="28"/>
          <w:szCs w:val="28"/>
          <w:lang w:val="uk-UA"/>
        </w:rPr>
        <w:t xml:space="preserve"> </w:t>
      </w:r>
      <w:proofErr w:type="spellStart"/>
      <w:r w:rsidR="00746FD4" w:rsidRPr="00746FD4">
        <w:rPr>
          <w:rFonts w:ascii="Times New Roman" w:hAnsi="Times New Roman" w:cs="Times New Roman"/>
          <w:sz w:val="28"/>
          <w:szCs w:val="28"/>
          <w:lang w:val="uk-UA"/>
        </w:rPr>
        <w:t>Студениківської</w:t>
      </w:r>
      <w:proofErr w:type="spellEnd"/>
      <w:r w:rsidR="00746FD4" w:rsidRPr="00746FD4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="00746F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</w:p>
    <w:p w:rsidR="0076615C" w:rsidRPr="000D6088" w:rsidRDefault="000D6088" w:rsidP="000D6088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Дибку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Тетяну Миколаївну – начальника відділу комунальної власності, житлово – комунального господарства та благоустрою апарату виконавчого комітету Баришівської селищної ради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76615C" w:rsidRPr="000D499F" w:rsidRDefault="0076615C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99F">
        <w:rPr>
          <w:sz w:val="28"/>
          <w:szCs w:val="28"/>
          <w:bdr w:val="none" w:sz="0" w:space="0" w:color="auto" w:frame="1"/>
          <w:lang w:val="uk-UA"/>
        </w:rPr>
        <w:t>-</w:t>
      </w:r>
      <w:r w:rsidR="000D608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D6088">
        <w:rPr>
          <w:sz w:val="28"/>
          <w:szCs w:val="28"/>
          <w:bdr w:val="none" w:sz="0" w:space="0" w:color="auto" w:frame="1"/>
          <w:lang w:val="uk-UA"/>
        </w:rPr>
        <w:t>Масловцеву</w:t>
      </w:r>
      <w:proofErr w:type="spellEnd"/>
      <w:r w:rsidR="000D6088">
        <w:rPr>
          <w:sz w:val="28"/>
          <w:szCs w:val="28"/>
          <w:bdr w:val="none" w:sz="0" w:space="0" w:color="auto" w:frame="1"/>
          <w:lang w:val="uk-UA"/>
        </w:rPr>
        <w:t xml:space="preserve"> Оксану Олександрівну – головного спеціаліста відділу бухгалтерського обліку та консолідованої звітності, апарату виконавчого комітету Баришівської селищної ради </w:t>
      </w:r>
      <w:r w:rsidRPr="000D499F">
        <w:rPr>
          <w:sz w:val="28"/>
          <w:szCs w:val="28"/>
          <w:bdr w:val="none" w:sz="0" w:space="0" w:color="auto" w:frame="1"/>
          <w:lang w:val="uk-UA"/>
        </w:rPr>
        <w:t>;</w:t>
      </w:r>
    </w:p>
    <w:p w:rsidR="0076615C" w:rsidRDefault="0076615C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D499F">
        <w:rPr>
          <w:sz w:val="28"/>
          <w:szCs w:val="28"/>
          <w:bdr w:val="none" w:sz="0" w:space="0" w:color="auto" w:frame="1"/>
        </w:rPr>
        <w:t>-</w:t>
      </w:r>
      <w:r w:rsidR="000D608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D6088">
        <w:rPr>
          <w:sz w:val="28"/>
          <w:szCs w:val="28"/>
          <w:bdr w:val="none" w:sz="0" w:space="0" w:color="auto" w:frame="1"/>
          <w:lang w:val="uk-UA"/>
        </w:rPr>
        <w:t>Ковригу</w:t>
      </w:r>
      <w:proofErr w:type="spellEnd"/>
      <w:r w:rsidR="000D6088">
        <w:rPr>
          <w:sz w:val="28"/>
          <w:szCs w:val="28"/>
          <w:bdr w:val="none" w:sz="0" w:space="0" w:color="auto" w:frame="1"/>
          <w:lang w:val="uk-UA"/>
        </w:rPr>
        <w:t xml:space="preserve"> Павла Олександровичу – головного лікаря КНП «ЦПМСД» Баришівської селищної </w:t>
      </w:r>
      <w:proofErr w:type="gramStart"/>
      <w:r w:rsidR="000D6088">
        <w:rPr>
          <w:sz w:val="28"/>
          <w:szCs w:val="28"/>
          <w:bdr w:val="none" w:sz="0" w:space="0" w:color="auto" w:frame="1"/>
          <w:lang w:val="uk-UA"/>
        </w:rPr>
        <w:t xml:space="preserve">ради </w:t>
      </w:r>
      <w:r w:rsidRPr="000D499F">
        <w:rPr>
          <w:sz w:val="28"/>
          <w:szCs w:val="28"/>
          <w:bdr w:val="none" w:sz="0" w:space="0" w:color="auto" w:frame="1"/>
        </w:rPr>
        <w:t>;</w:t>
      </w:r>
      <w:proofErr w:type="gramEnd"/>
    </w:p>
    <w:p w:rsidR="002C3BE1" w:rsidRDefault="000D6088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uk-UA"/>
        </w:rPr>
        <w:t>- Дудку Ольгу Миколаївну – головного бухгалтер</w:t>
      </w:r>
      <w:r w:rsidR="002C3BE1" w:rsidRPr="002C3BE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КНП «ЦПМСД» Баришівської селищної ради </w:t>
      </w:r>
      <w:r w:rsidR="002C3BE1">
        <w:rPr>
          <w:sz w:val="28"/>
          <w:szCs w:val="28"/>
          <w:bdr w:val="none" w:sz="0" w:space="0" w:color="auto" w:frame="1"/>
        </w:rPr>
        <w:t>.</w:t>
      </w:r>
    </w:p>
    <w:p w:rsidR="00DB6357" w:rsidRDefault="00DB6357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6615C" w:rsidRDefault="00DB6357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>Комунальному некомерційному підприємству «</w:t>
      </w:r>
      <w:r w:rsidR="002C3BE1">
        <w:rPr>
          <w:sz w:val="28"/>
          <w:szCs w:val="28"/>
          <w:bdr w:val="none" w:sz="0" w:space="0" w:color="auto" w:frame="1"/>
          <w:lang w:val="uk-UA"/>
        </w:rPr>
        <w:t>Ц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 xml:space="preserve">ентр первинної медико-санітарної допомоги» 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Баришівської селищної ради 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 xml:space="preserve"> здійснити приймання-передачу майна у відповідності до 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чинного законодавства та  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>бухгалтерських стандартів України.</w:t>
      </w:r>
    </w:p>
    <w:p w:rsidR="00DB6357" w:rsidRDefault="00DB6357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C3BE1" w:rsidRPr="002C3BE1" w:rsidRDefault="00DB6357" w:rsidP="002C3BE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="002C3BE1" w:rsidRPr="002C3B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Контроль за виконанням цього рішення покласти на постійну комісію селищної ради з питань </w:t>
      </w:r>
      <w:r w:rsidR="002C3BE1" w:rsidRPr="002C3B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2C3BE1" w:rsidRDefault="002C3BE1" w:rsidP="002C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C3BE1" w:rsidRDefault="002C3BE1" w:rsidP="002C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C3BE1" w:rsidRPr="002C3BE1" w:rsidRDefault="002C3BE1" w:rsidP="002C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C3BE1" w:rsidRPr="002C3BE1" w:rsidRDefault="001A2527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Секретар</w:t>
      </w:r>
      <w:r w:rsidR="00E93E97">
        <w:rPr>
          <w:sz w:val="28"/>
          <w:szCs w:val="28"/>
          <w:bdr w:val="none" w:sz="0" w:space="0" w:color="auto" w:frame="1"/>
          <w:lang w:val="uk-UA"/>
        </w:rPr>
        <w:t xml:space="preserve"> селищної </w:t>
      </w:r>
      <w:r>
        <w:rPr>
          <w:sz w:val="28"/>
          <w:szCs w:val="28"/>
          <w:bdr w:val="none" w:sz="0" w:space="0" w:color="auto" w:frame="1"/>
          <w:lang w:val="uk-UA"/>
        </w:rPr>
        <w:t xml:space="preserve"> ради                                                                   Ірина ПОПОВА</w:t>
      </w:r>
    </w:p>
    <w:p w:rsidR="0076615C" w:rsidRPr="000D499F" w:rsidRDefault="0076615C" w:rsidP="000D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9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15C" w:rsidRPr="000D499F" w:rsidRDefault="0076615C" w:rsidP="000D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02C" w:rsidRPr="000D499F" w:rsidRDefault="00BA402C" w:rsidP="000D49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49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BA402C" w:rsidRPr="000D499F" w:rsidRDefault="00BA402C" w:rsidP="00BA40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02C" w:rsidRPr="000D49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AB2"/>
    <w:multiLevelType w:val="hybridMultilevel"/>
    <w:tmpl w:val="FDCE71FC"/>
    <w:lvl w:ilvl="0" w:tplc="5AECA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4015"/>
    <w:multiLevelType w:val="multilevel"/>
    <w:tmpl w:val="5EC0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31466"/>
    <w:multiLevelType w:val="hybridMultilevel"/>
    <w:tmpl w:val="890889FC"/>
    <w:lvl w:ilvl="0" w:tplc="2EBEA448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2"/>
    <w:rsid w:val="000A5B72"/>
    <w:rsid w:val="000D499F"/>
    <w:rsid w:val="000D6088"/>
    <w:rsid w:val="001A2527"/>
    <w:rsid w:val="001D6992"/>
    <w:rsid w:val="002C3BE1"/>
    <w:rsid w:val="00401086"/>
    <w:rsid w:val="00733841"/>
    <w:rsid w:val="00746FD4"/>
    <w:rsid w:val="0076615C"/>
    <w:rsid w:val="00887CF9"/>
    <w:rsid w:val="00BA402C"/>
    <w:rsid w:val="00C93034"/>
    <w:rsid w:val="00CD2C07"/>
    <w:rsid w:val="00DB6357"/>
    <w:rsid w:val="00E93E97"/>
    <w:rsid w:val="00F14E48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341C-CBDC-4D0A-95FE-9A5277F0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02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02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BA402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52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402C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4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2C"/>
    <w:rPr>
      <w:rFonts w:ascii="Times New Roman" w:eastAsia="Calibri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A402C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A402C"/>
    <w:rPr>
      <w:rFonts w:ascii="Times New Roman" w:eastAsia="Calibri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BA402C"/>
    <w:rPr>
      <w:rFonts w:ascii="Times New Roman" w:eastAsia="Calibri" w:hAnsi="Times New Roman" w:cs="Times New Roman"/>
      <w:b/>
      <w:bCs/>
      <w:sz w:val="24"/>
      <w:szCs w:val="26"/>
      <w:lang w:val="uk-UA" w:eastAsia="ru-RU"/>
    </w:rPr>
  </w:style>
  <w:style w:type="paragraph" w:customStyle="1" w:styleId="Default">
    <w:name w:val="Default"/>
    <w:rsid w:val="00BA4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7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2020-11-23T08:59:00Z</cp:lastPrinted>
  <dcterms:created xsi:type="dcterms:W3CDTF">2020-11-12T07:46:00Z</dcterms:created>
  <dcterms:modified xsi:type="dcterms:W3CDTF">2020-11-23T09:42:00Z</dcterms:modified>
</cp:coreProperties>
</file>