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7" w:rsidRDefault="006F0367" w:rsidP="006F0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8080"/>
          <w:sz w:val="28"/>
          <w:szCs w:val="28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67" w:rsidRDefault="006F0367" w:rsidP="006F03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Баришівська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селищна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рада</w:t>
      </w:r>
    </w:p>
    <w:p w:rsidR="006F0367" w:rsidRDefault="006F0367" w:rsidP="006F036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eastAsiaTheme="majorEastAsia" w:hAnsi="Times New Roman"/>
          <w:b/>
          <w:sz w:val="28"/>
          <w:szCs w:val="28"/>
          <w:lang w:eastAsia="ru-RU"/>
        </w:rPr>
        <w:t>Баришівського</w:t>
      </w:r>
      <w:proofErr w:type="spellEnd"/>
      <w:r>
        <w:rPr>
          <w:rFonts w:ascii="Times New Roman" w:eastAsiaTheme="majorEastAsia" w:hAnsi="Times New Roman"/>
          <w:b/>
          <w:sz w:val="28"/>
          <w:szCs w:val="28"/>
          <w:lang w:eastAsia="ru-RU"/>
        </w:rPr>
        <w:t xml:space="preserve">  району</w:t>
      </w:r>
      <w:proofErr w:type="gramEnd"/>
    </w:p>
    <w:p w:rsidR="006F0367" w:rsidRDefault="006F0367" w:rsidP="006F0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області</w:t>
      </w:r>
      <w:proofErr w:type="spellEnd"/>
      <w:proofErr w:type="gramEnd"/>
    </w:p>
    <w:p w:rsidR="006F0367" w:rsidRDefault="001C213F" w:rsidP="006F0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1C213F" w:rsidRPr="001C213F" w:rsidRDefault="001C213F" w:rsidP="006F0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F0367" w:rsidRDefault="006F0367" w:rsidP="006F0367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/>
          <w:b/>
          <w:sz w:val="32"/>
          <w:szCs w:val="32"/>
          <w:lang w:val="uk-UA" w:eastAsia="ru-RU"/>
        </w:rPr>
      </w:pPr>
      <w:r>
        <w:rPr>
          <w:rFonts w:ascii="Times New Roman" w:eastAsiaTheme="majorEastAsia" w:hAnsi="Times New Roman"/>
          <w:b/>
          <w:sz w:val="32"/>
          <w:szCs w:val="32"/>
          <w:lang w:eastAsia="ru-RU"/>
        </w:rPr>
        <w:t xml:space="preserve">Р І Ш Е Н </w:t>
      </w:r>
      <w:proofErr w:type="spellStart"/>
      <w:r>
        <w:rPr>
          <w:rFonts w:ascii="Times New Roman" w:eastAsiaTheme="majorEastAsia" w:hAnsi="Times New Roman"/>
          <w:b/>
          <w:sz w:val="32"/>
          <w:szCs w:val="32"/>
          <w:lang w:eastAsia="ru-RU"/>
        </w:rPr>
        <w:t>Н</w:t>
      </w:r>
      <w:proofErr w:type="spellEnd"/>
      <w:r>
        <w:rPr>
          <w:rFonts w:ascii="Times New Roman" w:eastAsiaTheme="majorEastAsia" w:hAnsi="Times New Roman"/>
          <w:b/>
          <w:sz w:val="32"/>
          <w:szCs w:val="32"/>
          <w:lang w:eastAsia="ru-RU"/>
        </w:rPr>
        <w:t xml:space="preserve"> Я</w:t>
      </w:r>
    </w:p>
    <w:p w:rsidR="006F0367" w:rsidRDefault="001C213F" w:rsidP="006F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15</w:t>
      </w:r>
      <w:r w:rsidR="006F0367">
        <w:rPr>
          <w:rFonts w:ascii="Times New Roman" w:eastAsia="Times New Roman" w:hAnsi="Times New Roman"/>
          <w:sz w:val="28"/>
          <w:szCs w:val="28"/>
          <w:lang w:eastAsia="ru-RU"/>
        </w:rPr>
        <w:t xml:space="preserve">.09.2020                                                                         </w:t>
      </w:r>
      <w:r w:rsidR="008830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228</w:t>
      </w:r>
      <w:bookmarkStart w:id="0" w:name="_GoBack"/>
      <w:bookmarkEnd w:id="0"/>
    </w:p>
    <w:p w:rsidR="006F0367" w:rsidRDefault="006F0367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</w:pPr>
    </w:p>
    <w:p w:rsidR="006572D2" w:rsidRPr="00B23954" w:rsidRDefault="006572D2" w:rsidP="006572D2">
      <w:pPr>
        <w:pStyle w:val="a4"/>
        <w:ind w:left="218"/>
        <w:jc w:val="center"/>
        <w:rPr>
          <w:sz w:val="28"/>
          <w:szCs w:val="28"/>
          <w:lang w:val="uk-UA"/>
        </w:rPr>
      </w:pPr>
      <w:r w:rsidRPr="00B23954">
        <w:rPr>
          <w:sz w:val="28"/>
          <w:szCs w:val="28"/>
          <w:lang w:val="uk-UA"/>
        </w:rPr>
        <w:t xml:space="preserve">Про </w:t>
      </w:r>
      <w:r w:rsidR="001C213F">
        <w:rPr>
          <w:sz w:val="28"/>
          <w:szCs w:val="28"/>
          <w:lang w:val="uk-UA"/>
        </w:rPr>
        <w:t>схвалення</w:t>
      </w:r>
      <w:r>
        <w:rPr>
          <w:sz w:val="28"/>
          <w:szCs w:val="28"/>
          <w:lang w:val="uk-UA"/>
        </w:rPr>
        <w:t xml:space="preserve"> Стратегії</w:t>
      </w:r>
      <w:r w:rsidRPr="00B23954">
        <w:rPr>
          <w:sz w:val="28"/>
          <w:szCs w:val="28"/>
          <w:lang w:val="uk-UA"/>
        </w:rPr>
        <w:t xml:space="preserve"> розвитку </w:t>
      </w:r>
      <w:proofErr w:type="spellStart"/>
      <w:r w:rsidRPr="00B23954">
        <w:rPr>
          <w:sz w:val="28"/>
          <w:szCs w:val="28"/>
          <w:lang w:val="uk-UA"/>
        </w:rPr>
        <w:t>Баришівської</w:t>
      </w:r>
      <w:proofErr w:type="spellEnd"/>
      <w:r w:rsidRPr="00B239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селищної </w:t>
      </w:r>
      <w:r w:rsidRPr="00B23954">
        <w:rPr>
          <w:sz w:val="28"/>
          <w:szCs w:val="28"/>
          <w:lang w:val="uk-UA"/>
        </w:rPr>
        <w:t xml:space="preserve">об’єднаної територіальної </w:t>
      </w:r>
      <w:r>
        <w:rPr>
          <w:sz w:val="28"/>
          <w:szCs w:val="28"/>
          <w:lang w:val="uk-UA"/>
        </w:rPr>
        <w:t>на 2020 - 2027 роки</w:t>
      </w:r>
    </w:p>
    <w:p w:rsidR="006572D2" w:rsidRPr="006572D2" w:rsidRDefault="006572D2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lang w:val="uk-UA"/>
        </w:rPr>
      </w:pPr>
    </w:p>
    <w:p w:rsidR="006572D2" w:rsidRDefault="00710875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F0367">
        <w:rPr>
          <w:rFonts w:ascii="Calibri" w:hAnsi="Calibri" w:cs="Calibri"/>
          <w:b/>
          <w:bCs/>
          <w:color w:val="333333"/>
          <w:sz w:val="28"/>
          <w:szCs w:val="28"/>
          <w:bdr w:val="none" w:sz="0" w:space="0" w:color="auto" w:frame="1"/>
        </w:rPr>
        <w:t>  </w:t>
      </w:r>
      <w:r w:rsidR="006F0367">
        <w:rPr>
          <w:rFonts w:ascii="Calibri" w:hAnsi="Calibri" w:cs="Calibri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6F0367" w:rsidRPr="00CF4FFD"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засади державної регіональної політики», «Про державне прогнозування та розроблення програм економічного та соціального розвитку України», </w:t>
      </w:r>
      <w:r w:rsidR="001C213F">
        <w:rPr>
          <w:sz w:val="28"/>
          <w:szCs w:val="28"/>
          <w:lang w:val="uk-UA"/>
        </w:rPr>
        <w:t>враховуючи основні положення</w:t>
      </w:r>
      <w:r w:rsidR="006572D2">
        <w:rPr>
          <w:sz w:val="28"/>
          <w:szCs w:val="28"/>
          <w:lang w:val="uk-UA"/>
        </w:rPr>
        <w:t xml:space="preserve"> Стратегії розвитку Київської області на 2021 – 2027 роки, затвердженої рішенням Київської обласної ради від 19.12.2019 </w:t>
      </w:r>
    </w:p>
    <w:p w:rsidR="00710875" w:rsidRDefault="006572D2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№ 789-32-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, </w:t>
      </w:r>
      <w:r w:rsidR="00710875" w:rsidRPr="00CF4FFD">
        <w:rPr>
          <w:sz w:val="28"/>
          <w:szCs w:val="28"/>
          <w:bdr w:val="none" w:sz="0" w:space="0" w:color="auto" w:frame="1"/>
          <w:lang w:val="uk-UA"/>
        </w:rPr>
        <w:t xml:space="preserve">з метою забезпечення сталого економічного та соціального розвитку </w:t>
      </w:r>
      <w:proofErr w:type="spellStart"/>
      <w:r w:rsidR="00CF4FFD">
        <w:rPr>
          <w:sz w:val="28"/>
          <w:szCs w:val="28"/>
          <w:bdr w:val="none" w:sz="0" w:space="0" w:color="auto" w:frame="1"/>
          <w:lang w:val="uk-UA"/>
        </w:rPr>
        <w:t>Баришівської</w:t>
      </w:r>
      <w:proofErr w:type="spellEnd"/>
      <w:r w:rsidR="00CF4FFD">
        <w:rPr>
          <w:sz w:val="28"/>
          <w:szCs w:val="28"/>
          <w:bdr w:val="none" w:sz="0" w:space="0" w:color="auto" w:frame="1"/>
          <w:lang w:val="uk-UA"/>
        </w:rPr>
        <w:t xml:space="preserve"> селищної</w:t>
      </w:r>
      <w:r w:rsidR="00710875" w:rsidRPr="00CF4FFD">
        <w:rPr>
          <w:sz w:val="28"/>
          <w:szCs w:val="28"/>
          <w:bdr w:val="none" w:sz="0" w:space="0" w:color="auto" w:frame="1"/>
          <w:lang w:val="uk-UA"/>
        </w:rPr>
        <w:t xml:space="preserve"> об’єднаної територіальної громади, </w:t>
      </w:r>
      <w:proofErr w:type="spellStart"/>
      <w:r w:rsidR="001C213F">
        <w:rPr>
          <w:sz w:val="28"/>
          <w:szCs w:val="28"/>
          <w:bdr w:val="none" w:sz="0" w:space="0" w:color="auto" w:frame="1"/>
          <w:lang w:val="uk-UA"/>
        </w:rPr>
        <w:t>викоанвчий</w:t>
      </w:r>
      <w:proofErr w:type="spellEnd"/>
      <w:r w:rsidR="001C213F">
        <w:rPr>
          <w:sz w:val="28"/>
          <w:szCs w:val="28"/>
          <w:bdr w:val="none" w:sz="0" w:space="0" w:color="auto" w:frame="1"/>
          <w:lang w:val="uk-UA"/>
        </w:rPr>
        <w:t xml:space="preserve"> комітет </w:t>
      </w:r>
      <w:r w:rsidR="00CF4FFD">
        <w:rPr>
          <w:sz w:val="28"/>
          <w:szCs w:val="28"/>
          <w:bdr w:val="none" w:sz="0" w:space="0" w:color="auto" w:frame="1"/>
          <w:lang w:val="uk-UA"/>
        </w:rPr>
        <w:t>селищн</w:t>
      </w:r>
      <w:r w:rsidR="001C213F">
        <w:rPr>
          <w:sz w:val="28"/>
          <w:szCs w:val="28"/>
          <w:bdr w:val="none" w:sz="0" w:space="0" w:color="auto" w:frame="1"/>
          <w:lang w:val="uk-UA"/>
        </w:rPr>
        <w:t>ої ради</w:t>
      </w:r>
    </w:p>
    <w:p w:rsidR="00CF4FFD" w:rsidRPr="00CF4FFD" w:rsidRDefault="00CF4FFD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</w:p>
    <w:p w:rsidR="00710875" w:rsidRPr="001C213F" w:rsidRDefault="00CF4FFD" w:rsidP="0071087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bdr w:val="none" w:sz="0" w:space="0" w:color="auto" w:frame="1"/>
          <w:lang w:val="uk-UA"/>
        </w:rPr>
      </w:pPr>
      <w:r w:rsidRPr="001C213F">
        <w:rPr>
          <w:bCs/>
          <w:sz w:val="28"/>
          <w:szCs w:val="28"/>
          <w:bdr w:val="none" w:sz="0" w:space="0" w:color="auto" w:frame="1"/>
          <w:lang w:val="uk-UA"/>
        </w:rPr>
        <w:t xml:space="preserve">в </w:t>
      </w:r>
      <w:r w:rsidR="00710875" w:rsidRPr="001C213F">
        <w:rPr>
          <w:bCs/>
          <w:sz w:val="28"/>
          <w:szCs w:val="28"/>
          <w:bdr w:val="none" w:sz="0" w:space="0" w:color="auto" w:frame="1"/>
          <w:lang w:val="uk-UA"/>
        </w:rPr>
        <w:t>и</w:t>
      </w:r>
      <w:r w:rsidRPr="001C213F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10875" w:rsidRPr="001C213F">
        <w:rPr>
          <w:bCs/>
          <w:sz w:val="28"/>
          <w:szCs w:val="28"/>
          <w:bdr w:val="none" w:sz="0" w:space="0" w:color="auto" w:frame="1"/>
          <w:lang w:val="uk-UA"/>
        </w:rPr>
        <w:t>р</w:t>
      </w:r>
      <w:r w:rsidRPr="001C213F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10875" w:rsidRPr="001C213F">
        <w:rPr>
          <w:bCs/>
          <w:sz w:val="28"/>
          <w:szCs w:val="28"/>
          <w:bdr w:val="none" w:sz="0" w:space="0" w:color="auto" w:frame="1"/>
          <w:lang w:val="uk-UA"/>
        </w:rPr>
        <w:t>і</w:t>
      </w:r>
      <w:r w:rsidRPr="001C213F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10875" w:rsidRPr="001C213F">
        <w:rPr>
          <w:bCs/>
          <w:sz w:val="28"/>
          <w:szCs w:val="28"/>
          <w:bdr w:val="none" w:sz="0" w:space="0" w:color="auto" w:frame="1"/>
          <w:lang w:val="uk-UA"/>
        </w:rPr>
        <w:t>ш</w:t>
      </w:r>
      <w:r w:rsidRPr="001C213F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10875" w:rsidRPr="001C213F">
        <w:rPr>
          <w:bCs/>
          <w:sz w:val="28"/>
          <w:szCs w:val="28"/>
          <w:bdr w:val="none" w:sz="0" w:space="0" w:color="auto" w:frame="1"/>
          <w:lang w:val="uk-UA"/>
        </w:rPr>
        <w:t>и</w:t>
      </w:r>
      <w:r w:rsidRPr="001C213F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10875" w:rsidRPr="001C213F">
        <w:rPr>
          <w:bCs/>
          <w:sz w:val="28"/>
          <w:szCs w:val="28"/>
          <w:bdr w:val="none" w:sz="0" w:space="0" w:color="auto" w:frame="1"/>
          <w:lang w:val="uk-UA"/>
        </w:rPr>
        <w:t>л</w:t>
      </w:r>
      <w:r w:rsidRPr="001C213F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10875" w:rsidRPr="001C213F">
        <w:rPr>
          <w:bCs/>
          <w:sz w:val="28"/>
          <w:szCs w:val="28"/>
          <w:bdr w:val="none" w:sz="0" w:space="0" w:color="auto" w:frame="1"/>
          <w:lang w:val="uk-UA"/>
        </w:rPr>
        <w:t>а:</w:t>
      </w:r>
    </w:p>
    <w:p w:rsidR="00CF4FFD" w:rsidRPr="001C213F" w:rsidRDefault="00CF4FFD" w:rsidP="007108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10875" w:rsidRPr="00CF4FFD" w:rsidRDefault="00710875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F4FFD">
        <w:rPr>
          <w:sz w:val="28"/>
          <w:szCs w:val="28"/>
          <w:bdr w:val="none" w:sz="0" w:space="0" w:color="auto" w:frame="1"/>
          <w:lang w:val="uk-UA"/>
        </w:rPr>
        <w:t xml:space="preserve">1. </w:t>
      </w:r>
      <w:r w:rsidR="001C213F">
        <w:rPr>
          <w:sz w:val="28"/>
          <w:szCs w:val="28"/>
          <w:bdr w:val="none" w:sz="0" w:space="0" w:color="auto" w:frame="1"/>
          <w:lang w:val="uk-UA"/>
        </w:rPr>
        <w:t xml:space="preserve">Схвалити </w:t>
      </w:r>
      <w:r w:rsidRPr="00CF4FFD">
        <w:rPr>
          <w:sz w:val="28"/>
          <w:szCs w:val="28"/>
          <w:bdr w:val="none" w:sz="0" w:space="0" w:color="auto" w:frame="1"/>
          <w:lang w:val="uk-UA"/>
        </w:rPr>
        <w:t xml:space="preserve">Стратегію розвитку </w:t>
      </w:r>
      <w:proofErr w:type="spellStart"/>
      <w:r w:rsidR="00CF4FFD">
        <w:rPr>
          <w:sz w:val="28"/>
          <w:szCs w:val="28"/>
          <w:bdr w:val="none" w:sz="0" w:space="0" w:color="auto" w:frame="1"/>
          <w:lang w:val="uk-UA"/>
        </w:rPr>
        <w:t>Баришівської</w:t>
      </w:r>
      <w:proofErr w:type="spellEnd"/>
      <w:r w:rsidR="00CF4FFD">
        <w:rPr>
          <w:sz w:val="28"/>
          <w:szCs w:val="28"/>
          <w:bdr w:val="none" w:sz="0" w:space="0" w:color="auto" w:frame="1"/>
          <w:lang w:val="uk-UA"/>
        </w:rPr>
        <w:t xml:space="preserve"> селищної</w:t>
      </w:r>
      <w:r w:rsidRPr="00CF4FFD">
        <w:rPr>
          <w:sz w:val="28"/>
          <w:szCs w:val="28"/>
          <w:bdr w:val="none" w:sz="0" w:space="0" w:color="auto" w:frame="1"/>
          <w:lang w:val="uk-UA"/>
        </w:rPr>
        <w:t xml:space="preserve"> об’єднан</w:t>
      </w:r>
      <w:r w:rsidR="00CF4FFD">
        <w:rPr>
          <w:sz w:val="28"/>
          <w:szCs w:val="28"/>
          <w:bdr w:val="none" w:sz="0" w:space="0" w:color="auto" w:frame="1"/>
          <w:lang w:val="uk-UA"/>
        </w:rPr>
        <w:t>ої територіальної громади на 2020-2027</w:t>
      </w:r>
      <w:r w:rsidRPr="00CF4FFD">
        <w:rPr>
          <w:sz w:val="28"/>
          <w:szCs w:val="28"/>
          <w:bdr w:val="none" w:sz="0" w:space="0" w:color="auto" w:frame="1"/>
          <w:lang w:val="uk-UA"/>
        </w:rPr>
        <w:t xml:space="preserve"> роки (</w:t>
      </w:r>
      <w:r w:rsidR="00CF4FFD">
        <w:rPr>
          <w:sz w:val="28"/>
          <w:szCs w:val="28"/>
          <w:bdr w:val="none" w:sz="0" w:space="0" w:color="auto" w:frame="1"/>
          <w:lang w:val="uk-UA"/>
        </w:rPr>
        <w:t xml:space="preserve"> Далі – Стратегія, що </w:t>
      </w:r>
      <w:r w:rsidRPr="00CF4FFD">
        <w:rPr>
          <w:sz w:val="28"/>
          <w:szCs w:val="28"/>
          <w:bdr w:val="none" w:sz="0" w:space="0" w:color="auto" w:frame="1"/>
          <w:lang w:val="uk-UA"/>
        </w:rPr>
        <w:t>додається).</w:t>
      </w:r>
    </w:p>
    <w:p w:rsidR="00710875" w:rsidRDefault="00710875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F4FFD">
        <w:rPr>
          <w:sz w:val="28"/>
          <w:szCs w:val="28"/>
          <w:bdr w:val="none" w:sz="0" w:space="0" w:color="auto" w:frame="1"/>
          <w:lang w:val="uk-UA"/>
        </w:rPr>
        <w:t xml:space="preserve">2. </w:t>
      </w:r>
      <w:r w:rsidR="00CF4FFD">
        <w:rPr>
          <w:sz w:val="28"/>
          <w:szCs w:val="28"/>
          <w:bdr w:val="none" w:sz="0" w:space="0" w:color="auto" w:frame="1"/>
          <w:lang w:val="uk-UA"/>
        </w:rPr>
        <w:t>Структурним підрозділам виконавчого комітету</w:t>
      </w:r>
      <w:r w:rsidRPr="00CF4FFD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F4FFD">
        <w:rPr>
          <w:sz w:val="28"/>
          <w:szCs w:val="28"/>
          <w:bdr w:val="none" w:sz="0" w:space="0" w:color="auto" w:frame="1"/>
          <w:lang w:val="uk-UA"/>
        </w:rPr>
        <w:t>Баришівської</w:t>
      </w:r>
      <w:proofErr w:type="spellEnd"/>
      <w:r w:rsidR="00CF4FFD">
        <w:rPr>
          <w:sz w:val="28"/>
          <w:szCs w:val="28"/>
          <w:bdr w:val="none" w:sz="0" w:space="0" w:color="auto" w:frame="1"/>
          <w:lang w:val="uk-UA"/>
        </w:rPr>
        <w:t xml:space="preserve"> селищної ради</w:t>
      </w:r>
      <w:r w:rsidRPr="00CF4FFD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F4FFD">
        <w:rPr>
          <w:sz w:val="28"/>
          <w:szCs w:val="28"/>
          <w:bdr w:val="none" w:sz="0" w:space="0" w:color="auto" w:frame="1"/>
          <w:lang w:val="uk-UA"/>
        </w:rPr>
        <w:t>ради</w:t>
      </w:r>
      <w:proofErr w:type="spellEnd"/>
      <w:r w:rsidRPr="00CF4FFD">
        <w:rPr>
          <w:sz w:val="28"/>
          <w:szCs w:val="28"/>
          <w:bdr w:val="none" w:sz="0" w:space="0" w:color="auto" w:frame="1"/>
          <w:lang w:val="uk-UA"/>
        </w:rPr>
        <w:t>, підприємствам, установам, організаціям усіх форм власності, громадським організаціям громади врахувати основні положення Стратегії при розробці бюджету, плану соціально-економічного розвитку громади та щорічних програм.</w:t>
      </w:r>
    </w:p>
    <w:p w:rsidR="001C213F" w:rsidRPr="00CF4FFD" w:rsidRDefault="001C213F" w:rsidP="001C21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F4FFD">
        <w:rPr>
          <w:sz w:val="28"/>
          <w:szCs w:val="28"/>
          <w:bdr w:val="none" w:sz="0" w:space="0" w:color="auto" w:frame="1"/>
          <w:lang w:val="uk-UA"/>
        </w:rPr>
        <w:t xml:space="preserve">3. </w:t>
      </w:r>
      <w:r>
        <w:rPr>
          <w:sz w:val="28"/>
          <w:szCs w:val="28"/>
          <w:bdr w:val="none" w:sz="0" w:space="0" w:color="auto" w:frame="1"/>
          <w:lang w:val="uk-UA"/>
        </w:rPr>
        <w:t>Подати</w:t>
      </w:r>
      <w:r w:rsidRPr="00CF4FFD">
        <w:rPr>
          <w:sz w:val="28"/>
          <w:szCs w:val="28"/>
          <w:bdr w:val="none" w:sz="0" w:space="0" w:color="auto" w:frame="1"/>
          <w:lang w:val="uk-UA"/>
        </w:rPr>
        <w:t xml:space="preserve"> Стратегію розвитку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Баришівської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селищної</w:t>
      </w:r>
      <w:r w:rsidRPr="00CF4FFD">
        <w:rPr>
          <w:sz w:val="28"/>
          <w:szCs w:val="28"/>
          <w:bdr w:val="none" w:sz="0" w:space="0" w:color="auto" w:frame="1"/>
          <w:lang w:val="uk-UA"/>
        </w:rPr>
        <w:t xml:space="preserve"> об’єднаної територіальної громади на 20</w:t>
      </w:r>
      <w:r>
        <w:rPr>
          <w:sz w:val="28"/>
          <w:szCs w:val="28"/>
          <w:bdr w:val="none" w:sz="0" w:space="0" w:color="auto" w:frame="1"/>
          <w:lang w:val="uk-UA"/>
        </w:rPr>
        <w:t>20</w:t>
      </w:r>
      <w:r w:rsidRPr="00CF4FFD">
        <w:rPr>
          <w:sz w:val="28"/>
          <w:szCs w:val="28"/>
          <w:bdr w:val="none" w:sz="0" w:space="0" w:color="auto" w:frame="1"/>
          <w:lang w:val="uk-UA"/>
        </w:rPr>
        <w:t>-202</w:t>
      </w:r>
      <w:r>
        <w:rPr>
          <w:sz w:val="28"/>
          <w:szCs w:val="28"/>
          <w:bdr w:val="none" w:sz="0" w:space="0" w:color="auto" w:frame="1"/>
          <w:lang w:val="uk-UA"/>
        </w:rPr>
        <w:t>7</w:t>
      </w:r>
      <w:r w:rsidRPr="00CF4FFD">
        <w:rPr>
          <w:sz w:val="28"/>
          <w:szCs w:val="28"/>
          <w:bdr w:val="none" w:sz="0" w:space="0" w:color="auto" w:frame="1"/>
          <w:lang w:val="uk-UA"/>
        </w:rPr>
        <w:t xml:space="preserve"> роки на </w:t>
      </w:r>
      <w:r>
        <w:rPr>
          <w:sz w:val="28"/>
          <w:szCs w:val="28"/>
          <w:bdr w:val="none" w:sz="0" w:space="0" w:color="auto" w:frame="1"/>
          <w:lang w:val="uk-UA"/>
        </w:rPr>
        <w:t xml:space="preserve">затвердження чергової сесії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Баришівської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селишної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F4FFD">
        <w:rPr>
          <w:sz w:val="28"/>
          <w:szCs w:val="28"/>
          <w:bdr w:val="none" w:sz="0" w:space="0" w:color="auto" w:frame="1"/>
          <w:lang w:val="uk-UA"/>
        </w:rPr>
        <w:t xml:space="preserve"> ради.</w:t>
      </w:r>
    </w:p>
    <w:p w:rsidR="00CF4FFD" w:rsidRPr="00CF4FFD" w:rsidRDefault="001C213F" w:rsidP="001C21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  <w:bdr w:val="none" w:sz="0" w:space="0" w:color="auto" w:frame="1"/>
          <w:lang w:val="uk-UA"/>
        </w:rPr>
        <w:t>4.</w:t>
      </w:r>
      <w:r w:rsidR="00CF4FFD">
        <w:rPr>
          <w:sz w:val="28"/>
          <w:szCs w:val="28"/>
          <w:bdr w:val="none" w:sz="0" w:space="0" w:color="auto" w:frame="1"/>
          <w:lang w:val="uk-UA"/>
        </w:rPr>
        <w:t xml:space="preserve">. </w:t>
      </w:r>
      <w:r w:rsidR="00CF4FFD" w:rsidRPr="00CF4FF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Управлінню економічного розвитку, залучення інвестицій та фінансів виконавчого комітету селищної ради</w:t>
      </w:r>
      <w:r w:rsidR="00CF4FF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F4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термін до 01.12.2020</w:t>
      </w:r>
      <w:r w:rsidR="00CF4FFD" w:rsidRPr="00CF4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</w:t>
      </w:r>
      <w:r w:rsidR="00CF4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подати на затвердження сесії селищної</w:t>
      </w:r>
      <w:r w:rsidR="00CF4FFD" w:rsidRPr="00CF4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План заходів з реалізації вищевказаної Стратегії.</w:t>
      </w:r>
    </w:p>
    <w:p w:rsidR="00710875" w:rsidRPr="00CF4FFD" w:rsidRDefault="00710875" w:rsidP="001C21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F4FFD">
        <w:rPr>
          <w:sz w:val="28"/>
          <w:szCs w:val="28"/>
          <w:bdr w:val="none" w:sz="0" w:space="0" w:color="auto" w:frame="1"/>
          <w:lang w:val="uk-UA"/>
        </w:rPr>
        <w:t>4. Контроль за виконанням рішення покласти на</w:t>
      </w:r>
      <w:r w:rsidR="001C213F">
        <w:rPr>
          <w:sz w:val="28"/>
          <w:szCs w:val="28"/>
          <w:bdr w:val="none" w:sz="0" w:space="0" w:color="auto" w:frame="1"/>
          <w:lang w:val="uk-UA"/>
        </w:rPr>
        <w:t xml:space="preserve"> начальника у</w:t>
      </w:r>
      <w:r w:rsidR="001C213F" w:rsidRPr="00CF4FFD">
        <w:rPr>
          <w:sz w:val="28"/>
          <w:szCs w:val="28"/>
          <w:bdr w:val="none" w:sz="0" w:space="0" w:color="auto" w:frame="1"/>
          <w:lang w:val="uk-UA"/>
        </w:rPr>
        <w:t>правлінню економічного розвитку, залучення інвестицій та фінансів виконавчого комітету селищної ради</w:t>
      </w:r>
      <w:r w:rsidR="001C213F">
        <w:rPr>
          <w:sz w:val="28"/>
          <w:szCs w:val="28"/>
          <w:bdr w:val="none" w:sz="0" w:space="0" w:color="auto" w:frame="1"/>
          <w:lang w:val="uk-UA"/>
        </w:rPr>
        <w:t xml:space="preserve"> Слухай Н.М. .</w:t>
      </w:r>
    </w:p>
    <w:p w:rsidR="00710875" w:rsidRPr="00CF4FFD" w:rsidRDefault="00710875" w:rsidP="006572D2">
      <w:pPr>
        <w:shd w:val="clear" w:color="auto" w:fill="F8FA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CF4FFD"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 w:rsidR="006F0367" w:rsidRPr="00CF4FFD">
        <w:rPr>
          <w:rFonts w:ascii="Times New Roman" w:hAnsi="Times New Roman"/>
          <w:sz w:val="28"/>
          <w:szCs w:val="28"/>
        </w:rPr>
        <w:t>Селищний</w:t>
      </w:r>
      <w:proofErr w:type="spellEnd"/>
      <w:r w:rsidR="006F0367" w:rsidRPr="00CF4FFD">
        <w:rPr>
          <w:rFonts w:ascii="Times New Roman" w:hAnsi="Times New Roman"/>
          <w:sz w:val="28"/>
          <w:szCs w:val="28"/>
        </w:rPr>
        <w:t xml:space="preserve"> голова                                                 </w:t>
      </w:r>
      <w:proofErr w:type="spellStart"/>
      <w:r w:rsidR="006F0367" w:rsidRPr="00CF4FFD">
        <w:rPr>
          <w:rFonts w:ascii="Times New Roman" w:hAnsi="Times New Roman"/>
          <w:sz w:val="28"/>
          <w:szCs w:val="28"/>
        </w:rPr>
        <w:t>Олександр</w:t>
      </w:r>
      <w:proofErr w:type="spellEnd"/>
      <w:r w:rsidR="006F0367" w:rsidRPr="00CF4FFD">
        <w:rPr>
          <w:rFonts w:ascii="Times New Roman" w:hAnsi="Times New Roman"/>
          <w:sz w:val="28"/>
          <w:szCs w:val="28"/>
        </w:rPr>
        <w:t xml:space="preserve"> ВАРЕНІЧЕНКО</w:t>
      </w:r>
    </w:p>
    <w:sectPr w:rsidR="00710875" w:rsidRPr="00CF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9DC"/>
    <w:multiLevelType w:val="hybridMultilevel"/>
    <w:tmpl w:val="655CEF4A"/>
    <w:lvl w:ilvl="0" w:tplc="040223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3F"/>
    <w:rsid w:val="0017606E"/>
    <w:rsid w:val="001C213F"/>
    <w:rsid w:val="0025435A"/>
    <w:rsid w:val="004819F0"/>
    <w:rsid w:val="006013AB"/>
    <w:rsid w:val="006572D2"/>
    <w:rsid w:val="006F0367"/>
    <w:rsid w:val="00710875"/>
    <w:rsid w:val="008830F5"/>
    <w:rsid w:val="009B4B3F"/>
    <w:rsid w:val="009E2CD5"/>
    <w:rsid w:val="00C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72B4"/>
  <w15:chartTrackingRefBased/>
  <w15:docId w15:val="{1358BACA-3853-4843-A4EE-E4E765D7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7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11</cp:revision>
  <cp:lastPrinted>2020-09-09T05:30:00Z</cp:lastPrinted>
  <dcterms:created xsi:type="dcterms:W3CDTF">2020-09-08T05:11:00Z</dcterms:created>
  <dcterms:modified xsi:type="dcterms:W3CDTF">2020-09-16T10:52:00Z</dcterms:modified>
</cp:coreProperties>
</file>