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2EC" w:rsidRPr="00E552EC" w:rsidRDefault="00E552EC" w:rsidP="00E552EC">
      <w:pPr>
        <w:jc w:val="center"/>
        <w:rPr>
          <w:rFonts w:ascii="Times New Roman" w:hAnsi="Times New Roman"/>
          <w:sz w:val="28"/>
          <w:szCs w:val="28"/>
        </w:rPr>
      </w:pPr>
      <w:r w:rsidRPr="00E552EC">
        <w:rPr>
          <w:rFonts w:ascii="Times New Roman" w:hAnsi="Times New Roman"/>
          <w:sz w:val="28"/>
          <w:szCs w:val="28"/>
          <w:lang w:val="uk-UA"/>
        </w:rPr>
        <w:t>Протокол №</w:t>
      </w:r>
      <w:r w:rsidRPr="00E552EC">
        <w:rPr>
          <w:rFonts w:ascii="Times New Roman" w:hAnsi="Times New Roman"/>
          <w:sz w:val="28"/>
          <w:szCs w:val="28"/>
        </w:rPr>
        <w:t>6</w:t>
      </w:r>
    </w:p>
    <w:p w:rsidR="00E552EC" w:rsidRPr="00E552EC" w:rsidRDefault="00E552EC" w:rsidP="00E552EC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E552EC">
        <w:rPr>
          <w:rFonts w:ascii="Times New Roman" w:hAnsi="Times New Roman"/>
          <w:sz w:val="28"/>
          <w:szCs w:val="28"/>
          <w:lang w:val="uk-UA"/>
        </w:rPr>
        <w:t>засідання постійної комісії з питань соціального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552EC">
        <w:rPr>
          <w:rFonts w:ascii="Times New Roman" w:hAnsi="Times New Roman"/>
          <w:sz w:val="28"/>
          <w:szCs w:val="28"/>
          <w:lang w:val="uk-UA"/>
        </w:rPr>
        <w:t xml:space="preserve">захисту населення, освіти, охорони </w:t>
      </w:r>
      <w:proofErr w:type="spellStart"/>
      <w:r w:rsidRPr="00E552EC">
        <w:rPr>
          <w:rFonts w:ascii="Times New Roman" w:hAnsi="Times New Roman"/>
          <w:sz w:val="28"/>
          <w:szCs w:val="28"/>
          <w:lang w:val="uk-UA"/>
        </w:rPr>
        <w:t>здоров</w:t>
      </w:r>
      <w:proofErr w:type="spellEnd"/>
      <w:r w:rsidRPr="00E552EC">
        <w:rPr>
          <w:rFonts w:ascii="Times New Roman" w:hAnsi="Times New Roman"/>
          <w:sz w:val="28"/>
          <w:szCs w:val="28"/>
        </w:rPr>
        <w:t>’</w:t>
      </w:r>
      <w:r w:rsidRPr="00E552EC">
        <w:rPr>
          <w:rFonts w:ascii="Times New Roman" w:hAnsi="Times New Roman"/>
          <w:sz w:val="28"/>
          <w:szCs w:val="28"/>
          <w:lang w:val="uk-UA"/>
        </w:rPr>
        <w:t>я,</w:t>
      </w:r>
    </w:p>
    <w:p w:rsidR="00E552EC" w:rsidRPr="00E552EC" w:rsidRDefault="00E552EC" w:rsidP="00E552EC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E552EC">
        <w:rPr>
          <w:rFonts w:ascii="Times New Roman" w:hAnsi="Times New Roman"/>
          <w:sz w:val="28"/>
          <w:szCs w:val="28"/>
          <w:lang w:val="uk-UA"/>
        </w:rPr>
        <w:t>спорту і роботи з молоддю</w:t>
      </w:r>
    </w:p>
    <w:p w:rsidR="00E552EC" w:rsidRPr="00E552EC" w:rsidRDefault="00E552EC" w:rsidP="00E552E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552EC">
        <w:rPr>
          <w:rFonts w:ascii="Times New Roman" w:hAnsi="Times New Roman"/>
          <w:sz w:val="28"/>
          <w:szCs w:val="28"/>
          <w:lang w:val="uk-UA"/>
        </w:rPr>
        <w:t xml:space="preserve">15.06.2020        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r w:rsidRPr="00E552EC">
        <w:rPr>
          <w:rFonts w:ascii="Times New Roman" w:hAnsi="Times New Roman"/>
          <w:sz w:val="28"/>
          <w:szCs w:val="28"/>
          <w:lang w:val="uk-UA"/>
        </w:rPr>
        <w:t xml:space="preserve"> смт Баришівка</w:t>
      </w:r>
    </w:p>
    <w:p w:rsidR="00E552EC" w:rsidRPr="00E552EC" w:rsidRDefault="00E552EC" w:rsidP="00E552EC">
      <w:pPr>
        <w:rPr>
          <w:rFonts w:ascii="Times New Roman" w:hAnsi="Times New Roman"/>
          <w:sz w:val="28"/>
          <w:szCs w:val="28"/>
          <w:u w:val="single"/>
          <w:lang w:val="uk-UA"/>
        </w:rPr>
      </w:pPr>
      <w:r w:rsidRPr="00E552EC">
        <w:rPr>
          <w:rFonts w:ascii="Times New Roman" w:hAnsi="Times New Roman"/>
          <w:sz w:val="28"/>
          <w:szCs w:val="28"/>
          <w:u w:val="single"/>
          <w:lang w:val="uk-UA"/>
        </w:rPr>
        <w:t>Присутні:</w:t>
      </w:r>
    </w:p>
    <w:p w:rsidR="00E552EC" w:rsidRPr="00E552EC" w:rsidRDefault="00E552EC" w:rsidP="00E552EC">
      <w:pPr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E552EC">
        <w:rPr>
          <w:rFonts w:ascii="Times New Roman" w:hAnsi="Times New Roman"/>
          <w:sz w:val="28"/>
          <w:szCs w:val="28"/>
          <w:lang w:val="uk-UA"/>
        </w:rPr>
        <w:t>Дзявун</w:t>
      </w:r>
      <w:proofErr w:type="spellEnd"/>
      <w:r w:rsidRPr="00E552EC">
        <w:rPr>
          <w:rFonts w:ascii="Times New Roman" w:hAnsi="Times New Roman"/>
          <w:sz w:val="28"/>
          <w:szCs w:val="28"/>
          <w:lang w:val="uk-UA"/>
        </w:rPr>
        <w:t xml:space="preserve"> Л.А. – голова комісії</w:t>
      </w:r>
    </w:p>
    <w:p w:rsidR="00E552EC" w:rsidRPr="00E552EC" w:rsidRDefault="00E552EC" w:rsidP="00E552EC">
      <w:pPr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Брега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М.</w:t>
      </w:r>
      <w:r w:rsidRPr="00E552EC">
        <w:rPr>
          <w:rFonts w:ascii="Times New Roman" w:hAnsi="Times New Roman"/>
          <w:sz w:val="28"/>
          <w:szCs w:val="28"/>
          <w:lang w:val="uk-UA"/>
        </w:rPr>
        <w:t xml:space="preserve">М. - член комісії </w:t>
      </w:r>
    </w:p>
    <w:p w:rsidR="00E552EC" w:rsidRPr="00E552EC" w:rsidRDefault="00E552EC" w:rsidP="00E552EC">
      <w:pPr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E552EC">
        <w:rPr>
          <w:rFonts w:ascii="Times New Roman" w:hAnsi="Times New Roman"/>
          <w:sz w:val="28"/>
          <w:szCs w:val="28"/>
          <w:lang w:val="uk-UA"/>
        </w:rPr>
        <w:t>Макієнко</w:t>
      </w:r>
      <w:proofErr w:type="spellEnd"/>
      <w:r w:rsidRPr="00E552EC">
        <w:rPr>
          <w:rFonts w:ascii="Times New Roman" w:hAnsi="Times New Roman"/>
          <w:sz w:val="28"/>
          <w:szCs w:val="28"/>
          <w:lang w:val="uk-UA"/>
        </w:rPr>
        <w:t xml:space="preserve"> В.О. – член комісії</w:t>
      </w:r>
    </w:p>
    <w:p w:rsidR="00E552EC" w:rsidRPr="00E552EC" w:rsidRDefault="00E552EC" w:rsidP="00E552EC">
      <w:pPr>
        <w:rPr>
          <w:rFonts w:ascii="Times New Roman" w:hAnsi="Times New Roman"/>
          <w:sz w:val="28"/>
          <w:szCs w:val="28"/>
          <w:u w:val="single"/>
          <w:lang w:val="uk-UA"/>
        </w:rPr>
      </w:pPr>
      <w:r w:rsidRPr="00E552EC">
        <w:rPr>
          <w:rFonts w:ascii="Times New Roman" w:hAnsi="Times New Roman"/>
          <w:sz w:val="28"/>
          <w:szCs w:val="28"/>
          <w:u w:val="single"/>
          <w:lang w:val="uk-UA"/>
        </w:rPr>
        <w:t>Відсутні:</w:t>
      </w:r>
    </w:p>
    <w:p w:rsidR="00E552EC" w:rsidRPr="00E552EC" w:rsidRDefault="00E552EC" w:rsidP="00E552EC">
      <w:pPr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E552EC">
        <w:rPr>
          <w:rFonts w:ascii="Times New Roman" w:hAnsi="Times New Roman"/>
          <w:sz w:val="28"/>
          <w:szCs w:val="28"/>
          <w:lang w:val="uk-UA"/>
        </w:rPr>
        <w:t>Прокопчук</w:t>
      </w:r>
      <w:proofErr w:type="spellEnd"/>
      <w:r w:rsidRPr="00E552EC">
        <w:rPr>
          <w:rFonts w:ascii="Times New Roman" w:hAnsi="Times New Roman"/>
          <w:sz w:val="28"/>
          <w:szCs w:val="28"/>
          <w:lang w:val="uk-UA"/>
        </w:rPr>
        <w:t xml:space="preserve"> Л.О. – член комісії</w:t>
      </w:r>
    </w:p>
    <w:p w:rsidR="00E552EC" w:rsidRPr="00E552EC" w:rsidRDefault="00E552EC" w:rsidP="00E552EC">
      <w:pPr>
        <w:rPr>
          <w:rFonts w:ascii="Times New Roman" w:hAnsi="Times New Roman"/>
          <w:sz w:val="28"/>
          <w:szCs w:val="28"/>
          <w:u w:val="single"/>
          <w:lang w:val="uk-UA"/>
        </w:rPr>
      </w:pPr>
      <w:r w:rsidRPr="00E552EC">
        <w:rPr>
          <w:rFonts w:ascii="Times New Roman" w:hAnsi="Times New Roman"/>
          <w:sz w:val="28"/>
          <w:szCs w:val="28"/>
          <w:u w:val="single"/>
          <w:lang w:val="uk-UA"/>
        </w:rPr>
        <w:t>Запрошені:</w:t>
      </w:r>
    </w:p>
    <w:p w:rsidR="00E552EC" w:rsidRPr="00E552EC" w:rsidRDefault="00E552EC" w:rsidP="00E552EC">
      <w:pPr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E552EC">
        <w:rPr>
          <w:rFonts w:ascii="Times New Roman" w:hAnsi="Times New Roman"/>
          <w:sz w:val="28"/>
          <w:szCs w:val="28"/>
          <w:lang w:val="uk-UA"/>
        </w:rPr>
        <w:t>Буняк</w:t>
      </w:r>
      <w:proofErr w:type="spellEnd"/>
      <w:r w:rsidRPr="00E552EC">
        <w:rPr>
          <w:rFonts w:ascii="Times New Roman" w:hAnsi="Times New Roman"/>
          <w:sz w:val="28"/>
          <w:szCs w:val="28"/>
          <w:lang w:val="uk-UA"/>
        </w:rPr>
        <w:t xml:space="preserve"> Г.М. -</w:t>
      </w:r>
      <w:r w:rsidRPr="00E552EC">
        <w:rPr>
          <w:rFonts w:ascii="Times New Roman" w:hAnsi="Times New Roman"/>
          <w:sz w:val="28"/>
          <w:szCs w:val="28"/>
          <w:u w:val="single"/>
          <w:lang w:val="uk-UA"/>
        </w:rPr>
        <w:t xml:space="preserve">  </w:t>
      </w:r>
      <w:r w:rsidRPr="00E552EC">
        <w:rPr>
          <w:rFonts w:ascii="Times New Roman" w:hAnsi="Times New Roman"/>
          <w:sz w:val="28"/>
          <w:szCs w:val="28"/>
          <w:lang w:val="uk-UA"/>
        </w:rPr>
        <w:t xml:space="preserve">головний лікар  Комунального некомерційного підприємства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</w:t>
      </w:r>
      <w:bookmarkStart w:id="0" w:name="_GoBack"/>
      <w:bookmarkEnd w:id="0"/>
      <w:r w:rsidRPr="00E552EC">
        <w:rPr>
          <w:rFonts w:ascii="Times New Roman" w:hAnsi="Times New Roman"/>
          <w:sz w:val="28"/>
          <w:szCs w:val="28"/>
          <w:lang w:val="uk-UA"/>
        </w:rPr>
        <w:t xml:space="preserve">« </w:t>
      </w:r>
      <w:proofErr w:type="spellStart"/>
      <w:r w:rsidRPr="00E552EC">
        <w:rPr>
          <w:rFonts w:ascii="Times New Roman" w:hAnsi="Times New Roman"/>
          <w:sz w:val="28"/>
          <w:szCs w:val="28"/>
          <w:lang w:val="uk-UA"/>
        </w:rPr>
        <w:t>Баришівська</w:t>
      </w:r>
      <w:proofErr w:type="spellEnd"/>
      <w:r w:rsidRPr="00E552EC">
        <w:rPr>
          <w:rFonts w:ascii="Times New Roman" w:hAnsi="Times New Roman"/>
          <w:sz w:val="28"/>
          <w:szCs w:val="28"/>
          <w:lang w:val="uk-UA"/>
        </w:rPr>
        <w:t xml:space="preserve"> центральна районна лікарня»</w:t>
      </w:r>
    </w:p>
    <w:p w:rsidR="00E552EC" w:rsidRDefault="00E552EC" w:rsidP="00E552EC">
      <w:pPr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E552EC">
        <w:rPr>
          <w:rFonts w:ascii="Times New Roman" w:hAnsi="Times New Roman"/>
          <w:sz w:val="28"/>
          <w:szCs w:val="28"/>
          <w:lang w:val="uk-UA"/>
        </w:rPr>
        <w:t>Маценко</w:t>
      </w:r>
      <w:proofErr w:type="spellEnd"/>
      <w:r w:rsidRPr="00E552EC">
        <w:rPr>
          <w:rFonts w:ascii="Times New Roman" w:hAnsi="Times New Roman"/>
          <w:sz w:val="28"/>
          <w:szCs w:val="28"/>
          <w:lang w:val="uk-UA"/>
        </w:rPr>
        <w:t xml:space="preserve"> Л.В. – начальник відділу соціального захисту виконавчого комітету селищної ради</w:t>
      </w:r>
    </w:p>
    <w:p w:rsidR="00E552EC" w:rsidRPr="00E552EC" w:rsidRDefault="00E552EC" w:rsidP="00E552EC">
      <w:pPr>
        <w:rPr>
          <w:rFonts w:ascii="Times New Roman" w:hAnsi="Times New Roman"/>
          <w:sz w:val="28"/>
          <w:szCs w:val="28"/>
          <w:lang w:val="uk-UA"/>
        </w:rPr>
      </w:pPr>
      <w:r w:rsidRPr="00E552EC">
        <w:rPr>
          <w:rFonts w:ascii="Times New Roman" w:hAnsi="Times New Roman"/>
          <w:sz w:val="28"/>
          <w:szCs w:val="28"/>
          <w:lang w:val="uk-UA"/>
        </w:rPr>
        <w:t>Савченко А.В. – головний спеціаліст відділу соціального захисту населення виконавчого комітету селищної ради</w:t>
      </w:r>
    </w:p>
    <w:p w:rsidR="00E552EC" w:rsidRPr="00E552EC" w:rsidRDefault="00E552EC" w:rsidP="00E552EC">
      <w:pPr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E552EC">
        <w:rPr>
          <w:rFonts w:ascii="Times New Roman" w:hAnsi="Times New Roman"/>
          <w:b/>
          <w:sz w:val="28"/>
          <w:szCs w:val="28"/>
          <w:u w:val="single"/>
          <w:lang w:val="uk-UA"/>
        </w:rPr>
        <w:t>ПОРЯДОК ДЕННИЙ:</w:t>
      </w:r>
    </w:p>
    <w:p w:rsidR="00E552EC" w:rsidRPr="00E552EC" w:rsidRDefault="00E552EC" w:rsidP="00E552E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52EC">
        <w:rPr>
          <w:rFonts w:ascii="Times New Roman" w:hAnsi="Times New Roman" w:cs="Times New Roman"/>
          <w:sz w:val="28"/>
          <w:szCs w:val="28"/>
          <w:lang w:val="uk-UA"/>
        </w:rPr>
        <w:t>Про розгляд заяв громадян на отримання нецільової благодійної  допомоги.</w:t>
      </w:r>
    </w:p>
    <w:p w:rsidR="00E552EC" w:rsidRPr="00E552EC" w:rsidRDefault="00E552EC" w:rsidP="00E552EC">
      <w:pPr>
        <w:pStyle w:val="a3"/>
        <w:ind w:left="107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52EC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Слухали: </w:t>
      </w:r>
      <w:r w:rsidRPr="00E552EC">
        <w:rPr>
          <w:rFonts w:ascii="Times New Roman" w:hAnsi="Times New Roman" w:cs="Times New Roman"/>
          <w:sz w:val="28"/>
          <w:szCs w:val="28"/>
          <w:lang w:val="uk-UA"/>
        </w:rPr>
        <w:t xml:space="preserve"> Савченко А.В., яка ознайомила з заявами громадян на отримання нецільової благодійної допомоги.</w:t>
      </w:r>
    </w:p>
    <w:p w:rsidR="00E552EC" w:rsidRPr="00E552EC" w:rsidRDefault="00E552EC" w:rsidP="00E552EC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E552EC">
        <w:rPr>
          <w:rFonts w:ascii="Times New Roman" w:hAnsi="Times New Roman" w:cs="Times New Roman"/>
          <w:color w:val="000000"/>
          <w:sz w:val="28"/>
          <w:szCs w:val="28"/>
        </w:rPr>
        <w:t>Рекомендувати</w:t>
      </w:r>
      <w:proofErr w:type="spellEnd"/>
      <w:r w:rsidRPr="00E552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52EC">
        <w:rPr>
          <w:rFonts w:ascii="Times New Roman" w:hAnsi="Times New Roman" w:cs="Times New Roman"/>
          <w:color w:val="000000"/>
          <w:sz w:val="28"/>
          <w:szCs w:val="28"/>
        </w:rPr>
        <w:t>виділити</w:t>
      </w:r>
      <w:proofErr w:type="spellEnd"/>
      <w:r w:rsidRPr="00E552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52EC">
        <w:rPr>
          <w:rFonts w:ascii="Times New Roman" w:hAnsi="Times New Roman" w:cs="Times New Roman"/>
          <w:color w:val="000000"/>
          <w:sz w:val="28"/>
          <w:szCs w:val="28"/>
        </w:rPr>
        <w:t>нецільову</w:t>
      </w:r>
      <w:proofErr w:type="spellEnd"/>
      <w:r w:rsidRPr="00E552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52EC">
        <w:rPr>
          <w:rFonts w:ascii="Times New Roman" w:hAnsi="Times New Roman" w:cs="Times New Roman"/>
          <w:color w:val="000000"/>
          <w:sz w:val="28"/>
          <w:szCs w:val="28"/>
        </w:rPr>
        <w:t>благодійну</w:t>
      </w:r>
      <w:proofErr w:type="spellEnd"/>
      <w:r w:rsidRPr="00E552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52EC">
        <w:rPr>
          <w:rFonts w:ascii="Times New Roman" w:hAnsi="Times New Roman" w:cs="Times New Roman"/>
          <w:color w:val="000000"/>
          <w:sz w:val="28"/>
          <w:szCs w:val="28"/>
        </w:rPr>
        <w:t>допомогу</w:t>
      </w:r>
      <w:proofErr w:type="spellEnd"/>
      <w:r w:rsidRPr="00E552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52EC">
        <w:rPr>
          <w:rFonts w:ascii="Times New Roman" w:hAnsi="Times New Roman" w:cs="Times New Roman"/>
          <w:color w:val="000000"/>
          <w:sz w:val="28"/>
          <w:szCs w:val="28"/>
        </w:rPr>
        <w:t>громадянам</w:t>
      </w:r>
      <w:proofErr w:type="spellEnd"/>
      <w:r w:rsidRPr="00E552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52EC">
        <w:rPr>
          <w:rFonts w:ascii="Times New Roman" w:hAnsi="Times New Roman" w:cs="Times New Roman"/>
          <w:color w:val="000000"/>
          <w:sz w:val="28"/>
          <w:szCs w:val="28"/>
        </w:rPr>
        <w:t>згідно</w:t>
      </w:r>
      <w:proofErr w:type="spellEnd"/>
      <w:r w:rsidRPr="00E552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52EC">
        <w:rPr>
          <w:rFonts w:ascii="Times New Roman" w:hAnsi="Times New Roman" w:cs="Times New Roman"/>
          <w:color w:val="000000"/>
          <w:sz w:val="28"/>
          <w:szCs w:val="28"/>
        </w:rPr>
        <w:t>поданих</w:t>
      </w:r>
      <w:proofErr w:type="spellEnd"/>
      <w:r w:rsidRPr="00E552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52EC">
        <w:rPr>
          <w:rFonts w:ascii="Times New Roman" w:hAnsi="Times New Roman" w:cs="Times New Roman"/>
          <w:color w:val="000000"/>
          <w:sz w:val="28"/>
          <w:szCs w:val="28"/>
        </w:rPr>
        <w:t>заяв</w:t>
      </w:r>
      <w:proofErr w:type="spellEnd"/>
      <w:r w:rsidRPr="00E552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E552EC">
        <w:rPr>
          <w:rFonts w:ascii="Times New Roman" w:hAnsi="Times New Roman" w:cs="Times New Roman"/>
          <w:color w:val="000000"/>
          <w:sz w:val="28"/>
          <w:szCs w:val="28"/>
        </w:rPr>
        <w:t xml:space="preserve">( </w:t>
      </w:r>
      <w:proofErr w:type="spellStart"/>
      <w:r w:rsidRPr="00E552EC">
        <w:rPr>
          <w:rFonts w:ascii="Times New Roman" w:hAnsi="Times New Roman" w:cs="Times New Roman"/>
          <w:color w:val="000000"/>
          <w:sz w:val="28"/>
          <w:szCs w:val="28"/>
        </w:rPr>
        <w:t>всього</w:t>
      </w:r>
      <w:proofErr w:type="spellEnd"/>
      <w:proofErr w:type="gramEnd"/>
      <w:r w:rsidRPr="00E552EC">
        <w:rPr>
          <w:rFonts w:ascii="Times New Roman" w:hAnsi="Times New Roman" w:cs="Times New Roman"/>
          <w:color w:val="000000"/>
          <w:sz w:val="28"/>
          <w:szCs w:val="28"/>
        </w:rPr>
        <w:t xml:space="preserve"> 39</w:t>
      </w:r>
      <w:r w:rsidRPr="00E552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52EC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E552EC">
        <w:rPr>
          <w:rFonts w:ascii="Times New Roman" w:hAnsi="Times New Roman" w:cs="Times New Roman"/>
          <w:color w:val="000000"/>
          <w:sz w:val="28"/>
          <w:szCs w:val="28"/>
        </w:rPr>
        <w:t>аяв</w:t>
      </w:r>
      <w:proofErr w:type="spellEnd"/>
      <w:r w:rsidRPr="00E552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52EC">
        <w:rPr>
          <w:rFonts w:ascii="Times New Roman" w:hAnsi="Times New Roman" w:cs="Times New Roman"/>
          <w:color w:val="000000"/>
          <w:sz w:val="28"/>
          <w:szCs w:val="28"/>
        </w:rPr>
        <w:t>громадян</w:t>
      </w:r>
      <w:proofErr w:type="spellEnd"/>
      <w:r w:rsidRPr="00E552EC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E552EC" w:rsidRPr="00E552EC" w:rsidRDefault="00E552EC" w:rsidP="00E552EC">
      <w:pPr>
        <w:pStyle w:val="a3"/>
        <w:ind w:left="0" w:firstLine="64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E552EC">
        <w:rPr>
          <w:rFonts w:ascii="Times New Roman" w:hAnsi="Times New Roman" w:cs="Times New Roman"/>
          <w:color w:val="000000"/>
          <w:sz w:val="28"/>
          <w:szCs w:val="28"/>
        </w:rPr>
        <w:t>Відповідно</w:t>
      </w:r>
      <w:proofErr w:type="spellEnd"/>
      <w:r w:rsidRPr="00E552EC">
        <w:rPr>
          <w:rFonts w:ascii="Times New Roman" w:hAnsi="Times New Roman" w:cs="Times New Roman"/>
          <w:color w:val="000000"/>
          <w:sz w:val="28"/>
          <w:szCs w:val="28"/>
        </w:rPr>
        <w:t xml:space="preserve"> до Закону </w:t>
      </w:r>
      <w:proofErr w:type="spellStart"/>
      <w:r w:rsidRPr="00E552EC">
        <w:rPr>
          <w:rFonts w:ascii="Times New Roman" w:hAnsi="Times New Roman" w:cs="Times New Roman"/>
          <w:color w:val="000000"/>
          <w:sz w:val="28"/>
          <w:szCs w:val="28"/>
        </w:rPr>
        <w:t>України</w:t>
      </w:r>
      <w:proofErr w:type="spellEnd"/>
      <w:r w:rsidRPr="00E552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E552EC">
        <w:rPr>
          <w:rFonts w:ascii="Times New Roman" w:hAnsi="Times New Roman" w:cs="Times New Roman"/>
          <w:color w:val="000000"/>
          <w:sz w:val="28"/>
          <w:szCs w:val="28"/>
        </w:rPr>
        <w:t>« Про</w:t>
      </w:r>
      <w:proofErr w:type="gramEnd"/>
      <w:r w:rsidRPr="00E552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52EC">
        <w:rPr>
          <w:rFonts w:ascii="Times New Roman" w:hAnsi="Times New Roman" w:cs="Times New Roman"/>
          <w:color w:val="000000"/>
          <w:sz w:val="28"/>
          <w:szCs w:val="28"/>
        </w:rPr>
        <w:t>захист</w:t>
      </w:r>
      <w:proofErr w:type="spellEnd"/>
      <w:r w:rsidRPr="00E552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52EC">
        <w:rPr>
          <w:rFonts w:ascii="Times New Roman" w:hAnsi="Times New Roman" w:cs="Times New Roman"/>
          <w:color w:val="000000"/>
          <w:sz w:val="28"/>
          <w:szCs w:val="28"/>
        </w:rPr>
        <w:t>персональних</w:t>
      </w:r>
      <w:proofErr w:type="spellEnd"/>
      <w:r w:rsidRPr="00E552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52EC">
        <w:rPr>
          <w:rFonts w:ascii="Times New Roman" w:hAnsi="Times New Roman" w:cs="Times New Roman"/>
          <w:color w:val="000000"/>
          <w:sz w:val="28"/>
          <w:szCs w:val="28"/>
        </w:rPr>
        <w:t>даних</w:t>
      </w:r>
      <w:proofErr w:type="spellEnd"/>
      <w:r w:rsidRPr="00E552EC">
        <w:rPr>
          <w:rFonts w:ascii="Times New Roman" w:hAnsi="Times New Roman" w:cs="Times New Roman"/>
          <w:color w:val="000000"/>
          <w:sz w:val="28"/>
          <w:szCs w:val="28"/>
        </w:rPr>
        <w:t xml:space="preserve">»  </w:t>
      </w:r>
      <w:proofErr w:type="spellStart"/>
      <w:r w:rsidRPr="00E552EC">
        <w:rPr>
          <w:rFonts w:ascii="Times New Roman" w:hAnsi="Times New Roman" w:cs="Times New Roman"/>
          <w:color w:val="000000"/>
          <w:sz w:val="28"/>
          <w:szCs w:val="28"/>
        </w:rPr>
        <w:t>дані</w:t>
      </w:r>
      <w:proofErr w:type="spellEnd"/>
      <w:r w:rsidRPr="00E552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52EC">
        <w:rPr>
          <w:rFonts w:ascii="Times New Roman" w:hAnsi="Times New Roman" w:cs="Times New Roman"/>
          <w:color w:val="000000"/>
          <w:sz w:val="28"/>
          <w:szCs w:val="28"/>
        </w:rPr>
        <w:t>громадян</w:t>
      </w:r>
      <w:proofErr w:type="spellEnd"/>
      <w:r w:rsidRPr="00E552E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552EC">
        <w:rPr>
          <w:rFonts w:ascii="Times New Roman" w:hAnsi="Times New Roman" w:cs="Times New Roman"/>
          <w:color w:val="000000"/>
          <w:sz w:val="28"/>
          <w:szCs w:val="28"/>
        </w:rPr>
        <w:t>які</w:t>
      </w:r>
      <w:proofErr w:type="spellEnd"/>
      <w:r w:rsidRPr="00E552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52EC">
        <w:rPr>
          <w:rFonts w:ascii="Times New Roman" w:hAnsi="Times New Roman" w:cs="Times New Roman"/>
          <w:color w:val="000000"/>
          <w:sz w:val="28"/>
          <w:szCs w:val="28"/>
        </w:rPr>
        <w:t>звернулися</w:t>
      </w:r>
      <w:proofErr w:type="spellEnd"/>
      <w:r w:rsidRPr="00E552EC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E552EC">
        <w:rPr>
          <w:rFonts w:ascii="Times New Roman" w:hAnsi="Times New Roman" w:cs="Times New Roman"/>
          <w:color w:val="000000"/>
          <w:sz w:val="28"/>
          <w:szCs w:val="28"/>
        </w:rPr>
        <w:t>виділення</w:t>
      </w:r>
      <w:proofErr w:type="spellEnd"/>
      <w:r w:rsidRPr="00E552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52EC">
        <w:rPr>
          <w:rFonts w:ascii="Times New Roman" w:hAnsi="Times New Roman" w:cs="Times New Roman"/>
          <w:color w:val="000000"/>
          <w:sz w:val="28"/>
          <w:szCs w:val="28"/>
        </w:rPr>
        <w:t>матеріальної</w:t>
      </w:r>
      <w:proofErr w:type="spellEnd"/>
      <w:r w:rsidRPr="00E552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52EC">
        <w:rPr>
          <w:rFonts w:ascii="Times New Roman" w:hAnsi="Times New Roman" w:cs="Times New Roman"/>
          <w:color w:val="000000"/>
          <w:sz w:val="28"/>
          <w:szCs w:val="28"/>
        </w:rPr>
        <w:t>допомоги</w:t>
      </w:r>
      <w:proofErr w:type="spellEnd"/>
      <w:r w:rsidRPr="00E552EC">
        <w:rPr>
          <w:rFonts w:ascii="Times New Roman" w:hAnsi="Times New Roman" w:cs="Times New Roman"/>
          <w:color w:val="000000"/>
          <w:sz w:val="28"/>
          <w:szCs w:val="28"/>
        </w:rPr>
        <w:t xml:space="preserve">, не </w:t>
      </w:r>
      <w:proofErr w:type="spellStart"/>
      <w:r w:rsidRPr="00E552EC">
        <w:rPr>
          <w:rFonts w:ascii="Times New Roman" w:hAnsi="Times New Roman" w:cs="Times New Roman"/>
          <w:color w:val="000000"/>
          <w:sz w:val="28"/>
          <w:szCs w:val="28"/>
        </w:rPr>
        <w:t>розголошуються</w:t>
      </w:r>
      <w:proofErr w:type="spellEnd"/>
      <w:r w:rsidRPr="00E552E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552EC" w:rsidRPr="00E552EC" w:rsidRDefault="00E552EC" w:rsidP="00E552EC">
      <w:pPr>
        <w:pStyle w:val="a3"/>
        <w:ind w:firstLine="69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52EC">
        <w:rPr>
          <w:rFonts w:ascii="Times New Roman" w:hAnsi="Times New Roman" w:cs="Times New Roman"/>
          <w:sz w:val="28"/>
          <w:szCs w:val="28"/>
          <w:lang w:val="uk-UA"/>
        </w:rPr>
        <w:t>За - 3</w:t>
      </w:r>
    </w:p>
    <w:p w:rsidR="00E552EC" w:rsidRPr="00E552EC" w:rsidRDefault="00E552EC" w:rsidP="00E552EC">
      <w:pPr>
        <w:pStyle w:val="a3"/>
        <w:ind w:firstLine="69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52EC">
        <w:rPr>
          <w:rFonts w:ascii="Times New Roman" w:hAnsi="Times New Roman" w:cs="Times New Roman"/>
          <w:sz w:val="28"/>
          <w:szCs w:val="28"/>
          <w:lang w:val="uk-UA"/>
        </w:rPr>
        <w:t>Проти – 0</w:t>
      </w:r>
    </w:p>
    <w:p w:rsidR="00E552EC" w:rsidRDefault="00E552EC" w:rsidP="00E552EC">
      <w:pPr>
        <w:pStyle w:val="a3"/>
        <w:ind w:firstLine="69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52EC">
        <w:rPr>
          <w:rFonts w:ascii="Times New Roman" w:hAnsi="Times New Roman" w:cs="Times New Roman"/>
          <w:sz w:val="28"/>
          <w:szCs w:val="28"/>
          <w:lang w:val="uk-UA"/>
        </w:rPr>
        <w:t>Утрималося – 0</w:t>
      </w:r>
    </w:p>
    <w:p w:rsidR="00E552EC" w:rsidRDefault="00E552EC" w:rsidP="00E552EC">
      <w:pPr>
        <w:pStyle w:val="a3"/>
        <w:ind w:firstLine="69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552EC" w:rsidRPr="00E552EC" w:rsidRDefault="00E552EC" w:rsidP="00E552EC">
      <w:pPr>
        <w:pStyle w:val="a3"/>
        <w:ind w:firstLine="69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52EC">
        <w:rPr>
          <w:rFonts w:ascii="Times New Roman" w:hAnsi="Times New Roman" w:cs="Times New Roman"/>
          <w:sz w:val="28"/>
          <w:szCs w:val="28"/>
          <w:lang w:val="uk-UA"/>
        </w:rPr>
        <w:t xml:space="preserve">Голова комісії                                                           </w:t>
      </w:r>
      <w:proofErr w:type="spellStart"/>
      <w:r w:rsidRPr="00E552EC">
        <w:rPr>
          <w:rFonts w:ascii="Times New Roman" w:hAnsi="Times New Roman" w:cs="Times New Roman"/>
          <w:sz w:val="28"/>
          <w:szCs w:val="28"/>
          <w:lang w:val="uk-UA"/>
        </w:rPr>
        <w:t>Дзявун</w:t>
      </w:r>
      <w:proofErr w:type="spellEnd"/>
      <w:r w:rsidRPr="00E552EC">
        <w:rPr>
          <w:rFonts w:ascii="Times New Roman" w:hAnsi="Times New Roman" w:cs="Times New Roman"/>
          <w:sz w:val="28"/>
          <w:szCs w:val="28"/>
          <w:lang w:val="uk-UA"/>
        </w:rPr>
        <w:t xml:space="preserve">  Л.А.</w:t>
      </w:r>
    </w:p>
    <w:p w:rsidR="00E552EC" w:rsidRPr="00E552EC" w:rsidRDefault="00E552EC" w:rsidP="00E552EC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</w:t>
      </w:r>
      <w:r w:rsidRPr="00E552EC">
        <w:rPr>
          <w:rFonts w:ascii="Times New Roman" w:hAnsi="Times New Roman"/>
          <w:sz w:val="28"/>
          <w:szCs w:val="28"/>
          <w:lang w:val="uk-UA"/>
        </w:rPr>
        <w:t xml:space="preserve">Секретар комісії                                                       </w:t>
      </w:r>
      <w:proofErr w:type="spellStart"/>
      <w:r w:rsidRPr="00E552EC">
        <w:rPr>
          <w:rFonts w:ascii="Times New Roman" w:hAnsi="Times New Roman"/>
          <w:sz w:val="28"/>
          <w:szCs w:val="28"/>
          <w:lang w:val="uk-UA"/>
        </w:rPr>
        <w:t>Брега</w:t>
      </w:r>
      <w:proofErr w:type="spellEnd"/>
      <w:r w:rsidRPr="00E552EC">
        <w:rPr>
          <w:rFonts w:ascii="Times New Roman" w:hAnsi="Times New Roman"/>
          <w:sz w:val="28"/>
          <w:szCs w:val="28"/>
          <w:lang w:val="uk-UA"/>
        </w:rPr>
        <w:t xml:space="preserve"> М.М.</w:t>
      </w:r>
    </w:p>
    <w:p w:rsidR="00EB070C" w:rsidRPr="00E552EC" w:rsidRDefault="00EB070C">
      <w:pPr>
        <w:rPr>
          <w:rFonts w:ascii="Times New Roman" w:hAnsi="Times New Roman"/>
          <w:sz w:val="28"/>
          <w:szCs w:val="28"/>
          <w:lang w:val="uk-UA"/>
        </w:rPr>
      </w:pPr>
    </w:p>
    <w:sectPr w:rsidR="00EB070C" w:rsidRPr="00E552EC" w:rsidSect="00E552EC">
      <w:pgSz w:w="11906" w:h="16838"/>
      <w:pgMar w:top="28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7C4667"/>
    <w:multiLevelType w:val="hybridMultilevel"/>
    <w:tmpl w:val="646E4332"/>
    <w:lvl w:ilvl="0" w:tplc="9C284BC6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4C40712"/>
    <w:multiLevelType w:val="hybridMultilevel"/>
    <w:tmpl w:val="E4960E86"/>
    <w:lvl w:ilvl="0" w:tplc="6650744E">
      <w:start w:val="1"/>
      <w:numFmt w:val="decimal"/>
      <w:lvlText w:val="%1."/>
      <w:lvlJc w:val="left"/>
      <w:pPr>
        <w:ind w:left="644" w:hanging="360"/>
      </w:pPr>
      <w:rPr>
        <w:b w:val="0"/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2EC"/>
    <w:rsid w:val="00E552EC"/>
    <w:rsid w:val="00EB0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E72692-7E17-4C1B-9D44-A727420E9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52EC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52EC"/>
    <w:pPr>
      <w:spacing w:after="160" w:line="252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49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207</Words>
  <Characters>1183</Characters>
  <Application>Microsoft Office Word</Application>
  <DocSecurity>0</DocSecurity>
  <Lines>9</Lines>
  <Paragraphs>2</Paragraphs>
  <ScaleCrop>false</ScaleCrop>
  <Company/>
  <LinksUpToDate>false</LinksUpToDate>
  <CharactersWithSpaces>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2020-07-15T10:26:00Z</dcterms:created>
  <dcterms:modified xsi:type="dcterms:W3CDTF">2020-07-15T10:31:00Z</dcterms:modified>
</cp:coreProperties>
</file>