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3" w:rsidRPr="0078390C" w:rsidRDefault="000A0F4C" w:rsidP="0078390C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808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40.5pt;height:54pt;visibility:visible">
            <v:imagedata r:id="rId6" o:title="TSIGN"/>
          </v:shape>
        </w:pict>
      </w:r>
    </w:p>
    <w:p w:rsidR="000817A3" w:rsidRPr="0078390C" w:rsidRDefault="000817A3" w:rsidP="000817A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78390C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78390C">
        <w:rPr>
          <w:rFonts w:ascii="Times New Roman" w:hAnsi="Times New Roman" w:cs="Times New Roman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 w:rsidRPr="0078390C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рада</w:t>
      </w:r>
    </w:p>
    <w:p w:rsidR="000817A3" w:rsidRPr="0078390C" w:rsidRDefault="000817A3" w:rsidP="0078390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gramStart"/>
      <w:r w:rsidRPr="0078390C">
        <w:rPr>
          <w:rFonts w:ascii="Times New Roman" w:hAnsi="Times New Roman" w:cs="Times New Roman"/>
          <w:b/>
          <w:bCs/>
          <w:sz w:val="28"/>
        </w:rPr>
        <w:t>Баришівського  району</w:t>
      </w:r>
      <w:proofErr w:type="gramEnd"/>
    </w:p>
    <w:p w:rsidR="000817A3" w:rsidRPr="0078390C" w:rsidRDefault="000817A3" w:rsidP="0078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proofErr w:type="gramStart"/>
      <w:r w:rsidRPr="0078390C">
        <w:rPr>
          <w:rFonts w:ascii="Times New Roman" w:hAnsi="Times New Roman" w:cs="Times New Roman"/>
          <w:b/>
          <w:bCs/>
          <w:sz w:val="28"/>
        </w:rPr>
        <w:t>Київської</w:t>
      </w:r>
      <w:proofErr w:type="spellEnd"/>
      <w:r w:rsidRPr="0078390C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78390C">
        <w:rPr>
          <w:rFonts w:ascii="Times New Roman" w:hAnsi="Times New Roman" w:cs="Times New Roman"/>
          <w:b/>
          <w:bCs/>
          <w:sz w:val="28"/>
        </w:rPr>
        <w:t>області</w:t>
      </w:r>
      <w:proofErr w:type="spellEnd"/>
      <w:proofErr w:type="gramEnd"/>
    </w:p>
    <w:p w:rsidR="000817A3" w:rsidRPr="0078390C" w:rsidRDefault="000817A3" w:rsidP="00CE070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9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783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83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скликання</w:t>
      </w:r>
      <w:proofErr w:type="spellEnd"/>
    </w:p>
    <w:p w:rsidR="000817A3" w:rsidRPr="0078390C" w:rsidRDefault="000817A3" w:rsidP="00CE070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390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78390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78390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97098" w:rsidRPr="000817A3" w:rsidRDefault="00287415" w:rsidP="000817A3">
      <w:pPr>
        <w:tabs>
          <w:tab w:val="left" w:pos="9355"/>
        </w:tabs>
        <w:suppressAutoHyphens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22</w:t>
      </w:r>
      <w:r w:rsidR="00B75B5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BA1266">
        <w:rPr>
          <w:rFonts w:ascii="Times New Roman" w:hAnsi="Times New Roman" w:cs="Times New Roman"/>
          <w:sz w:val="28"/>
          <w:szCs w:val="28"/>
          <w:lang w:val="uk-UA" w:eastAsia="zh-CN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6</w:t>
      </w:r>
      <w:r w:rsidR="00B75B57">
        <w:rPr>
          <w:rFonts w:ascii="Times New Roman" w:hAnsi="Times New Roman" w:cs="Times New Roman"/>
          <w:sz w:val="28"/>
          <w:szCs w:val="28"/>
          <w:lang w:val="uk-UA" w:eastAsia="zh-CN"/>
        </w:rPr>
        <w:t>.2020</w:t>
      </w:r>
      <w:r w:rsidR="00097098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="000817A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   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C00F07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202EF5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проек</w:t>
      </w:r>
      <w:proofErr w:type="spellEnd"/>
    </w:p>
    <w:p w:rsidR="00A23FD2" w:rsidRPr="00A160A8" w:rsidRDefault="00A23FD2" w:rsidP="002874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передачу в постійне користування земельних ділянок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лікарня»</w:t>
      </w:r>
    </w:p>
    <w:p w:rsidR="00A23FD2" w:rsidRPr="00A160A8" w:rsidRDefault="00A23FD2" w:rsidP="00A160A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817A3" w:rsidRDefault="00CC0F24" w:rsidP="00C47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Керуючись ст.12  Земельного кодексу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України, ст.ст.25,26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Закону України</w:t>
      </w:r>
      <w:r w:rsidR="00A23FD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землеустрій», ст.26</w:t>
      </w:r>
      <w:r w:rsidR="0085602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акону України</w:t>
      </w:r>
      <w:r w:rsidR="00097098" w:rsidRPr="000939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«Про місцеве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самоврядування в Україні»,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розглянувши заяву головного лікаря</w:t>
      </w:r>
      <w:r w:rsidRPr="00CC0F2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КНП «Баришівської ЦРЛ» 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Г.М.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(смт Баришівка,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вул.Київський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шлях,126),</w:t>
      </w:r>
      <w:r w:rsidR="00287415" w:rsidRP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7415" w:rsidRPr="00A160A8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Про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передачу в постійне користування земельних ділянок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>»</w:t>
      </w:r>
      <w:r w:rsidR="00943191">
        <w:rPr>
          <w:rFonts w:ascii="Times New Roman" w:hAnsi="Times New Roman" w:cs="Times New Roman"/>
          <w:sz w:val="28"/>
          <w:szCs w:val="28"/>
          <w:lang w:val="uk-UA" w:eastAsia="zh-CN"/>
        </w:rPr>
        <w:t>,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23FD2" w:rsidRPr="00A23FD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A23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FD2">
        <w:rPr>
          <w:sz w:val="28"/>
          <w:szCs w:val="28"/>
          <w:lang w:val="uk-UA"/>
        </w:rPr>
        <w:t xml:space="preserve">  </w:t>
      </w:r>
      <w:r w:rsidR="000817A3">
        <w:rPr>
          <w:rFonts w:ascii="Times New Roman" w:hAnsi="Times New Roman" w:cs="Times New Roman"/>
          <w:sz w:val="28"/>
          <w:szCs w:val="28"/>
          <w:lang w:val="uk-UA" w:eastAsia="zh-CN"/>
        </w:rPr>
        <w:t>селищна рада</w:t>
      </w:r>
      <w:r w:rsidR="00901E0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вирішила:</w:t>
      </w:r>
    </w:p>
    <w:p w:rsidR="0078390C" w:rsidRDefault="000A0F4C" w:rsidP="000A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</w:t>
      </w:r>
      <w:r w:rsidR="000817A3" w:rsidRPr="00081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Передати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постійне користування земельні</w:t>
      </w:r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>ділянок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и</w:t>
      </w:r>
      <w:proofErr w:type="spellEnd"/>
      <w:r w:rsidR="00287415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для будівництва та обслуговування будівель закладів охорони здоров'я та соціальної допомоги Комунальному некомерційному підприємству «Баришівська центральна районна  лікарня»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на  земельні ділянки:</w:t>
      </w:r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7E74" w:rsidRPr="0078390C" w:rsidRDefault="00C47E74" w:rsidP="0078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90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-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00F07">
        <w:rPr>
          <w:rFonts w:ascii="Times New Roman" w:hAnsi="Times New Roman" w:cs="Times New Roman"/>
          <w:sz w:val="28"/>
          <w:szCs w:val="28"/>
          <w:lang w:val="uk-UA" w:eastAsia="ru-RU"/>
        </w:rPr>
        <w:t>площею 4,7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>499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кадастро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>вий номер: 3220255101:01:123:0023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цільове призначення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 будівель закладів охорони здоров</w:t>
      </w:r>
      <w:r w:rsidRPr="00B75B5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та соціальної допомоги, 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>розташовану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Київськи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 шлях, 126</w:t>
      </w:r>
      <w:r w:rsidR="00A814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B75B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смт Баришівка 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Баришівського</w:t>
      </w:r>
      <w:r w:rsidR="003546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</w:t>
      </w:r>
      <w:r w:rsidR="00AB54E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A23F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0DB8" w:rsidRDefault="0078390C" w:rsidP="004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    -</w:t>
      </w:r>
      <w:r w:rsidR="00C47E74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AB54E9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земельну ділянку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площею 0,0458 га, кадастровий номер: 3220255101:01:123:0024, цільове призначення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47E74" w:rsidRP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 будівель закладів охорони здоров</w:t>
      </w:r>
      <w:r w:rsidR="00C47E74" w:rsidRPr="00B75B5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>я та 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оціальної допомоги,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розташовану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вул. Київський шлях, 126/1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смт Баришівка  Баришівського району Київської області.  </w:t>
      </w:r>
    </w:p>
    <w:p w:rsidR="00430DB8" w:rsidRDefault="00430DB8" w:rsidP="00AB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47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817A3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F14A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25D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F4C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 згідно чинного законодавства.</w:t>
      </w:r>
      <w:bookmarkStart w:id="0" w:name="_GoBack"/>
      <w:bookmarkEnd w:id="0"/>
      <w:r w:rsidR="00C47E74" w:rsidRPr="00C47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7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0A8" w:rsidRPr="00A160A8" w:rsidRDefault="00430DB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</w:rPr>
        <w:t>3</w:t>
      </w:r>
      <w:r w:rsidR="00A160A8" w:rsidRPr="00A160A8">
        <w:rPr>
          <w:rFonts w:ascii="Times New Roman" w:hAnsi="Times New Roman" w:cs="Times New Roman"/>
          <w:sz w:val="28"/>
          <w:szCs w:val="28"/>
        </w:rPr>
        <w:t xml:space="preserve">.Оприлюднити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A160A8" w:rsidRPr="00A160A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Баришівської </w:t>
      </w:r>
      <w:proofErr w:type="spellStart"/>
      <w:proofErr w:type="gramStart"/>
      <w:r w:rsidR="00A160A8" w:rsidRPr="00A160A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proofErr w:type="gramEnd"/>
      <w:r w:rsidR="00A160A8" w:rsidRPr="00A160A8">
        <w:rPr>
          <w:rFonts w:ascii="Times New Roman" w:hAnsi="Times New Roman" w:cs="Times New Roman"/>
          <w:sz w:val="28"/>
          <w:szCs w:val="28"/>
        </w:rPr>
        <w:t xml:space="preserve"> ради</w:t>
      </w:r>
      <w:r w:rsidR="00A160A8" w:rsidRPr="00A16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0A8" w:rsidRPr="00A160A8" w:rsidRDefault="00A160A8" w:rsidP="00C47E74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E74">
        <w:rPr>
          <w:rFonts w:ascii="Times New Roman" w:hAnsi="Times New Roman" w:cs="Times New Roman"/>
          <w:sz w:val="28"/>
          <w:szCs w:val="28"/>
        </w:rPr>
        <w:t>4</w:t>
      </w:r>
      <w:r w:rsidRPr="00A160A8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A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160A8">
        <w:rPr>
          <w:rFonts w:ascii="Times New Roman" w:hAnsi="Times New Roman" w:cs="Times New Roman"/>
          <w:sz w:val="28"/>
          <w:szCs w:val="28"/>
        </w:rPr>
        <w:t>.</w:t>
      </w:r>
    </w:p>
    <w:p w:rsidR="00A160A8" w:rsidRDefault="00A160A8" w:rsidP="00C4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74" w:rsidRPr="00A160A8" w:rsidRDefault="00C47E74" w:rsidP="00A1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98" w:rsidRPr="00CE070D" w:rsidRDefault="00CE070D" w:rsidP="00CE070D">
      <w:p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70D">
        <w:rPr>
          <w:rFonts w:ascii="Times New Roman" w:hAnsi="Times New Roman" w:cs="Times New Roman"/>
          <w:sz w:val="28"/>
          <w:szCs w:val="28"/>
          <w:lang w:val="uk-UA"/>
        </w:rPr>
        <w:t xml:space="preserve">              Селищний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О.П.Вареніченко</w:t>
      </w:r>
      <w:proofErr w:type="spellEnd"/>
    </w:p>
    <w:sectPr w:rsidR="00097098" w:rsidRPr="00CE070D" w:rsidSect="00C47E7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9FF"/>
    <w:multiLevelType w:val="hybridMultilevel"/>
    <w:tmpl w:val="9F8E74D8"/>
    <w:lvl w:ilvl="0" w:tplc="0C86F1EC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EC"/>
    <w:rsid w:val="00010F83"/>
    <w:rsid w:val="00043173"/>
    <w:rsid w:val="00050A84"/>
    <w:rsid w:val="000817A3"/>
    <w:rsid w:val="0009396E"/>
    <w:rsid w:val="00097098"/>
    <w:rsid w:val="000A0F4C"/>
    <w:rsid w:val="00125302"/>
    <w:rsid w:val="001D5DFB"/>
    <w:rsid w:val="00202EF5"/>
    <w:rsid w:val="00215777"/>
    <w:rsid w:val="002479A5"/>
    <w:rsid w:val="00287415"/>
    <w:rsid w:val="002C0409"/>
    <w:rsid w:val="003546D2"/>
    <w:rsid w:val="003A4E7A"/>
    <w:rsid w:val="003D602B"/>
    <w:rsid w:val="003F121A"/>
    <w:rsid w:val="00425DA4"/>
    <w:rsid w:val="00430DB8"/>
    <w:rsid w:val="00456EF4"/>
    <w:rsid w:val="004E5F18"/>
    <w:rsid w:val="004F7482"/>
    <w:rsid w:val="00526F24"/>
    <w:rsid w:val="00533718"/>
    <w:rsid w:val="00580BA9"/>
    <w:rsid w:val="005A67EB"/>
    <w:rsid w:val="006A0835"/>
    <w:rsid w:val="006F0793"/>
    <w:rsid w:val="006F69E3"/>
    <w:rsid w:val="0078390C"/>
    <w:rsid w:val="007C0FEC"/>
    <w:rsid w:val="007F14A8"/>
    <w:rsid w:val="00822981"/>
    <w:rsid w:val="00856023"/>
    <w:rsid w:val="008D6A57"/>
    <w:rsid w:val="00901E07"/>
    <w:rsid w:val="00943191"/>
    <w:rsid w:val="00A03BED"/>
    <w:rsid w:val="00A160A8"/>
    <w:rsid w:val="00A23FD2"/>
    <w:rsid w:val="00A814B6"/>
    <w:rsid w:val="00A92F4E"/>
    <w:rsid w:val="00AA5AE3"/>
    <w:rsid w:val="00AB54E9"/>
    <w:rsid w:val="00B20913"/>
    <w:rsid w:val="00B26EDB"/>
    <w:rsid w:val="00B75B57"/>
    <w:rsid w:val="00B930EA"/>
    <w:rsid w:val="00BA1266"/>
    <w:rsid w:val="00BB39C0"/>
    <w:rsid w:val="00BD7110"/>
    <w:rsid w:val="00C00F07"/>
    <w:rsid w:val="00C2140B"/>
    <w:rsid w:val="00C47E74"/>
    <w:rsid w:val="00C838C2"/>
    <w:rsid w:val="00CC0F24"/>
    <w:rsid w:val="00CE070D"/>
    <w:rsid w:val="00D75A99"/>
    <w:rsid w:val="00E23709"/>
    <w:rsid w:val="00E501CD"/>
    <w:rsid w:val="00E83591"/>
    <w:rsid w:val="00F16EA2"/>
    <w:rsid w:val="00F325F5"/>
    <w:rsid w:val="00F37F1A"/>
    <w:rsid w:val="00F45EFC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AF096B-3ACF-4AF9-982E-EF37800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33AD-D44C-439A-8530-A5348E9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Пользователь</cp:lastModifiedBy>
  <cp:revision>45</cp:revision>
  <cp:lastPrinted>2020-03-24T09:34:00Z</cp:lastPrinted>
  <dcterms:created xsi:type="dcterms:W3CDTF">2019-09-13T13:34:00Z</dcterms:created>
  <dcterms:modified xsi:type="dcterms:W3CDTF">2020-06-18T11:29:00Z</dcterms:modified>
</cp:coreProperties>
</file>