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DF" w:rsidRPr="002017B1" w:rsidRDefault="00903DDF" w:rsidP="0090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7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612C45" wp14:editId="55EC1CDF">
            <wp:simplePos x="0" y="0"/>
            <wp:positionH relativeFrom="column">
              <wp:posOffset>2742565</wp:posOffset>
            </wp:positionH>
            <wp:positionV relativeFrom="paragraph">
              <wp:align>top</wp:align>
            </wp:positionV>
            <wp:extent cx="533400" cy="685800"/>
            <wp:effectExtent l="0" t="0" r="0" b="0"/>
            <wp:wrapSquare wrapText="bothSides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proofErr w:type="spellStart"/>
      <w:proofErr w:type="gramStart"/>
      <w:r w:rsidRPr="00201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Баришівська</w:t>
      </w:r>
      <w:proofErr w:type="spellEnd"/>
      <w:r w:rsidRPr="00201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201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селищна</w:t>
      </w:r>
      <w:proofErr w:type="spellEnd"/>
      <w:proofErr w:type="gramEnd"/>
      <w:r w:rsidRPr="00201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рада</w:t>
      </w:r>
    </w:p>
    <w:p w:rsidR="00903DDF" w:rsidRPr="002017B1" w:rsidRDefault="00903DDF" w:rsidP="00903D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proofErr w:type="gramStart"/>
      <w:r w:rsidRPr="00201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Баришівського</w:t>
      </w:r>
      <w:proofErr w:type="spellEnd"/>
      <w:r w:rsidRPr="00201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району</w:t>
      </w:r>
      <w:proofErr w:type="gramEnd"/>
    </w:p>
    <w:p w:rsidR="00903DDF" w:rsidRPr="002017B1" w:rsidRDefault="00903DDF" w:rsidP="0090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201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Київської</w:t>
      </w:r>
      <w:proofErr w:type="spellEnd"/>
      <w:r w:rsidRPr="00201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201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  <w:proofErr w:type="gramEnd"/>
    </w:p>
    <w:p w:rsidR="00903DDF" w:rsidRPr="002017B1" w:rsidRDefault="00903DDF" w:rsidP="0090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DDF" w:rsidRPr="002017B1" w:rsidRDefault="00903DDF" w:rsidP="00903DD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2017B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Р І Ш Е Н </w:t>
      </w:r>
      <w:proofErr w:type="spellStart"/>
      <w:r w:rsidRPr="002017B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Н</w:t>
      </w:r>
      <w:proofErr w:type="spellEnd"/>
      <w:r w:rsidRPr="002017B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Я</w:t>
      </w:r>
    </w:p>
    <w:p w:rsidR="00903DDF" w:rsidRPr="002017B1" w:rsidRDefault="00903DDF" w:rsidP="00903D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903DDF" w:rsidRPr="006E6E4B" w:rsidRDefault="00903DDF" w:rsidP="0090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017B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201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017B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201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0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01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20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20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01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20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 w:rsidR="006E6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1045-24-07</w:t>
      </w:r>
    </w:p>
    <w:p w:rsidR="00903DDF" w:rsidRDefault="00903DDF" w:rsidP="0090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EBB" w:rsidRDefault="008D3EBB" w:rsidP="0090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3DDF" w:rsidRPr="002017B1" w:rsidRDefault="00903DDF" w:rsidP="0090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на посаді першого заступника селищного голови</w:t>
      </w:r>
    </w:p>
    <w:p w:rsidR="00903DDF" w:rsidRPr="00903DDF" w:rsidRDefault="00903D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3E35" w:rsidRDefault="00903D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п</w:t>
      </w:r>
      <w:proofErr w:type="spellStart"/>
      <w:r w:rsidRPr="00903DDF">
        <w:rPr>
          <w:rFonts w:ascii="Times New Roman" w:hAnsi="Times New Roman" w:cs="Times New Roman"/>
          <w:sz w:val="28"/>
          <w:szCs w:val="28"/>
        </w:rPr>
        <w:t>ункт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03DDF">
        <w:rPr>
          <w:rFonts w:ascii="Times New Roman" w:hAnsi="Times New Roman" w:cs="Times New Roman"/>
          <w:sz w:val="28"/>
          <w:szCs w:val="28"/>
        </w:rPr>
        <w:t xml:space="preserve"> 5 ч. 1 ст. 26 З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D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Pr="00903DD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03DD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90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DD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03D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3DD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03DD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03DDF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903DDF">
        <w:rPr>
          <w:rFonts w:ascii="Times New Roman" w:hAnsi="Times New Roman" w:cs="Times New Roman"/>
          <w:sz w:val="28"/>
          <w:szCs w:val="28"/>
        </w:rPr>
        <w:t>. 4 ч. 1 ст. 10</w:t>
      </w:r>
      <w:r w:rsidR="008D3EBB">
        <w:rPr>
          <w:rFonts w:ascii="Times New Roman" w:hAnsi="Times New Roman" w:cs="Times New Roman"/>
          <w:sz w:val="28"/>
          <w:szCs w:val="28"/>
          <w:lang w:val="uk-UA"/>
        </w:rPr>
        <w:t xml:space="preserve">, ст. 14, ст. </w:t>
      </w:r>
      <w:proofErr w:type="gramStart"/>
      <w:r w:rsidR="008D3EBB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Pr="00903DDF">
        <w:rPr>
          <w:rFonts w:ascii="Times New Roman" w:hAnsi="Times New Roman" w:cs="Times New Roman"/>
          <w:sz w:val="28"/>
          <w:szCs w:val="28"/>
        </w:rPr>
        <w:t xml:space="preserve"> З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акону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D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Pr="00903DDF">
        <w:rPr>
          <w:rFonts w:ascii="Times New Roman" w:hAnsi="Times New Roman" w:cs="Times New Roman"/>
          <w:sz w:val="28"/>
          <w:szCs w:val="28"/>
        </w:rPr>
        <w:t xml:space="preserve"> «Про службу в органах </w:t>
      </w:r>
      <w:proofErr w:type="spellStart"/>
      <w:r w:rsidRPr="00903DD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90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DD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03D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селищна рада </w:t>
      </w:r>
    </w:p>
    <w:p w:rsidR="00903DDF" w:rsidRDefault="00903DDF" w:rsidP="00903D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903DDF" w:rsidRDefault="00903DDF" w:rsidP="008D3EB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903DDF">
        <w:rPr>
          <w:rFonts w:ascii="Times New Roman" w:hAnsi="Times New Roman" w:cs="Times New Roman"/>
          <w:sz w:val="28"/>
          <w:szCs w:val="28"/>
          <w:lang w:val="uk-UA"/>
        </w:rPr>
        <w:t>Затвердити на посаді першого заступника селищного голови Гордієнка Віталія Миколайовича</w:t>
      </w:r>
      <w:r w:rsidR="008D3E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3EBB" w:rsidRDefault="008D3EBB" w:rsidP="008D3EBB">
      <w:pPr>
        <w:pStyle w:val="a3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D3EBB" w:rsidRDefault="008D3EBB" w:rsidP="008D3EB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Присвоїти Гордієнку В.М. дев’ятий ранг посадової особи місцевого самоврядування, що відповідає п’ятій категорії посад.</w:t>
      </w:r>
    </w:p>
    <w:p w:rsidR="008D3EBB" w:rsidRDefault="008D3EBB" w:rsidP="008D3E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D3EBB" w:rsidRDefault="008D3EBB" w:rsidP="008D3E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D3EBB" w:rsidRPr="00903DDF" w:rsidRDefault="008D3EBB" w:rsidP="008D3E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                  О.П.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D3EBB" w:rsidRPr="0090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084D"/>
    <w:multiLevelType w:val="hybridMultilevel"/>
    <w:tmpl w:val="53B4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58"/>
    <w:rsid w:val="00665558"/>
    <w:rsid w:val="006E6E4B"/>
    <w:rsid w:val="008D3EBB"/>
    <w:rsid w:val="00903DDF"/>
    <w:rsid w:val="009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E32A"/>
  <w15:chartTrackingRefBased/>
  <w15:docId w15:val="{0C307A46-A7B8-444E-A081-FAEAD616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4</cp:revision>
  <dcterms:created xsi:type="dcterms:W3CDTF">2020-03-19T11:29:00Z</dcterms:created>
  <dcterms:modified xsi:type="dcterms:W3CDTF">2020-03-23T08:50:00Z</dcterms:modified>
</cp:coreProperties>
</file>