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3"/>
      </w:tblGrid>
      <w:tr w:rsidR="00EA3232" w:rsidTr="00DB3A6E">
        <w:trPr>
          <w:cantSplit/>
          <w:trHeight w:val="499"/>
        </w:trPr>
        <w:tc>
          <w:tcPr>
            <w:tcW w:w="8813" w:type="dxa"/>
            <w:vAlign w:val="center"/>
          </w:tcPr>
          <w:p w:rsidR="00711734" w:rsidRDefault="00EA3232" w:rsidP="00DB3A6E">
            <w:pPr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                          </w:t>
            </w:r>
            <w:r w:rsidR="00DB3A6E" w:rsidRPr="00711734">
              <w:rPr>
                <w:b/>
                <w:lang w:val="uk-UA"/>
              </w:rPr>
              <w:t>Додаток 5</w:t>
            </w:r>
          </w:p>
          <w:p w:rsidR="00EA3232" w:rsidRDefault="00711734" w:rsidP="00DB3A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2"/>
                <w:lang w:val="uk-UA"/>
              </w:rPr>
              <w:br/>
            </w:r>
            <w:r w:rsidR="00EA3232">
              <w:rPr>
                <w:b/>
                <w:sz w:val="22"/>
                <w:lang w:val="uk-UA"/>
              </w:rPr>
              <w:t xml:space="preserve">    </w:t>
            </w:r>
          </w:p>
        </w:tc>
      </w:tr>
    </w:tbl>
    <w:p w:rsidR="00EA3232" w:rsidRDefault="00EA3232" w:rsidP="00EA3232">
      <w:pPr>
        <w:rPr>
          <w:sz w:val="28"/>
          <w:szCs w:val="28"/>
          <w:lang w:val="uk-UA"/>
        </w:rPr>
      </w:pPr>
    </w:p>
    <w:p w:rsidR="00EA3232" w:rsidRPr="00DB3A6E" w:rsidRDefault="00EA3232" w:rsidP="00EA3232">
      <w:pPr>
        <w:jc w:val="center"/>
        <w:rPr>
          <w:b/>
          <w:sz w:val="28"/>
          <w:szCs w:val="28"/>
          <w:lang w:val="uk-UA"/>
        </w:rPr>
      </w:pPr>
      <w:r w:rsidRPr="00DB3A6E">
        <w:rPr>
          <w:b/>
          <w:sz w:val="28"/>
          <w:szCs w:val="28"/>
          <w:lang w:val="uk-UA"/>
        </w:rPr>
        <w:t>Звіт</w:t>
      </w:r>
    </w:p>
    <w:p w:rsidR="00EA3232" w:rsidRPr="00DB3A6E" w:rsidRDefault="00EA3232" w:rsidP="00DB3A6E">
      <w:pPr>
        <w:jc w:val="center"/>
        <w:rPr>
          <w:b/>
          <w:sz w:val="28"/>
          <w:szCs w:val="28"/>
        </w:rPr>
      </w:pPr>
      <w:r w:rsidRPr="00DB3A6E">
        <w:rPr>
          <w:b/>
          <w:sz w:val="28"/>
          <w:szCs w:val="28"/>
          <w:lang w:val="uk-UA"/>
        </w:rPr>
        <w:t xml:space="preserve">про виконання Програми доставки </w:t>
      </w:r>
      <w:proofErr w:type="spellStart"/>
      <w:r w:rsidR="00DB3A6E" w:rsidRPr="00DB3A6E">
        <w:rPr>
          <w:b/>
          <w:bCs/>
          <w:iCs/>
          <w:sz w:val="28"/>
          <w:szCs w:val="28"/>
        </w:rPr>
        <w:t>Звіт</w:t>
      </w:r>
      <w:proofErr w:type="spellEnd"/>
      <w:r w:rsidR="00DB3A6E" w:rsidRPr="00DB3A6E">
        <w:rPr>
          <w:b/>
          <w:bCs/>
          <w:iCs/>
          <w:sz w:val="28"/>
          <w:szCs w:val="28"/>
        </w:rPr>
        <w:t xml:space="preserve"> про </w:t>
      </w:r>
      <w:proofErr w:type="spellStart"/>
      <w:r w:rsidR="00DB3A6E" w:rsidRPr="00DB3A6E">
        <w:rPr>
          <w:b/>
          <w:bCs/>
          <w:iCs/>
          <w:sz w:val="28"/>
          <w:szCs w:val="28"/>
        </w:rPr>
        <w:t>хід</w:t>
      </w:r>
      <w:proofErr w:type="spellEnd"/>
      <w:r w:rsidR="00DB3A6E" w:rsidRPr="00DB3A6E">
        <w:rPr>
          <w:b/>
          <w:bCs/>
          <w:iCs/>
          <w:sz w:val="28"/>
          <w:szCs w:val="28"/>
        </w:rPr>
        <w:t xml:space="preserve"> </w:t>
      </w:r>
      <w:proofErr w:type="spellStart"/>
      <w:r w:rsidR="00DB3A6E" w:rsidRPr="00DB3A6E">
        <w:rPr>
          <w:b/>
          <w:bCs/>
          <w:iCs/>
          <w:sz w:val="28"/>
          <w:szCs w:val="28"/>
        </w:rPr>
        <w:t>виконання</w:t>
      </w:r>
      <w:proofErr w:type="spellEnd"/>
      <w:r w:rsidR="00DB3A6E" w:rsidRPr="00DB3A6E">
        <w:rPr>
          <w:b/>
          <w:bCs/>
          <w:iCs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Програма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доставки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гарячих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обідів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підопічним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Баришівського </w:t>
      </w:r>
      <w:proofErr w:type="spellStart"/>
      <w:r w:rsidR="00DB3A6E" w:rsidRPr="00DB3A6E">
        <w:rPr>
          <w:rFonts w:eastAsia="Calibri"/>
          <w:b/>
          <w:sz w:val="28"/>
          <w:szCs w:val="28"/>
        </w:rPr>
        <w:t>селищного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територіального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центру </w:t>
      </w:r>
      <w:proofErr w:type="spellStart"/>
      <w:r w:rsidR="00DB3A6E" w:rsidRPr="00DB3A6E">
        <w:rPr>
          <w:rFonts w:eastAsia="Calibri"/>
          <w:b/>
          <w:sz w:val="28"/>
          <w:szCs w:val="28"/>
        </w:rPr>
        <w:t>соціального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обслуговування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(</w:t>
      </w:r>
      <w:proofErr w:type="spellStart"/>
      <w:r w:rsidR="00DB3A6E" w:rsidRPr="00DB3A6E">
        <w:rPr>
          <w:rFonts w:eastAsia="Calibri"/>
          <w:b/>
          <w:sz w:val="28"/>
          <w:szCs w:val="28"/>
        </w:rPr>
        <w:t>надання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соціальних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послуг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) та особам, </w:t>
      </w:r>
      <w:proofErr w:type="spellStart"/>
      <w:r w:rsidR="00DB3A6E" w:rsidRPr="00DB3A6E">
        <w:rPr>
          <w:rFonts w:eastAsia="Calibri"/>
          <w:b/>
          <w:sz w:val="28"/>
          <w:szCs w:val="28"/>
        </w:rPr>
        <w:t>які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опинилися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в </w:t>
      </w:r>
      <w:proofErr w:type="spellStart"/>
      <w:r w:rsidR="00DB3A6E" w:rsidRPr="00DB3A6E">
        <w:rPr>
          <w:rFonts w:eastAsia="Calibri"/>
          <w:b/>
          <w:sz w:val="28"/>
          <w:szCs w:val="28"/>
        </w:rPr>
        <w:t>складним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життєвих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</w:t>
      </w:r>
      <w:proofErr w:type="spellStart"/>
      <w:r w:rsidR="00DB3A6E" w:rsidRPr="00DB3A6E">
        <w:rPr>
          <w:rFonts w:eastAsia="Calibri"/>
          <w:b/>
          <w:sz w:val="28"/>
          <w:szCs w:val="28"/>
        </w:rPr>
        <w:t>обставинах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«</w:t>
      </w:r>
      <w:proofErr w:type="spellStart"/>
      <w:r w:rsidR="00DB3A6E" w:rsidRPr="00DB3A6E">
        <w:rPr>
          <w:rFonts w:eastAsia="Calibri"/>
          <w:b/>
          <w:sz w:val="28"/>
          <w:szCs w:val="28"/>
        </w:rPr>
        <w:t>Їжа</w:t>
      </w:r>
      <w:proofErr w:type="spellEnd"/>
      <w:r w:rsidR="00DB3A6E" w:rsidRPr="00DB3A6E">
        <w:rPr>
          <w:rFonts w:eastAsia="Calibri"/>
          <w:b/>
          <w:sz w:val="28"/>
          <w:szCs w:val="28"/>
        </w:rPr>
        <w:t xml:space="preserve"> на колесах»</w:t>
      </w:r>
      <w:r w:rsidR="00DB3A6E" w:rsidRPr="00DB3A6E">
        <w:rPr>
          <w:b/>
          <w:sz w:val="28"/>
          <w:szCs w:val="28"/>
        </w:rPr>
        <w:t xml:space="preserve">  </w:t>
      </w:r>
    </w:p>
    <w:p w:rsidR="00DB3A6E" w:rsidRDefault="00DB3A6E" w:rsidP="00DB3A6E">
      <w:pPr>
        <w:jc w:val="center"/>
        <w:rPr>
          <w:sz w:val="28"/>
          <w:szCs w:val="28"/>
          <w:lang w:val="uk-UA"/>
        </w:rPr>
      </w:pP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Програма затверджена рішенням сесії Баришівської сел</w:t>
      </w:r>
      <w:r w:rsidR="00B03005">
        <w:rPr>
          <w:sz w:val="28"/>
          <w:szCs w:val="28"/>
          <w:lang w:val="uk-UA"/>
        </w:rPr>
        <w:t>ищної ради від 31.01.2019 №5</w:t>
      </w:r>
      <w:r>
        <w:rPr>
          <w:sz w:val="28"/>
          <w:szCs w:val="28"/>
          <w:lang w:val="uk-UA"/>
        </w:rPr>
        <w:t xml:space="preserve">0-04-07. Кошторис до Програми в сумі 236,76 тис. грн затверджений рішенням сесії Баришівської селищної ради від 17.04.2019 №215-09-07 «Про внесення змін до рішення селищної ради від 12.01.2019 №20-02-07 «Про бюджет селищної ради на 2019 рік» щодо виділення коштів на приготування гарячих обідів для підопічних територіального центру та осіб, які опинилися в складних життєвих обставинах  - жителів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Баришівської селищної ради по коду та назві класифікації видатків та кредитування громадян, які не здатні до самообслуговування у зв’язку з похилим віком, хворобою, інвалідністю».</w:t>
      </w: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Розвезення обідів розпочато з 02.05.2019 року згідно наказу по територіальному центру від 30.04.2019 №28 щоденно (крім суботи, неділі та святкових днів) 42 - 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 xml:space="preserve"> жителям восьми населених пунктів – підопічним територіального центру (Перемога, Гостролуччя, Селище, Рудницьке, Лук’янівка, </w:t>
      </w:r>
      <w:proofErr w:type="spellStart"/>
      <w:r>
        <w:rPr>
          <w:sz w:val="28"/>
          <w:szCs w:val="28"/>
          <w:lang w:val="uk-UA"/>
        </w:rPr>
        <w:t>Лукаші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Паришків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Корніївка</w:t>
      </w:r>
      <w:proofErr w:type="spellEnd"/>
      <w:r>
        <w:rPr>
          <w:sz w:val="28"/>
          <w:szCs w:val="28"/>
          <w:lang w:val="uk-UA"/>
        </w:rPr>
        <w:t>).</w:t>
      </w: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фізичною особою – підприємцем Макаренком М.О.(кафе «Максим» с. Перемога) укладено договір «Про надання послуг з харчування одиноких громадян похилого віку та інвалідів, які перебувають на обліку в селищному територіальному центрі соціального обслуговування (надання соціальних послуг) та осіб, які опинилися в складних життєвих обставинах», щодо приготування обідів для повноцінного харчування («Їжа на колесах»).</w:t>
      </w: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Розроблене перспективне десятиденне меню, яке погоджене з начальником Баришівського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Київській області.</w:t>
      </w: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Укладена двостороння угода між </w:t>
      </w:r>
      <w:proofErr w:type="spellStart"/>
      <w:r>
        <w:rPr>
          <w:sz w:val="28"/>
          <w:szCs w:val="28"/>
          <w:lang w:val="uk-UA"/>
        </w:rPr>
        <w:t>Баришівським</w:t>
      </w:r>
      <w:proofErr w:type="spellEnd"/>
      <w:r>
        <w:rPr>
          <w:sz w:val="28"/>
          <w:szCs w:val="28"/>
          <w:lang w:val="uk-UA"/>
        </w:rPr>
        <w:t xml:space="preserve"> міжрайонним відділом лабораторних досліджень Державної установи «Київський обласний лабораторний Центр Міністерства охорони здоров’я України» та фізичною особою – підприємцем Макаренком максимом Олександровичем щодо контролю з визначення калорійності і хімічного складу продуктів харчування та дотримання санітарно – гігієнічних норм. </w:t>
      </w: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Розвезення гарячих обідів підопічним здійснювалося легковим автомобілем громадської організації «Партнерське об’єднання соціального, фізичного та духовного відродження Баришівка – </w:t>
      </w:r>
      <w:proofErr w:type="spellStart"/>
      <w:r>
        <w:rPr>
          <w:sz w:val="28"/>
          <w:szCs w:val="28"/>
          <w:lang w:val="uk-UA"/>
        </w:rPr>
        <w:t>Пуллах</w:t>
      </w:r>
      <w:proofErr w:type="spellEnd"/>
      <w:r>
        <w:rPr>
          <w:sz w:val="28"/>
          <w:szCs w:val="28"/>
          <w:lang w:val="uk-UA"/>
        </w:rPr>
        <w:t xml:space="preserve">» водієм територіального центру. </w:t>
      </w:r>
    </w:p>
    <w:p w:rsidR="00EA3232" w:rsidRDefault="00EA3232" w:rsidP="00EA3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Вартість безкоштовного гарячого обіду становить 35 грн,  з них 28 грн – вартість обіду, 7 грн – за електроенергію та оплату праці працівників кафе.</w:t>
      </w:r>
    </w:p>
    <w:p w:rsidR="00EA3232" w:rsidRDefault="00EA3232" w:rsidP="00EA32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Виділено коштів на 2019 рік: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забезпечення гарячого харчування  - 212135 грн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пальне (бензин, газ) - 24 600 грн</w:t>
      </w:r>
    </w:p>
    <w:p w:rsidR="00EA3232" w:rsidRDefault="00EA3232" w:rsidP="00EA3232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24600 грн</w:t>
      </w:r>
    </w:p>
    <w:p w:rsidR="00EA3232" w:rsidRDefault="00EA3232" w:rsidP="00EA3232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Використання коштів на харчування: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857 обідів на суму 30000 грн   (42 особи)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716 обідів на суму 28065 грн   (42 особи)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липень 921 обідів на суму 32235 грн    (43 особи)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862 обіди на суму 30170 грн    (37 особи)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777 обідів на суму 27195 грн  (37 особи)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792 обідів на суму 28105 грн   (35 осіб)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687 обідів на суму 24130        (35 осіб)</w:t>
      </w:r>
    </w:p>
    <w:p w:rsidR="00EA3232" w:rsidRDefault="00EA3232" w:rsidP="00EA323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Всього: 5612 обідів на суму 199900 грн</w:t>
      </w:r>
    </w:p>
    <w:p w:rsidR="00EA3232" w:rsidRDefault="00EA3232" w:rsidP="00EA3232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Залишилось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12235 грн</w:t>
      </w:r>
    </w:p>
    <w:p w:rsidR="00EA3232" w:rsidRDefault="00EA3232" w:rsidP="00EA3232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Використано коштів на пальне:</w:t>
      </w:r>
    </w:p>
    <w:p w:rsidR="00EA3232" w:rsidRDefault="00EA3232" w:rsidP="00EA32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бензин, газ - 24600 грн</w:t>
      </w:r>
    </w:p>
    <w:p w:rsidR="00EA3232" w:rsidRDefault="00EA3232" w:rsidP="00EA3232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 витрачено на пальне: 24600 грн</w:t>
      </w:r>
    </w:p>
    <w:p w:rsidR="00EA3232" w:rsidRDefault="00EA3232" w:rsidP="00EA3232">
      <w:pPr>
        <w:ind w:left="720"/>
        <w:jc w:val="both"/>
        <w:rPr>
          <w:b/>
          <w:sz w:val="28"/>
          <w:szCs w:val="28"/>
          <w:lang w:val="uk-UA"/>
        </w:rPr>
      </w:pPr>
    </w:p>
    <w:p w:rsidR="00EA3232" w:rsidRDefault="00EA3232" w:rsidP="00EA323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Сесією Баришівської се</w:t>
      </w:r>
      <w:r w:rsidR="00711734">
        <w:rPr>
          <w:sz w:val="28"/>
          <w:szCs w:val="28"/>
          <w:lang w:val="uk-UA"/>
        </w:rPr>
        <w:t xml:space="preserve">лищної ради прийнята Програма </w:t>
      </w:r>
      <w:r>
        <w:rPr>
          <w:sz w:val="28"/>
          <w:szCs w:val="28"/>
          <w:lang w:val="uk-UA"/>
        </w:rPr>
        <w:t xml:space="preserve">на 2020 рік. </w:t>
      </w:r>
    </w:p>
    <w:p w:rsidR="00EA3232" w:rsidRDefault="00EA3232" w:rsidP="00EA3232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A3232" w:rsidRDefault="00EA3232" w:rsidP="00EA3232">
      <w:pPr>
        <w:ind w:left="720"/>
        <w:jc w:val="both"/>
        <w:rPr>
          <w:sz w:val="28"/>
          <w:szCs w:val="28"/>
          <w:lang w:val="uk-UA"/>
        </w:rPr>
      </w:pPr>
    </w:p>
    <w:p w:rsidR="00EA3232" w:rsidRDefault="00EA3232" w:rsidP="00EA3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232" w:rsidRDefault="00EA3232" w:rsidP="00EA3232">
      <w:pPr>
        <w:rPr>
          <w:sz w:val="28"/>
          <w:szCs w:val="28"/>
          <w:lang w:val="uk-UA"/>
        </w:rPr>
      </w:pPr>
    </w:p>
    <w:p w:rsidR="00EA3232" w:rsidRDefault="00EA3232" w:rsidP="00EA3232">
      <w:pPr>
        <w:rPr>
          <w:sz w:val="28"/>
          <w:szCs w:val="28"/>
          <w:lang w:val="uk-UA"/>
        </w:rPr>
      </w:pPr>
    </w:p>
    <w:p w:rsidR="00EA3232" w:rsidRPr="00DB3A6E" w:rsidRDefault="00DB3A6E" w:rsidP="00EA3232">
      <w:pPr>
        <w:rPr>
          <w:sz w:val="28"/>
          <w:szCs w:val="28"/>
          <w:lang w:val="uk-UA"/>
        </w:rPr>
      </w:pPr>
      <w:r w:rsidRPr="00DB3A6E">
        <w:rPr>
          <w:sz w:val="28"/>
          <w:szCs w:val="28"/>
          <w:lang w:val="uk-UA"/>
        </w:rPr>
        <w:t xml:space="preserve">Секретар ради    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DB3A6E">
        <w:rPr>
          <w:sz w:val="28"/>
          <w:szCs w:val="28"/>
          <w:lang w:val="uk-UA"/>
        </w:rPr>
        <w:t xml:space="preserve">         І.О. Попова</w:t>
      </w:r>
    </w:p>
    <w:p w:rsidR="00AE74E4" w:rsidRPr="00DB3A6E" w:rsidRDefault="00AE74E4">
      <w:pPr>
        <w:rPr>
          <w:lang w:val="uk-UA"/>
        </w:rPr>
      </w:pPr>
      <w:bookmarkStart w:id="0" w:name="_GoBack"/>
      <w:bookmarkEnd w:id="0"/>
    </w:p>
    <w:sectPr w:rsidR="00AE74E4" w:rsidRPr="00DB3A6E" w:rsidSect="002B3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5B" w:rsidRDefault="00153E5B" w:rsidP="0089111E">
      <w:r>
        <w:separator/>
      </w:r>
    </w:p>
  </w:endnote>
  <w:endnote w:type="continuationSeparator" w:id="0">
    <w:p w:rsidR="00153E5B" w:rsidRDefault="00153E5B" w:rsidP="008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5B" w:rsidRDefault="00153E5B" w:rsidP="0089111E">
      <w:r>
        <w:separator/>
      </w:r>
    </w:p>
  </w:footnote>
  <w:footnote w:type="continuationSeparator" w:id="0">
    <w:p w:rsidR="00153E5B" w:rsidRDefault="00153E5B" w:rsidP="0089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1E" w:rsidRDefault="0089111E" w:rsidP="0089111E">
    <w:pPr>
      <w:pStyle w:val="a4"/>
      <w:jc w:val="right"/>
      <w:rPr>
        <w:lang w:val="uk-UA"/>
      </w:rPr>
    </w:pPr>
  </w:p>
  <w:p w:rsidR="00711734" w:rsidRPr="0089111E" w:rsidRDefault="00711734" w:rsidP="0089111E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A61"/>
    <w:multiLevelType w:val="hybridMultilevel"/>
    <w:tmpl w:val="6DC48B56"/>
    <w:lvl w:ilvl="0" w:tplc="9C6C69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32"/>
    <w:rsid w:val="00153E5B"/>
    <w:rsid w:val="002B30C1"/>
    <w:rsid w:val="00432124"/>
    <w:rsid w:val="00456E82"/>
    <w:rsid w:val="004B149E"/>
    <w:rsid w:val="00711734"/>
    <w:rsid w:val="0089111E"/>
    <w:rsid w:val="00A93C8A"/>
    <w:rsid w:val="00AE74E4"/>
    <w:rsid w:val="00B03005"/>
    <w:rsid w:val="00C74F14"/>
    <w:rsid w:val="00DB3A6E"/>
    <w:rsid w:val="00E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2014F27-1878-4D8D-A057-AD76F90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232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rsid w:val="0089111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89111E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89111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89111E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unhideWhenUsed/>
    <w:rsid w:val="00456E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6E8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EB5E-3EAB-4727-AB7F-F62A9D5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2020-01-21T08:10:00Z</cp:lastPrinted>
  <dcterms:created xsi:type="dcterms:W3CDTF">2020-01-21T08:10:00Z</dcterms:created>
  <dcterms:modified xsi:type="dcterms:W3CDTF">2020-01-21T08:10:00Z</dcterms:modified>
</cp:coreProperties>
</file>