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8B" w:rsidRPr="00AC3B8B" w:rsidRDefault="00AC3B8B" w:rsidP="00AC3B8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AC3B8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Додаток</w:t>
      </w:r>
    </w:p>
    <w:p w:rsidR="00AC3B8B" w:rsidRPr="00AC3B8B" w:rsidRDefault="00AC3B8B" w:rsidP="00AC3B8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AC3B8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 рішення сесії</w:t>
      </w:r>
    </w:p>
    <w:p w:rsidR="00AC3B8B" w:rsidRPr="00AC3B8B" w:rsidRDefault="00E832A3" w:rsidP="00AC3B8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від 20.11.2019 № 786</w:t>
      </w:r>
      <w:r w:rsidR="00AC3B8B" w:rsidRPr="00AC3B8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-18-07</w:t>
      </w:r>
    </w:p>
    <w:p w:rsidR="00AC3B8B" w:rsidRDefault="00AC3B8B" w:rsidP="00AC3B8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align>top</wp:align>
            </wp:positionV>
            <wp:extent cx="622300" cy="800100"/>
            <wp:effectExtent l="0" t="0" r="0" b="0"/>
            <wp:wrapSquare wrapText="bothSides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602" w:rsidRPr="00AC3B8B" w:rsidRDefault="00AC3B8B" w:rsidP="00AC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A95602" w:rsidRPr="00AC3B8B">
        <w:rPr>
          <w:rFonts w:ascii="Times New Roman" w:hAnsi="Times New Roman" w:cs="Times New Roman"/>
          <w:b/>
          <w:sz w:val="28"/>
          <w:szCs w:val="28"/>
        </w:rPr>
        <w:t>Баришівська  селищна  рада</w:t>
      </w:r>
    </w:p>
    <w:p w:rsidR="00A95602" w:rsidRPr="00AC3B8B" w:rsidRDefault="00A95602" w:rsidP="00AC3B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3B8B">
        <w:rPr>
          <w:rFonts w:ascii="Times New Roman" w:hAnsi="Times New Roman" w:cs="Times New Roman"/>
          <w:color w:val="auto"/>
          <w:sz w:val="28"/>
          <w:szCs w:val="28"/>
        </w:rPr>
        <w:t>Баришівського  району</w:t>
      </w:r>
    </w:p>
    <w:p w:rsidR="00A95602" w:rsidRPr="00AC3B8B" w:rsidRDefault="00A95602" w:rsidP="00AC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B8B">
        <w:rPr>
          <w:rFonts w:ascii="Times New Roman" w:hAnsi="Times New Roman" w:cs="Times New Roman"/>
          <w:b/>
          <w:bCs/>
          <w:sz w:val="28"/>
          <w:szCs w:val="28"/>
        </w:rPr>
        <w:t>Київської  області</w:t>
      </w:r>
    </w:p>
    <w:p w:rsidR="00A95602" w:rsidRPr="003B1E19" w:rsidRDefault="00A95602" w:rsidP="00AC3B8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B1E19">
        <w:rPr>
          <w:rFonts w:ascii="Times New Roman" w:hAnsi="Times New Roman" w:cs="Times New Roman"/>
          <w:b/>
          <w:color w:val="auto"/>
          <w:sz w:val="28"/>
          <w:szCs w:val="28"/>
        </w:rPr>
        <w:t>Виконавчий</w:t>
      </w:r>
      <w:proofErr w:type="spellEnd"/>
      <w:r w:rsidRPr="003B1E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3B1E19">
        <w:rPr>
          <w:rFonts w:ascii="Times New Roman" w:hAnsi="Times New Roman" w:cs="Times New Roman"/>
          <w:b/>
          <w:color w:val="auto"/>
          <w:sz w:val="28"/>
          <w:szCs w:val="28"/>
        </w:rPr>
        <w:t>комітет</w:t>
      </w:r>
      <w:proofErr w:type="spellEnd"/>
    </w:p>
    <w:p w:rsidR="00A95602" w:rsidRPr="00816AE2" w:rsidRDefault="00A95602" w:rsidP="00AC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02" w:rsidRPr="00816AE2" w:rsidRDefault="00A95602" w:rsidP="00AC3B8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16AE2">
        <w:rPr>
          <w:sz w:val="28"/>
          <w:szCs w:val="28"/>
        </w:rPr>
        <w:t xml:space="preserve">Р І Ш Е Н </w:t>
      </w:r>
      <w:proofErr w:type="spellStart"/>
      <w:r w:rsidRPr="00816AE2">
        <w:rPr>
          <w:sz w:val="28"/>
          <w:szCs w:val="28"/>
        </w:rPr>
        <w:t>Н</w:t>
      </w:r>
      <w:proofErr w:type="spellEnd"/>
      <w:r w:rsidRPr="00816AE2">
        <w:rPr>
          <w:sz w:val="28"/>
          <w:szCs w:val="28"/>
        </w:rPr>
        <w:t xml:space="preserve"> Я</w:t>
      </w:r>
    </w:p>
    <w:p w:rsidR="00A95602" w:rsidRPr="00816AE2" w:rsidRDefault="00A95602" w:rsidP="00AC3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602" w:rsidRPr="003B1E19" w:rsidRDefault="00A95602" w:rsidP="00AC3B8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16AE2">
        <w:rPr>
          <w:rFonts w:ascii="Times New Roman" w:hAnsi="Times New Roman" w:cs="Times New Roman"/>
          <w:color w:val="auto"/>
          <w:sz w:val="28"/>
          <w:szCs w:val="28"/>
        </w:rPr>
        <w:t>08. 02.2019</w:t>
      </w:r>
      <w:r w:rsidRPr="00816A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16A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16A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16A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16A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16A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16AE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</w:t>
      </w:r>
      <w:r w:rsidR="003B1E19">
        <w:rPr>
          <w:rFonts w:ascii="Times New Roman" w:hAnsi="Times New Roman" w:cs="Times New Roman"/>
          <w:color w:val="auto"/>
          <w:sz w:val="28"/>
          <w:szCs w:val="28"/>
          <w:lang w:val="uk-UA"/>
        </w:rPr>
        <w:t>№ 11</w:t>
      </w:r>
    </w:p>
    <w:p w:rsidR="003C554C" w:rsidRPr="003B1E19" w:rsidRDefault="003C554C" w:rsidP="00A9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E19">
        <w:rPr>
          <w:rFonts w:ascii="Times New Roman" w:hAnsi="Times New Roman" w:cs="Times New Roman"/>
          <w:sz w:val="28"/>
          <w:szCs w:val="28"/>
        </w:rPr>
        <w:t xml:space="preserve">Про покладання на </w:t>
      </w:r>
      <w:r w:rsidR="00A95602" w:rsidRPr="003B1E19">
        <w:rPr>
          <w:rFonts w:ascii="Times New Roman" w:hAnsi="Times New Roman" w:cs="Times New Roman"/>
          <w:sz w:val="28"/>
          <w:szCs w:val="28"/>
        </w:rPr>
        <w:t>в.о. старост</w:t>
      </w:r>
      <w:r w:rsidRPr="003B1E19">
        <w:rPr>
          <w:rFonts w:ascii="Times New Roman" w:hAnsi="Times New Roman" w:cs="Times New Roman"/>
          <w:sz w:val="28"/>
          <w:szCs w:val="28"/>
        </w:rPr>
        <w:t xml:space="preserve"> обов’язків із</w:t>
      </w:r>
    </w:p>
    <w:p w:rsidR="003C554C" w:rsidRPr="003B1E19" w:rsidRDefault="003C554C" w:rsidP="00A9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E19">
        <w:rPr>
          <w:rFonts w:ascii="Times New Roman" w:hAnsi="Times New Roman" w:cs="Times New Roman"/>
          <w:sz w:val="28"/>
          <w:szCs w:val="28"/>
        </w:rPr>
        <w:t>вчинення нотаріальних дій та</w:t>
      </w:r>
    </w:p>
    <w:p w:rsidR="003C554C" w:rsidRPr="003B1E19" w:rsidRDefault="003C554C" w:rsidP="00A9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E19">
        <w:rPr>
          <w:rFonts w:ascii="Times New Roman" w:hAnsi="Times New Roman" w:cs="Times New Roman"/>
          <w:sz w:val="28"/>
          <w:szCs w:val="28"/>
        </w:rPr>
        <w:t xml:space="preserve">ведення </w:t>
      </w:r>
      <w:proofErr w:type="spellStart"/>
      <w:r w:rsidRPr="003B1E19">
        <w:rPr>
          <w:rFonts w:ascii="Times New Roman" w:hAnsi="Times New Roman" w:cs="Times New Roman"/>
          <w:sz w:val="28"/>
          <w:szCs w:val="28"/>
        </w:rPr>
        <w:t>погосподарського</w:t>
      </w:r>
      <w:proofErr w:type="spellEnd"/>
      <w:r w:rsidRPr="003B1E19">
        <w:rPr>
          <w:rFonts w:ascii="Times New Roman" w:hAnsi="Times New Roman" w:cs="Times New Roman"/>
          <w:sz w:val="28"/>
          <w:szCs w:val="28"/>
        </w:rPr>
        <w:t xml:space="preserve"> обліку</w:t>
      </w:r>
    </w:p>
    <w:p w:rsidR="003C554C" w:rsidRPr="004376A4" w:rsidRDefault="003C554C" w:rsidP="00A9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54C" w:rsidRPr="004376A4" w:rsidRDefault="003C554C" w:rsidP="003C55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6A4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Закону України «Про нотаріат»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F10" w:rsidRPr="00920F10">
        <w:rPr>
          <w:rFonts w:ascii="Times New Roman" w:hAnsi="Times New Roman" w:cs="Times New Roman"/>
          <w:sz w:val="28"/>
          <w:szCs w:val="28"/>
        </w:rPr>
        <w:t xml:space="preserve">на підставі рішень Баришівської селищної ради від 29.12.2019 №05-01-07  «Про покладання обов’язків старости», від 09.01.2019 № </w:t>
      </w:r>
      <w:r w:rsidR="00920F10" w:rsidRPr="00920F10">
        <w:rPr>
          <w:rFonts w:ascii="Times New Roman" w:eastAsia="Calibri" w:hAnsi="Times New Roman" w:cs="Times New Roman"/>
          <w:sz w:val="28"/>
          <w:szCs w:val="28"/>
        </w:rPr>
        <w:t xml:space="preserve">14-01-07 </w:t>
      </w:r>
      <w:r w:rsidR="00920F10" w:rsidRPr="00920F10">
        <w:rPr>
          <w:rFonts w:ascii="Times New Roman" w:hAnsi="Times New Roman" w:cs="Times New Roman"/>
          <w:sz w:val="28"/>
          <w:szCs w:val="28"/>
        </w:rPr>
        <w:t xml:space="preserve">«Про утворення </w:t>
      </w:r>
      <w:proofErr w:type="spellStart"/>
      <w:r w:rsidR="00920F10" w:rsidRPr="00920F10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920F10" w:rsidRPr="00920F10">
        <w:rPr>
          <w:rFonts w:ascii="Times New Roman" w:hAnsi="Times New Roman" w:cs="Times New Roman"/>
          <w:sz w:val="28"/>
          <w:szCs w:val="28"/>
        </w:rPr>
        <w:t xml:space="preserve"> округів Баришівської селищної ради» та від</w:t>
      </w:r>
      <w:r w:rsidR="00920F10">
        <w:rPr>
          <w:rFonts w:ascii="Times New Roman" w:hAnsi="Times New Roman" w:cs="Times New Roman"/>
          <w:sz w:val="28"/>
          <w:szCs w:val="28"/>
        </w:rPr>
        <w:t xml:space="preserve"> </w:t>
      </w:r>
      <w:r w:rsidR="00920F10" w:rsidRPr="00920F10">
        <w:rPr>
          <w:rFonts w:ascii="Times New Roman" w:hAnsi="Times New Roman" w:cs="Times New Roman"/>
          <w:sz w:val="28"/>
          <w:szCs w:val="28"/>
        </w:rPr>
        <w:t xml:space="preserve">12.01.2019 № 22-02-07 «Про затвердження Положення про старост села, сіл Баришівської селищної об’єднаної територіальної громади», </w:t>
      </w:r>
      <w:r w:rsidR="00920F10">
        <w:rPr>
          <w:rFonts w:ascii="Times New Roman" w:hAnsi="Times New Roman" w:cs="Times New Roman"/>
          <w:sz w:val="28"/>
          <w:szCs w:val="28"/>
        </w:rPr>
        <w:t>виконавчий комітет селищної ради вирішив</w:t>
      </w:r>
      <w:r w:rsidRPr="004376A4">
        <w:rPr>
          <w:rFonts w:ascii="Times New Roman" w:hAnsi="Times New Roman" w:cs="Times New Roman"/>
          <w:b/>
          <w:sz w:val="28"/>
          <w:szCs w:val="28"/>
        </w:rPr>
        <w:t>:</w:t>
      </w:r>
    </w:p>
    <w:p w:rsidR="003C554C" w:rsidRPr="004376A4" w:rsidRDefault="003C554C" w:rsidP="003C55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10" w:rsidRPr="00920F10" w:rsidRDefault="003C554C" w:rsidP="00920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10"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 w:rsidR="00920F10" w:rsidRPr="00920F10">
        <w:rPr>
          <w:rFonts w:ascii="Times New Roman" w:hAnsi="Times New Roman" w:cs="Times New Roman"/>
          <w:sz w:val="28"/>
          <w:szCs w:val="28"/>
        </w:rPr>
        <w:t>:</w:t>
      </w:r>
    </w:p>
    <w:p w:rsidR="00920F10" w:rsidRPr="00920F10" w:rsidRDefault="00920F10" w:rsidP="00920F10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Каз</w:t>
      </w:r>
      <w:r w:rsidR="009A5961">
        <w:rPr>
          <w:rFonts w:ascii="Times New Roman" w:hAnsi="Times New Roman" w:cs="Times New Roman"/>
          <w:sz w:val="28"/>
          <w:lang w:val="ru-RU"/>
        </w:rPr>
        <w:t>и</w:t>
      </w:r>
      <w:r w:rsidRPr="00920F10">
        <w:rPr>
          <w:rFonts w:ascii="Times New Roman" w:hAnsi="Times New Roman" w:cs="Times New Roman"/>
          <w:sz w:val="28"/>
          <w:lang w:val="ru-RU"/>
        </w:rPr>
        <w:t>мірову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Людмилу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Іллівну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Бзівського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920F10" w:rsidRPr="00920F10" w:rsidRDefault="00920F10" w:rsidP="00920F10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920F10">
        <w:rPr>
          <w:rFonts w:ascii="Times New Roman" w:hAnsi="Times New Roman" w:cs="Times New Roman"/>
          <w:sz w:val="28"/>
          <w:lang w:val="ru-RU"/>
        </w:rPr>
        <w:t xml:space="preserve">Павлуша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Юрія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Петровича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Веселинівського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920F10" w:rsidRPr="00920F10" w:rsidRDefault="00920F10" w:rsidP="00920F10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Макаренко Ларису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Вікторівну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920F10">
        <w:rPr>
          <w:rFonts w:ascii="Times New Roman" w:hAnsi="Times New Roman" w:cs="Times New Roman"/>
          <w:sz w:val="28"/>
          <w:lang w:val="ru-RU"/>
        </w:rPr>
        <w:t xml:space="preserve">старости 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Волошинівського</w:t>
      </w:r>
      <w:proofErr w:type="spellEnd"/>
      <w:proofErr w:type="gram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округу </w:t>
      </w:r>
    </w:p>
    <w:p w:rsidR="00920F10" w:rsidRPr="00920F10" w:rsidRDefault="00920F10" w:rsidP="00920F10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Галушку</w:t>
      </w:r>
      <w:r w:rsidRPr="00920F10">
        <w:rPr>
          <w:rFonts w:ascii="Times New Roman" w:hAnsi="Times New Roman" w:cs="Times New Roman"/>
          <w:sz w:val="28"/>
          <w:lang w:val="ru-RU"/>
        </w:rPr>
        <w:t xml:space="preserve"> Василя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Андрійовича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старости 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Гостролуцького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920F10" w:rsidRDefault="00920F10" w:rsidP="00920F10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Ромася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Віталія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Миколайовича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Дернівського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920F10">
        <w:rPr>
          <w:rFonts w:ascii="Times New Roman" w:hAnsi="Times New Roman" w:cs="Times New Roman"/>
          <w:sz w:val="28"/>
          <w:lang w:val="ru-RU"/>
        </w:rPr>
        <w:t xml:space="preserve">округу </w:t>
      </w:r>
      <w:r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CF73BE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CF73BE">
        <w:rPr>
          <w:rFonts w:ascii="Times New Roman" w:hAnsi="Times New Roman" w:cs="Times New Roman"/>
          <w:sz w:val="28"/>
          <w:lang w:val="ru-RU"/>
        </w:rPr>
        <w:t xml:space="preserve">Науменка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Віктора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Івановича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Коржівського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920F10" w:rsidRPr="00CF73BE">
        <w:rPr>
          <w:rFonts w:ascii="Times New Roman" w:hAnsi="Times New Roman" w:cs="Times New Roman"/>
          <w:sz w:val="28"/>
          <w:lang w:val="ru-RU"/>
        </w:rPr>
        <w:t>округу</w:t>
      </w:r>
      <w:r>
        <w:rPr>
          <w:rFonts w:ascii="Times New Roman" w:hAnsi="Times New Roman" w:cs="Times New Roman"/>
          <w:sz w:val="28"/>
          <w:lang w:val="ru-RU"/>
        </w:rPr>
        <w:t xml:space="preserve"> ;</w:t>
      </w:r>
      <w:proofErr w:type="gramEnd"/>
    </w:p>
    <w:p w:rsidR="00920F10" w:rsidRPr="00CF73BE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CF73BE">
        <w:rPr>
          <w:rFonts w:ascii="Times New Roman" w:hAnsi="Times New Roman" w:cs="Times New Roman"/>
          <w:sz w:val="28"/>
          <w:lang w:val="ru-RU"/>
        </w:rPr>
        <w:t xml:space="preserve">Семененка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Андрія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Вікторовича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Корніївського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920F10" w:rsidRPr="00920F10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Рошка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Василя Михайловича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виконучого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Лукашівського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CF73BE" w:rsidRPr="00CF73BE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CF73BE">
        <w:rPr>
          <w:rFonts w:ascii="Times New Roman" w:hAnsi="Times New Roman" w:cs="Times New Roman"/>
          <w:sz w:val="28"/>
          <w:lang w:val="ru-RU"/>
        </w:rPr>
        <w:lastRenderedPageBreak/>
        <w:t xml:space="preserve">Бондаря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Володимира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Івановича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обов</w:t>
      </w:r>
      <w:r w:rsidRPr="00CF73BE"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  <w:lang w:val="ru-RU"/>
        </w:rPr>
        <w:t>язки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старости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Лук'янівського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округ</w:t>
      </w:r>
      <w:r>
        <w:rPr>
          <w:rFonts w:ascii="Times New Roman" w:hAnsi="Times New Roman" w:cs="Times New Roman"/>
          <w:sz w:val="28"/>
          <w:lang w:val="ru-RU"/>
        </w:rPr>
        <w:t>у;</w:t>
      </w:r>
    </w:p>
    <w:p w:rsidR="00920F10" w:rsidRPr="00CF73BE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CF73BE">
        <w:rPr>
          <w:rFonts w:ascii="Times New Roman" w:hAnsi="Times New Roman" w:cs="Times New Roman"/>
          <w:sz w:val="28"/>
          <w:lang w:val="ru-RU"/>
        </w:rPr>
        <w:t xml:space="preserve">Шостака Василя Михайловича;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Масківецького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округу </w:t>
      </w:r>
      <w:r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920F10" w:rsidRPr="00920F10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Сташук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Наталію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Іванівну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старости 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Морозівського</w:t>
      </w:r>
      <w:proofErr w:type="spellEnd"/>
      <w:proofErr w:type="gram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920F10" w:rsidRPr="00920F10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920F10">
        <w:rPr>
          <w:rFonts w:ascii="Times New Roman" w:hAnsi="Times New Roman" w:cs="Times New Roman"/>
          <w:sz w:val="28"/>
          <w:lang w:val="ru-RU"/>
        </w:rPr>
        <w:t xml:space="preserve">Щербину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Олену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Федорівну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Паришківського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920F10" w:rsidRPr="00920F10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Рихлик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Тетяну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r w:rsidRPr="00920F10">
        <w:rPr>
          <w:rFonts w:ascii="Times New Roman" w:hAnsi="Times New Roman" w:cs="Times New Roman"/>
          <w:sz w:val="28"/>
        </w:rPr>
        <w:t>Миколаївну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Перемозького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920F10" w:rsidRPr="00920F10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920F10">
        <w:rPr>
          <w:rFonts w:ascii="Times New Roman" w:hAnsi="Times New Roman" w:cs="Times New Roman"/>
          <w:sz w:val="28"/>
          <w:lang w:val="ru-RU"/>
        </w:rPr>
        <w:t>Бойка Павла Михайловича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Подільського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920F10" w:rsidRPr="00920F10">
        <w:rPr>
          <w:rFonts w:ascii="Times New Roman" w:hAnsi="Times New Roman" w:cs="Times New Roman"/>
          <w:sz w:val="28"/>
          <w:lang w:val="ru-RU"/>
        </w:rPr>
        <w:t>округу  ;</w:t>
      </w:r>
      <w:proofErr w:type="gramEnd"/>
    </w:p>
    <w:p w:rsidR="00920F10" w:rsidRPr="00920F10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Чорну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Марію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Іванівну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Рудницького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920F10">
        <w:rPr>
          <w:rFonts w:ascii="Times New Roman" w:hAnsi="Times New Roman" w:cs="Times New Roman"/>
          <w:sz w:val="28"/>
          <w:lang w:val="ru-RU"/>
        </w:rPr>
        <w:t xml:space="preserve"> округу;</w:t>
      </w:r>
    </w:p>
    <w:p w:rsidR="00CF73BE" w:rsidRDefault="00CF73BE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920F10">
        <w:rPr>
          <w:rFonts w:ascii="Times New Roman" w:hAnsi="Times New Roman" w:cs="Times New Roman"/>
          <w:sz w:val="28"/>
          <w:lang w:val="ru-RU"/>
        </w:rPr>
        <w:t xml:space="preserve">Бойчук Валентину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Петрівну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Сезенківського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20F10" w:rsidRPr="00CF73BE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920F10" w:rsidRPr="00CF73BE">
        <w:rPr>
          <w:rFonts w:ascii="Times New Roman" w:hAnsi="Times New Roman" w:cs="Times New Roman"/>
          <w:sz w:val="28"/>
          <w:lang w:val="ru-RU"/>
        </w:rPr>
        <w:t xml:space="preserve">округу </w:t>
      </w:r>
      <w:r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920F10" w:rsidRPr="00CF73BE" w:rsidRDefault="00920F10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F73BE" w:rsidRPr="00CF73BE">
        <w:rPr>
          <w:rFonts w:ascii="Times New Roman" w:hAnsi="Times New Roman" w:cs="Times New Roman"/>
          <w:sz w:val="28"/>
          <w:lang w:val="ru-RU"/>
        </w:rPr>
        <w:t>Кубрак</w:t>
      </w:r>
      <w:proofErr w:type="spellEnd"/>
      <w:r w:rsidR="00CF73BE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F73BE" w:rsidRPr="00CF73BE">
        <w:rPr>
          <w:rFonts w:ascii="Times New Roman" w:hAnsi="Times New Roman" w:cs="Times New Roman"/>
          <w:sz w:val="28"/>
          <w:lang w:val="ru-RU"/>
        </w:rPr>
        <w:t>Неонілу</w:t>
      </w:r>
      <w:proofErr w:type="spellEnd"/>
      <w:r w:rsidR="00CF73BE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F73BE" w:rsidRPr="00CF73BE">
        <w:rPr>
          <w:rFonts w:ascii="Times New Roman" w:hAnsi="Times New Roman" w:cs="Times New Roman"/>
          <w:sz w:val="28"/>
          <w:lang w:val="ru-RU"/>
        </w:rPr>
        <w:t>Петрівну</w:t>
      </w:r>
      <w:proofErr w:type="spellEnd"/>
      <w:r w:rsidR="00CF73BE"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F73BE"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Селичівського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Pr="00CF73B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CF73BE">
        <w:rPr>
          <w:rFonts w:ascii="Times New Roman" w:hAnsi="Times New Roman" w:cs="Times New Roman"/>
          <w:sz w:val="28"/>
          <w:lang w:val="ru-RU"/>
        </w:rPr>
        <w:t>округу  ;</w:t>
      </w:r>
      <w:proofErr w:type="gramEnd"/>
    </w:p>
    <w:p w:rsidR="00920F10" w:rsidRPr="00920F10" w:rsidRDefault="00920F10" w:rsidP="00CF73BE">
      <w:pPr>
        <w:pStyle w:val="a3"/>
        <w:tabs>
          <w:tab w:val="left" w:pos="1095"/>
          <w:tab w:val="left" w:pos="1096"/>
        </w:tabs>
        <w:spacing w:line="322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r w:rsidR="00CF73BE" w:rsidRPr="00920F10">
        <w:rPr>
          <w:rFonts w:ascii="Times New Roman" w:hAnsi="Times New Roman" w:cs="Times New Roman"/>
          <w:sz w:val="28"/>
          <w:lang w:val="ru-RU"/>
        </w:rPr>
        <w:t xml:space="preserve">Прядку Ольгу </w:t>
      </w:r>
      <w:proofErr w:type="spellStart"/>
      <w:r w:rsidR="00CF73BE" w:rsidRPr="00920F10">
        <w:rPr>
          <w:rFonts w:ascii="Times New Roman" w:hAnsi="Times New Roman" w:cs="Times New Roman"/>
          <w:sz w:val="28"/>
          <w:lang w:val="ru-RU"/>
        </w:rPr>
        <w:t>Миколаївну</w:t>
      </w:r>
      <w:proofErr w:type="spellEnd"/>
      <w:r w:rsidR="00CF73BE"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F73BE">
        <w:rPr>
          <w:rFonts w:ascii="Times New Roman" w:hAnsi="Times New Roman" w:cs="Times New Roman"/>
          <w:sz w:val="28"/>
          <w:lang w:val="ru-RU"/>
        </w:rPr>
        <w:t>виконуючу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обов'язки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Селищанського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  <w:lang w:val="ru-RU"/>
        </w:rPr>
        <w:t xml:space="preserve"> округу.</w:t>
      </w:r>
    </w:p>
    <w:p w:rsidR="00920F10" w:rsidRPr="00920F10" w:rsidRDefault="00920F10" w:rsidP="00920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54C" w:rsidRPr="004376A4" w:rsidRDefault="003C554C" w:rsidP="009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Pr="004376A4">
        <w:rPr>
          <w:rFonts w:ascii="Times New Roman" w:hAnsi="Times New Roman" w:cs="Times New Roman"/>
          <w:sz w:val="28"/>
          <w:szCs w:val="28"/>
        </w:rPr>
        <w:t>чиняти нотаріальні дії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6A4">
        <w:rPr>
          <w:rFonts w:ascii="Times New Roman" w:hAnsi="Times New Roman" w:cs="Times New Roman"/>
          <w:sz w:val="28"/>
          <w:szCs w:val="28"/>
        </w:rPr>
        <w:t xml:space="preserve"> передбачені частиною першою статті 37 Закону України «Про нотаріат»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6A4">
        <w:rPr>
          <w:rFonts w:ascii="Times New Roman" w:hAnsi="Times New Roman" w:cs="Times New Roman"/>
          <w:sz w:val="28"/>
          <w:szCs w:val="28"/>
        </w:rPr>
        <w:t xml:space="preserve"> обсягах, що відповідає</w:t>
      </w:r>
      <w:r>
        <w:rPr>
          <w:rFonts w:ascii="Times New Roman" w:hAnsi="Times New Roman" w:cs="Times New Roman"/>
          <w:sz w:val="28"/>
          <w:szCs w:val="28"/>
        </w:rPr>
        <w:t xml:space="preserve"> вимогам чинного законодавства).</w:t>
      </w:r>
    </w:p>
    <w:p w:rsidR="003C554C" w:rsidRPr="004376A4" w:rsidRDefault="003C554C" w:rsidP="00CF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</w:t>
      </w:r>
      <w:r w:rsidRPr="004376A4">
        <w:rPr>
          <w:rFonts w:ascii="Times New Roman" w:hAnsi="Times New Roman" w:cs="Times New Roman"/>
          <w:sz w:val="28"/>
          <w:szCs w:val="28"/>
        </w:rPr>
        <w:t xml:space="preserve">дійснювати заходи із ведення </w:t>
      </w:r>
      <w:proofErr w:type="spellStart"/>
      <w:r w:rsidRPr="004376A4">
        <w:rPr>
          <w:rFonts w:ascii="Times New Roman" w:hAnsi="Times New Roman" w:cs="Times New Roman"/>
          <w:sz w:val="28"/>
          <w:szCs w:val="28"/>
        </w:rPr>
        <w:t>погосподарського</w:t>
      </w:r>
      <w:proofErr w:type="spellEnd"/>
      <w:r w:rsidRPr="004376A4">
        <w:rPr>
          <w:rFonts w:ascii="Times New Roman" w:hAnsi="Times New Roman" w:cs="Times New Roman"/>
          <w:sz w:val="28"/>
          <w:szCs w:val="28"/>
        </w:rPr>
        <w:t xml:space="preserve"> обліку на території </w:t>
      </w:r>
      <w:r w:rsidR="00A95602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proofErr w:type="spellStart"/>
      <w:r w:rsidR="00CF73B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CF73BE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A95602">
        <w:rPr>
          <w:rFonts w:ascii="Times New Roman" w:hAnsi="Times New Roman" w:cs="Times New Roman"/>
          <w:sz w:val="28"/>
          <w:szCs w:val="28"/>
        </w:rPr>
        <w:t>.</w:t>
      </w:r>
    </w:p>
    <w:p w:rsidR="003C554C" w:rsidRPr="004376A4" w:rsidRDefault="003C554C" w:rsidP="003C5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54C" w:rsidRPr="004376A4" w:rsidRDefault="003C554C" w:rsidP="003C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A4">
        <w:rPr>
          <w:rFonts w:ascii="Times New Roman" w:hAnsi="Times New Roman" w:cs="Times New Roman"/>
          <w:sz w:val="28"/>
          <w:szCs w:val="28"/>
        </w:rPr>
        <w:t>2. Дії, перелічені у пп. 1.1.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376A4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пункту</w:t>
      </w:r>
      <w:r w:rsidRPr="004376A4">
        <w:rPr>
          <w:rFonts w:ascii="Times New Roman" w:hAnsi="Times New Roman" w:cs="Times New Roman"/>
          <w:sz w:val="28"/>
          <w:szCs w:val="28"/>
        </w:rPr>
        <w:t xml:space="preserve"> 1 цього рішення, можуть вчинятися лише на території </w:t>
      </w:r>
      <w:proofErr w:type="spellStart"/>
      <w:r w:rsidRPr="004376A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4376A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CF73BE">
        <w:rPr>
          <w:rFonts w:ascii="Times New Roman" w:hAnsi="Times New Roman" w:cs="Times New Roman"/>
          <w:sz w:val="28"/>
          <w:szCs w:val="28"/>
        </w:rPr>
        <w:t>, у якому</w:t>
      </w:r>
      <w:r w:rsidRPr="004376A4">
        <w:rPr>
          <w:rFonts w:ascii="Times New Roman" w:hAnsi="Times New Roman" w:cs="Times New Roman"/>
          <w:sz w:val="28"/>
          <w:szCs w:val="28"/>
        </w:rPr>
        <w:t xml:space="preserve"> особа повноважна виконувати обов’язки старости відповідно до рішення </w:t>
      </w:r>
      <w:r w:rsidR="00CF73BE">
        <w:rPr>
          <w:rFonts w:ascii="Times New Roman" w:hAnsi="Times New Roman" w:cs="Times New Roman"/>
          <w:sz w:val="28"/>
          <w:szCs w:val="28"/>
        </w:rPr>
        <w:t>Баришівської селищної</w:t>
      </w:r>
      <w:r w:rsidRPr="004376A4">
        <w:rPr>
          <w:rFonts w:ascii="Times New Roman" w:hAnsi="Times New Roman" w:cs="Times New Roman"/>
          <w:sz w:val="28"/>
          <w:szCs w:val="28"/>
        </w:rPr>
        <w:t xml:space="preserve"> </w:t>
      </w:r>
      <w:r w:rsidR="00CF73BE">
        <w:rPr>
          <w:rFonts w:ascii="Times New Roman" w:hAnsi="Times New Roman" w:cs="Times New Roman"/>
          <w:sz w:val="28"/>
          <w:szCs w:val="28"/>
        </w:rPr>
        <w:t xml:space="preserve">ради </w:t>
      </w:r>
      <w:r w:rsidR="00CF73BE" w:rsidRPr="00920F10">
        <w:rPr>
          <w:rFonts w:ascii="Times New Roman" w:hAnsi="Times New Roman" w:cs="Times New Roman"/>
          <w:sz w:val="28"/>
          <w:szCs w:val="28"/>
        </w:rPr>
        <w:t xml:space="preserve">09.01.2019 № </w:t>
      </w:r>
      <w:r w:rsidR="00CF73BE" w:rsidRPr="00920F10">
        <w:rPr>
          <w:rFonts w:ascii="Times New Roman" w:eastAsia="Calibri" w:hAnsi="Times New Roman" w:cs="Times New Roman"/>
          <w:sz w:val="28"/>
          <w:szCs w:val="28"/>
        </w:rPr>
        <w:t>14-01-07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54C" w:rsidRDefault="003C554C" w:rsidP="003C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4C" w:rsidRPr="00A95602" w:rsidRDefault="003C554C" w:rsidP="00A95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0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A95602" w:rsidRPr="00A95602">
        <w:rPr>
          <w:rFonts w:ascii="Times New Roman" w:hAnsi="Times New Roman" w:cs="Times New Roman"/>
          <w:sz w:val="28"/>
          <w:szCs w:val="28"/>
        </w:rPr>
        <w:t>покласти на керуючу справами ( секретаря ) виконавчого комітет</w:t>
      </w:r>
      <w:r w:rsidR="00007C4B">
        <w:rPr>
          <w:rFonts w:ascii="Times New Roman" w:hAnsi="Times New Roman" w:cs="Times New Roman"/>
          <w:sz w:val="28"/>
          <w:szCs w:val="28"/>
        </w:rPr>
        <w:t xml:space="preserve">у селищної ради Нестерову О.М. </w:t>
      </w:r>
      <w:bookmarkStart w:id="0" w:name="_GoBack"/>
      <w:bookmarkEnd w:id="0"/>
    </w:p>
    <w:p w:rsidR="003C554C" w:rsidRPr="004376A4" w:rsidRDefault="003C554C" w:rsidP="003C5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54C" w:rsidRPr="004376A4" w:rsidRDefault="003C554C" w:rsidP="003C5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54C" w:rsidRPr="003B1E19" w:rsidRDefault="00A95602" w:rsidP="003C554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3B1E19">
        <w:rPr>
          <w:rFonts w:ascii="Times New Roman" w:hAnsi="Times New Roman"/>
          <w:bCs/>
          <w:iCs/>
          <w:sz w:val="28"/>
          <w:szCs w:val="28"/>
        </w:rPr>
        <w:t>Селищний голова                                                                  О.П. Вареніченко</w:t>
      </w:r>
    </w:p>
    <w:p w:rsidR="003C554C" w:rsidRPr="00891836" w:rsidRDefault="003C554C" w:rsidP="003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4C" w:rsidRPr="00891836" w:rsidRDefault="003C554C" w:rsidP="003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4C" w:rsidRDefault="003C554C" w:rsidP="003C554C">
      <w:pPr>
        <w:rPr>
          <w:rFonts w:ascii="Times New Roman" w:hAnsi="Times New Roman"/>
          <w:b/>
          <w:sz w:val="28"/>
          <w:szCs w:val="28"/>
        </w:rPr>
      </w:pPr>
    </w:p>
    <w:p w:rsidR="003C554C" w:rsidRPr="00091B18" w:rsidRDefault="003C554C" w:rsidP="003C554C">
      <w:pPr>
        <w:rPr>
          <w:rFonts w:ascii="Times New Roman" w:hAnsi="Times New Roman"/>
          <w:b/>
          <w:sz w:val="28"/>
          <w:szCs w:val="28"/>
        </w:rPr>
      </w:pPr>
    </w:p>
    <w:p w:rsidR="0097430C" w:rsidRDefault="0097430C"/>
    <w:sectPr w:rsidR="0097430C" w:rsidSect="0097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5FD"/>
    <w:multiLevelType w:val="hybridMultilevel"/>
    <w:tmpl w:val="B3D8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4C"/>
    <w:rsid w:val="00007C4B"/>
    <w:rsid w:val="003B1E19"/>
    <w:rsid w:val="003C554C"/>
    <w:rsid w:val="00522061"/>
    <w:rsid w:val="00920F10"/>
    <w:rsid w:val="0097430C"/>
    <w:rsid w:val="009A5961"/>
    <w:rsid w:val="009C2192"/>
    <w:rsid w:val="00A95602"/>
    <w:rsid w:val="00AC3B8B"/>
    <w:rsid w:val="00CF73BE"/>
    <w:rsid w:val="00E16044"/>
    <w:rsid w:val="00E832A3"/>
    <w:rsid w:val="00FA235C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156D7-62F3-491A-88B8-6A9D774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4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9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link w:val="30"/>
    <w:uiPriority w:val="9"/>
    <w:qFormat/>
    <w:rsid w:val="00A9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602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9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5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56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cp:lastPrinted>2019-11-20T06:43:00Z</cp:lastPrinted>
  <dcterms:created xsi:type="dcterms:W3CDTF">2019-11-21T12:06:00Z</dcterms:created>
  <dcterms:modified xsi:type="dcterms:W3CDTF">2019-11-21T12:06:00Z</dcterms:modified>
</cp:coreProperties>
</file>