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60" w:rsidRPr="00180A41" w:rsidRDefault="007D1E74" w:rsidP="00163360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>
            <v:imagedata r:id="rId4" o:title="TSIGN"/>
          </v:shape>
        </w:pict>
      </w:r>
    </w:p>
    <w:p w:rsidR="00163360" w:rsidRPr="00180A41" w:rsidRDefault="00163360" w:rsidP="00163360">
      <w:pPr>
        <w:pStyle w:val="1"/>
        <w:rPr>
          <w:sz w:val="34"/>
          <w:szCs w:val="34"/>
        </w:rPr>
      </w:pPr>
      <w:r w:rsidRPr="00180A41">
        <w:t>Баришівська  селищна  рада</w:t>
      </w:r>
    </w:p>
    <w:p w:rsidR="00163360" w:rsidRPr="00180A41" w:rsidRDefault="00163360" w:rsidP="00163360">
      <w:pPr>
        <w:pStyle w:val="2"/>
        <w:rPr>
          <w:sz w:val="26"/>
          <w:szCs w:val="26"/>
        </w:rPr>
      </w:pPr>
      <w:r w:rsidRPr="00180A41">
        <w:rPr>
          <w:sz w:val="26"/>
          <w:szCs w:val="26"/>
        </w:rPr>
        <w:t>Баришівського  району</w:t>
      </w:r>
    </w:p>
    <w:p w:rsidR="00163360" w:rsidRPr="008E4BB5" w:rsidRDefault="00163360" w:rsidP="00163360">
      <w:pPr>
        <w:jc w:val="center"/>
        <w:rPr>
          <w:b/>
          <w:bCs/>
          <w:sz w:val="26"/>
          <w:szCs w:val="26"/>
          <w:lang w:val="ru-RU"/>
        </w:rPr>
      </w:pPr>
      <w:r w:rsidRPr="00180A41">
        <w:rPr>
          <w:b/>
          <w:bCs/>
          <w:sz w:val="26"/>
          <w:szCs w:val="26"/>
        </w:rPr>
        <w:t>Київської  області</w:t>
      </w:r>
    </w:p>
    <w:p w:rsidR="00163360" w:rsidRDefault="00163360" w:rsidP="00163360">
      <w:pPr>
        <w:jc w:val="center"/>
        <w:rPr>
          <w:b/>
          <w:sz w:val="36"/>
          <w:szCs w:val="36"/>
        </w:rPr>
      </w:pPr>
      <w:r w:rsidRPr="003443F8">
        <w:rPr>
          <w:b/>
          <w:sz w:val="36"/>
          <w:szCs w:val="36"/>
        </w:rPr>
        <w:t xml:space="preserve">Р І Ш Е Н Н Я </w:t>
      </w:r>
    </w:p>
    <w:p w:rsidR="00163360" w:rsidRPr="008E4BB5" w:rsidRDefault="00163360" w:rsidP="001633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.</w:t>
      </w:r>
      <w:r w:rsidR="008E4BB5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8E4BB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E604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№</w:t>
      </w:r>
      <w:r w:rsidR="008E4BB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3C01BB" w:rsidRPr="008E4BB5" w:rsidRDefault="00163360" w:rsidP="008E4BB5">
      <w:pPr>
        <w:jc w:val="center"/>
      </w:pPr>
      <w:r w:rsidRPr="008E4BB5">
        <w:t>смт Баришівка</w:t>
      </w:r>
    </w:p>
    <w:p w:rsidR="00163360" w:rsidRPr="000D4B51" w:rsidRDefault="00163360" w:rsidP="0064128E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Про </w:t>
      </w:r>
      <w:r w:rsidR="007D1E74">
        <w:rPr>
          <w:sz w:val="28"/>
          <w:szCs w:val="28"/>
        </w:rPr>
        <w:t>згоду на уклада</w:t>
      </w:r>
      <w:r w:rsidR="000D4B51">
        <w:rPr>
          <w:sz w:val="28"/>
          <w:szCs w:val="28"/>
        </w:rPr>
        <w:t>ння договору</w:t>
      </w:r>
    </w:p>
    <w:p w:rsidR="00163360" w:rsidRDefault="00163360" w:rsidP="0064128E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особистого строкового</w:t>
      </w:r>
      <w:r w:rsidR="000D4B51">
        <w:rPr>
          <w:sz w:val="28"/>
          <w:szCs w:val="28"/>
        </w:rPr>
        <w:t xml:space="preserve"> сервітуту</w:t>
      </w:r>
    </w:p>
    <w:p w:rsidR="00163360" w:rsidRPr="00B8668F" w:rsidRDefault="000D4B51" w:rsidP="0064128E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зе</w:t>
      </w:r>
      <w:r w:rsidR="008E4BB5">
        <w:rPr>
          <w:sz w:val="28"/>
          <w:szCs w:val="28"/>
        </w:rPr>
        <w:t>мельну ділянку Троян Ж.М.</w:t>
      </w:r>
    </w:p>
    <w:p w:rsidR="00163360" w:rsidRPr="00A1405D" w:rsidRDefault="00163360" w:rsidP="00163360">
      <w:pPr>
        <w:tabs>
          <w:tab w:val="left" w:pos="4230"/>
        </w:tabs>
        <w:jc w:val="both"/>
        <w:rPr>
          <w:sz w:val="28"/>
          <w:szCs w:val="28"/>
        </w:rPr>
      </w:pPr>
    </w:p>
    <w:p w:rsidR="00163360" w:rsidRDefault="008E4BB5" w:rsidP="0016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Троян Жанни Миколаївни, жительки </w:t>
      </w:r>
      <w:proofErr w:type="spellStart"/>
      <w:r>
        <w:rPr>
          <w:sz w:val="28"/>
          <w:szCs w:val="28"/>
        </w:rPr>
        <w:t>м.Березань</w:t>
      </w:r>
      <w:proofErr w:type="spellEnd"/>
      <w:r>
        <w:rPr>
          <w:sz w:val="28"/>
          <w:szCs w:val="28"/>
        </w:rPr>
        <w:t xml:space="preserve"> вул.Цегельна,9а</w:t>
      </w:r>
      <w:r w:rsidR="007D1E74">
        <w:rPr>
          <w:sz w:val="28"/>
          <w:szCs w:val="28"/>
        </w:rPr>
        <w:t>, про уклада</w:t>
      </w:r>
      <w:bookmarkStart w:id="0" w:name="_GoBack"/>
      <w:bookmarkEnd w:id="0"/>
      <w:r w:rsidR="000D4B51">
        <w:rPr>
          <w:sz w:val="28"/>
          <w:szCs w:val="28"/>
        </w:rPr>
        <w:t xml:space="preserve">ння </w:t>
      </w:r>
      <w:r w:rsidR="00163360">
        <w:rPr>
          <w:sz w:val="28"/>
          <w:szCs w:val="28"/>
        </w:rPr>
        <w:t xml:space="preserve"> договору особистого строкового сервітуту н</w:t>
      </w:r>
      <w:r w:rsidR="00B8668F">
        <w:rPr>
          <w:sz w:val="28"/>
          <w:szCs w:val="28"/>
        </w:rPr>
        <w:t xml:space="preserve">а земельну ділянку, </w:t>
      </w:r>
      <w:r w:rsidR="000D4B51">
        <w:rPr>
          <w:sz w:val="28"/>
          <w:szCs w:val="28"/>
        </w:rPr>
        <w:t>в зв’язку з закінченням терміну  дії договору</w:t>
      </w:r>
      <w:r>
        <w:rPr>
          <w:sz w:val="28"/>
          <w:szCs w:val="28"/>
        </w:rPr>
        <w:t>,</w:t>
      </w:r>
      <w:r w:rsidRPr="008E4BB5">
        <w:rPr>
          <w:sz w:val="28"/>
          <w:szCs w:val="28"/>
        </w:rPr>
        <w:t xml:space="preserve"> </w:t>
      </w:r>
      <w:r w:rsidRPr="00BE30FD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0D4B51">
        <w:rPr>
          <w:sz w:val="28"/>
          <w:szCs w:val="28"/>
        </w:rPr>
        <w:t xml:space="preserve"> </w:t>
      </w:r>
      <w:r w:rsidR="00B8668F">
        <w:rPr>
          <w:sz w:val="28"/>
          <w:szCs w:val="28"/>
        </w:rPr>
        <w:t>на підставі ст.28 Закону України „Про містобудівну діяльність”, ст.401, 402 Цивільного кодексу України,</w:t>
      </w:r>
      <w:r w:rsidR="00163360">
        <w:rPr>
          <w:sz w:val="28"/>
          <w:szCs w:val="28"/>
        </w:rPr>
        <w:t xml:space="preserve">  ст.26 Закону України „Про місцеве самоврядування в Україні” селищна рада вирішила:</w:t>
      </w:r>
    </w:p>
    <w:p w:rsidR="00163360" w:rsidRDefault="00163360" w:rsidP="00163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B51">
        <w:rPr>
          <w:sz w:val="28"/>
          <w:szCs w:val="28"/>
        </w:rPr>
        <w:t xml:space="preserve">      1. Укласти договір </w:t>
      </w:r>
      <w:r>
        <w:rPr>
          <w:sz w:val="28"/>
          <w:szCs w:val="28"/>
        </w:rPr>
        <w:t xml:space="preserve"> особистого строкового сервітуту на</w:t>
      </w:r>
      <w:r w:rsidR="008E4BB5">
        <w:rPr>
          <w:sz w:val="28"/>
          <w:szCs w:val="28"/>
        </w:rPr>
        <w:t xml:space="preserve"> земельну ділянку площею  0,0063 </w:t>
      </w:r>
      <w:r>
        <w:rPr>
          <w:sz w:val="28"/>
          <w:szCs w:val="28"/>
        </w:rPr>
        <w:t>га, яка розташована в см</w:t>
      </w:r>
      <w:r w:rsidR="006815B5">
        <w:rPr>
          <w:sz w:val="28"/>
          <w:szCs w:val="28"/>
        </w:rPr>
        <w:t xml:space="preserve">т </w:t>
      </w:r>
      <w:r w:rsidR="008E4BB5">
        <w:rPr>
          <w:sz w:val="28"/>
          <w:szCs w:val="28"/>
        </w:rPr>
        <w:t xml:space="preserve">Баришівка по </w:t>
      </w:r>
      <w:proofErr w:type="spellStart"/>
      <w:r w:rsidR="008E4BB5">
        <w:rPr>
          <w:sz w:val="28"/>
          <w:szCs w:val="28"/>
        </w:rPr>
        <w:t>вул.Київський</w:t>
      </w:r>
      <w:proofErr w:type="spellEnd"/>
      <w:r w:rsidR="008E4BB5">
        <w:rPr>
          <w:sz w:val="28"/>
          <w:szCs w:val="28"/>
        </w:rPr>
        <w:t xml:space="preserve"> шлях,126</w:t>
      </w:r>
      <w:r w:rsidR="006815B5">
        <w:rPr>
          <w:sz w:val="28"/>
          <w:szCs w:val="28"/>
        </w:rPr>
        <w:t>,</w:t>
      </w:r>
      <w:r>
        <w:rPr>
          <w:sz w:val="28"/>
          <w:szCs w:val="28"/>
        </w:rPr>
        <w:t xml:space="preserve"> надану для розміщення тимчасової споруди для проваджен</w:t>
      </w:r>
      <w:r w:rsidR="008E4BB5">
        <w:rPr>
          <w:sz w:val="28"/>
          <w:szCs w:val="28"/>
        </w:rPr>
        <w:t>ня підприємницької діяльності Троян Ж.М.</w:t>
      </w:r>
      <w:r w:rsidR="000D4B51">
        <w:rPr>
          <w:sz w:val="28"/>
          <w:szCs w:val="28"/>
        </w:rPr>
        <w:t xml:space="preserve">  терміном на 3 роки</w:t>
      </w:r>
      <w:r w:rsidRPr="00F22AAD">
        <w:rPr>
          <w:sz w:val="28"/>
          <w:szCs w:val="28"/>
        </w:rPr>
        <w:t xml:space="preserve">. </w:t>
      </w:r>
    </w:p>
    <w:p w:rsidR="000D4B51" w:rsidRDefault="000D4B51" w:rsidP="0068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Встановити розмір річної орендної плати за земельну ділянку пр укладенні договору оренди 10% від нормативної грошової оцінки земельної ділянки.</w:t>
      </w:r>
    </w:p>
    <w:p w:rsidR="006815B5" w:rsidRPr="000D4B51" w:rsidRDefault="008E4BB5" w:rsidP="000D4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Троян Ж.М. </w:t>
      </w:r>
      <w:r w:rsidR="006815B5">
        <w:rPr>
          <w:sz w:val="28"/>
          <w:szCs w:val="28"/>
        </w:rPr>
        <w:t>виконувати   правила благоустрою затверджені на території ради.</w:t>
      </w:r>
    </w:p>
    <w:p w:rsidR="00163360" w:rsidRDefault="00163360" w:rsidP="00163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15B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Контроль за виконанням ць</w:t>
      </w:r>
      <w:r w:rsidR="008E4BB5">
        <w:rPr>
          <w:sz w:val="28"/>
          <w:szCs w:val="28"/>
        </w:rPr>
        <w:t xml:space="preserve">ого рішення покласти </w:t>
      </w:r>
      <w:proofErr w:type="gramStart"/>
      <w:r w:rsidR="008E4BB5">
        <w:rPr>
          <w:sz w:val="28"/>
          <w:szCs w:val="28"/>
        </w:rPr>
        <w:t>на  комісію</w:t>
      </w:r>
      <w:proofErr w:type="gramEnd"/>
      <w:r w:rsidR="008E4BB5">
        <w:rPr>
          <w:sz w:val="28"/>
          <w:szCs w:val="28"/>
        </w:rPr>
        <w:t xml:space="preserve"> </w:t>
      </w:r>
      <w:r w:rsidR="008E4BB5" w:rsidRPr="00BE30FD">
        <w:rPr>
          <w:sz w:val="28"/>
          <w:szCs w:val="28"/>
        </w:rPr>
        <w:t>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4BB5">
        <w:rPr>
          <w:sz w:val="28"/>
          <w:szCs w:val="28"/>
        </w:rPr>
        <w:t>.</w:t>
      </w:r>
    </w:p>
    <w:p w:rsidR="00163360" w:rsidRDefault="00163360" w:rsidP="00163360">
      <w:pPr>
        <w:jc w:val="both"/>
        <w:rPr>
          <w:sz w:val="28"/>
          <w:szCs w:val="28"/>
        </w:rPr>
      </w:pPr>
    </w:p>
    <w:p w:rsidR="00163360" w:rsidRDefault="00163360" w:rsidP="00163360">
      <w:pPr>
        <w:jc w:val="both"/>
        <w:rPr>
          <w:sz w:val="28"/>
          <w:szCs w:val="28"/>
        </w:rPr>
      </w:pPr>
    </w:p>
    <w:p w:rsidR="00163360" w:rsidRDefault="00163360" w:rsidP="00163360">
      <w:pPr>
        <w:jc w:val="both"/>
        <w:rPr>
          <w:sz w:val="28"/>
          <w:szCs w:val="28"/>
        </w:rPr>
      </w:pPr>
    </w:p>
    <w:p w:rsidR="00163360" w:rsidRDefault="00163360" w:rsidP="00163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4FED" w:rsidRPr="008A024D" w:rsidRDefault="00163360" w:rsidP="00914FED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Селищний голова                      </w:t>
      </w:r>
      <w:r>
        <w:rPr>
          <w:sz w:val="28"/>
          <w:szCs w:val="28"/>
        </w:rPr>
        <w:t xml:space="preserve">           </w:t>
      </w:r>
      <w:r w:rsidR="00914FED">
        <w:rPr>
          <w:sz w:val="28"/>
          <w:szCs w:val="28"/>
        </w:rPr>
        <w:t xml:space="preserve">                    О.П.Вареніченко</w:t>
      </w:r>
    </w:p>
    <w:p w:rsidR="00163360" w:rsidRDefault="00163360" w:rsidP="00163360">
      <w:pPr>
        <w:jc w:val="both"/>
        <w:rPr>
          <w:b/>
          <w:sz w:val="28"/>
          <w:szCs w:val="28"/>
        </w:rPr>
      </w:pPr>
    </w:p>
    <w:p w:rsidR="00163360" w:rsidRDefault="00163360" w:rsidP="00163360">
      <w:pPr>
        <w:jc w:val="both"/>
        <w:rPr>
          <w:b/>
          <w:sz w:val="28"/>
          <w:szCs w:val="28"/>
        </w:rPr>
      </w:pPr>
    </w:p>
    <w:p w:rsidR="00163360" w:rsidRPr="0025297C" w:rsidRDefault="00163360" w:rsidP="00163360">
      <w:pPr>
        <w:jc w:val="both"/>
        <w:rPr>
          <w:sz w:val="28"/>
          <w:szCs w:val="28"/>
        </w:rPr>
      </w:pPr>
    </w:p>
    <w:sectPr w:rsidR="00163360" w:rsidRPr="00252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11"/>
    <w:rsid w:val="00050667"/>
    <w:rsid w:val="00052EEA"/>
    <w:rsid w:val="00055E27"/>
    <w:rsid w:val="00064074"/>
    <w:rsid w:val="00072847"/>
    <w:rsid w:val="000775E6"/>
    <w:rsid w:val="00094ABD"/>
    <w:rsid w:val="000A1B62"/>
    <w:rsid w:val="000C2A0A"/>
    <w:rsid w:val="000D4313"/>
    <w:rsid w:val="000D4B51"/>
    <w:rsid w:val="000D6CAA"/>
    <w:rsid w:val="000F5FD0"/>
    <w:rsid w:val="00112A9D"/>
    <w:rsid w:val="001205CF"/>
    <w:rsid w:val="00123400"/>
    <w:rsid w:val="0014212E"/>
    <w:rsid w:val="00143C1C"/>
    <w:rsid w:val="00144011"/>
    <w:rsid w:val="00163360"/>
    <w:rsid w:val="001667D3"/>
    <w:rsid w:val="00175B05"/>
    <w:rsid w:val="00177549"/>
    <w:rsid w:val="0018371D"/>
    <w:rsid w:val="00190F53"/>
    <w:rsid w:val="001A3663"/>
    <w:rsid w:val="001A52BD"/>
    <w:rsid w:val="001A52FF"/>
    <w:rsid w:val="001B0CE3"/>
    <w:rsid w:val="001B1B94"/>
    <w:rsid w:val="001B438A"/>
    <w:rsid w:val="001B6351"/>
    <w:rsid w:val="001C1DCA"/>
    <w:rsid w:val="001C70A0"/>
    <w:rsid w:val="001C7D4C"/>
    <w:rsid w:val="001D7390"/>
    <w:rsid w:val="001E7968"/>
    <w:rsid w:val="001F7DA1"/>
    <w:rsid w:val="00200C3F"/>
    <w:rsid w:val="00201A27"/>
    <w:rsid w:val="00201C8E"/>
    <w:rsid w:val="00213AFC"/>
    <w:rsid w:val="00233998"/>
    <w:rsid w:val="0025698B"/>
    <w:rsid w:val="00260309"/>
    <w:rsid w:val="00260DA2"/>
    <w:rsid w:val="00264C8E"/>
    <w:rsid w:val="00274289"/>
    <w:rsid w:val="00280E80"/>
    <w:rsid w:val="002A6167"/>
    <w:rsid w:val="002B34BA"/>
    <w:rsid w:val="002B594E"/>
    <w:rsid w:val="002C09DE"/>
    <w:rsid w:val="002C6C27"/>
    <w:rsid w:val="002D1FC2"/>
    <w:rsid w:val="002D6EA2"/>
    <w:rsid w:val="002F10D1"/>
    <w:rsid w:val="00300B06"/>
    <w:rsid w:val="003156FB"/>
    <w:rsid w:val="00316897"/>
    <w:rsid w:val="00316FD9"/>
    <w:rsid w:val="00322A46"/>
    <w:rsid w:val="00324342"/>
    <w:rsid w:val="00335977"/>
    <w:rsid w:val="00377C94"/>
    <w:rsid w:val="00393513"/>
    <w:rsid w:val="003A0750"/>
    <w:rsid w:val="003C01BB"/>
    <w:rsid w:val="003E0344"/>
    <w:rsid w:val="003E0916"/>
    <w:rsid w:val="00413EDE"/>
    <w:rsid w:val="00417CA4"/>
    <w:rsid w:val="00446567"/>
    <w:rsid w:val="00450D74"/>
    <w:rsid w:val="00452F7D"/>
    <w:rsid w:val="004559EE"/>
    <w:rsid w:val="004565D9"/>
    <w:rsid w:val="00462740"/>
    <w:rsid w:val="00464A5B"/>
    <w:rsid w:val="004775CE"/>
    <w:rsid w:val="00484CA7"/>
    <w:rsid w:val="004A1E83"/>
    <w:rsid w:val="004B69F0"/>
    <w:rsid w:val="004F580C"/>
    <w:rsid w:val="004F78DD"/>
    <w:rsid w:val="00514649"/>
    <w:rsid w:val="005243EE"/>
    <w:rsid w:val="005325E2"/>
    <w:rsid w:val="00533BE8"/>
    <w:rsid w:val="005350FE"/>
    <w:rsid w:val="005360F4"/>
    <w:rsid w:val="005462F4"/>
    <w:rsid w:val="0054765A"/>
    <w:rsid w:val="00556B90"/>
    <w:rsid w:val="00561056"/>
    <w:rsid w:val="00562320"/>
    <w:rsid w:val="00562EB6"/>
    <w:rsid w:val="0056694F"/>
    <w:rsid w:val="005A0156"/>
    <w:rsid w:val="005A27FE"/>
    <w:rsid w:val="005B1A2F"/>
    <w:rsid w:val="005D4381"/>
    <w:rsid w:val="005D730C"/>
    <w:rsid w:val="005E0B36"/>
    <w:rsid w:val="005E2FE2"/>
    <w:rsid w:val="005F6220"/>
    <w:rsid w:val="00600A49"/>
    <w:rsid w:val="006114B6"/>
    <w:rsid w:val="00612CB9"/>
    <w:rsid w:val="006225FD"/>
    <w:rsid w:val="00622F12"/>
    <w:rsid w:val="00626BCC"/>
    <w:rsid w:val="00630CA0"/>
    <w:rsid w:val="00632DF5"/>
    <w:rsid w:val="0064128E"/>
    <w:rsid w:val="0064463A"/>
    <w:rsid w:val="006627CD"/>
    <w:rsid w:val="006703A3"/>
    <w:rsid w:val="0067176D"/>
    <w:rsid w:val="00674B67"/>
    <w:rsid w:val="006809AB"/>
    <w:rsid w:val="006815B5"/>
    <w:rsid w:val="006909A3"/>
    <w:rsid w:val="006936D3"/>
    <w:rsid w:val="00695B83"/>
    <w:rsid w:val="006A441A"/>
    <w:rsid w:val="006B4AB0"/>
    <w:rsid w:val="006C1C31"/>
    <w:rsid w:val="006F5FB6"/>
    <w:rsid w:val="007252BC"/>
    <w:rsid w:val="00726CD4"/>
    <w:rsid w:val="007329AB"/>
    <w:rsid w:val="00763A9E"/>
    <w:rsid w:val="00766F00"/>
    <w:rsid w:val="007759D8"/>
    <w:rsid w:val="00791F1B"/>
    <w:rsid w:val="00793B9C"/>
    <w:rsid w:val="00793CF2"/>
    <w:rsid w:val="00793DC0"/>
    <w:rsid w:val="007B7159"/>
    <w:rsid w:val="007D0131"/>
    <w:rsid w:val="007D0D39"/>
    <w:rsid w:val="007D1E74"/>
    <w:rsid w:val="008412D7"/>
    <w:rsid w:val="00844CBB"/>
    <w:rsid w:val="008544F0"/>
    <w:rsid w:val="0086677A"/>
    <w:rsid w:val="00871E4E"/>
    <w:rsid w:val="0087758A"/>
    <w:rsid w:val="00881145"/>
    <w:rsid w:val="00887D94"/>
    <w:rsid w:val="008E4BB5"/>
    <w:rsid w:val="008E7631"/>
    <w:rsid w:val="009143E4"/>
    <w:rsid w:val="00914FED"/>
    <w:rsid w:val="009170F2"/>
    <w:rsid w:val="009200B7"/>
    <w:rsid w:val="009318D6"/>
    <w:rsid w:val="00937CFB"/>
    <w:rsid w:val="00955962"/>
    <w:rsid w:val="00994BA2"/>
    <w:rsid w:val="009B3829"/>
    <w:rsid w:val="009C1810"/>
    <w:rsid w:val="009C4277"/>
    <w:rsid w:val="009C5703"/>
    <w:rsid w:val="009C7130"/>
    <w:rsid w:val="009D4C9D"/>
    <w:rsid w:val="00A25A48"/>
    <w:rsid w:val="00A44EFF"/>
    <w:rsid w:val="00A46A0D"/>
    <w:rsid w:val="00A522D0"/>
    <w:rsid w:val="00A66DE6"/>
    <w:rsid w:val="00A8016E"/>
    <w:rsid w:val="00AA3B56"/>
    <w:rsid w:val="00AB5F99"/>
    <w:rsid w:val="00AD5028"/>
    <w:rsid w:val="00AE0BE4"/>
    <w:rsid w:val="00AF460D"/>
    <w:rsid w:val="00AF5075"/>
    <w:rsid w:val="00AF5167"/>
    <w:rsid w:val="00B04341"/>
    <w:rsid w:val="00B12257"/>
    <w:rsid w:val="00B33C5D"/>
    <w:rsid w:val="00B36495"/>
    <w:rsid w:val="00B60C17"/>
    <w:rsid w:val="00B6419A"/>
    <w:rsid w:val="00B8668F"/>
    <w:rsid w:val="00B9743B"/>
    <w:rsid w:val="00BC4BB6"/>
    <w:rsid w:val="00BD1F6D"/>
    <w:rsid w:val="00BE1D3D"/>
    <w:rsid w:val="00BE6C1B"/>
    <w:rsid w:val="00BF09BA"/>
    <w:rsid w:val="00C220CB"/>
    <w:rsid w:val="00C271E3"/>
    <w:rsid w:val="00C278D3"/>
    <w:rsid w:val="00C4591A"/>
    <w:rsid w:val="00C57D73"/>
    <w:rsid w:val="00C729C3"/>
    <w:rsid w:val="00C814EC"/>
    <w:rsid w:val="00C94C89"/>
    <w:rsid w:val="00CA3F32"/>
    <w:rsid w:val="00CE4C98"/>
    <w:rsid w:val="00CE6782"/>
    <w:rsid w:val="00D2717A"/>
    <w:rsid w:val="00D7103B"/>
    <w:rsid w:val="00D71DA7"/>
    <w:rsid w:val="00D8014B"/>
    <w:rsid w:val="00D80917"/>
    <w:rsid w:val="00D85B9F"/>
    <w:rsid w:val="00D94268"/>
    <w:rsid w:val="00DA271A"/>
    <w:rsid w:val="00DB3001"/>
    <w:rsid w:val="00DB3FD3"/>
    <w:rsid w:val="00DB6D04"/>
    <w:rsid w:val="00DD44DC"/>
    <w:rsid w:val="00DE5F6A"/>
    <w:rsid w:val="00DE6984"/>
    <w:rsid w:val="00E036C2"/>
    <w:rsid w:val="00E07B61"/>
    <w:rsid w:val="00E1273E"/>
    <w:rsid w:val="00E12FF1"/>
    <w:rsid w:val="00E246C6"/>
    <w:rsid w:val="00E2799A"/>
    <w:rsid w:val="00E3151F"/>
    <w:rsid w:val="00E353ED"/>
    <w:rsid w:val="00E35515"/>
    <w:rsid w:val="00E35CBC"/>
    <w:rsid w:val="00E3767E"/>
    <w:rsid w:val="00E52831"/>
    <w:rsid w:val="00E531DA"/>
    <w:rsid w:val="00E66CA8"/>
    <w:rsid w:val="00E7162F"/>
    <w:rsid w:val="00EB3500"/>
    <w:rsid w:val="00EC6083"/>
    <w:rsid w:val="00ED30C9"/>
    <w:rsid w:val="00ED7CBE"/>
    <w:rsid w:val="00EE6E38"/>
    <w:rsid w:val="00EF4A90"/>
    <w:rsid w:val="00EF5CA9"/>
    <w:rsid w:val="00F1120C"/>
    <w:rsid w:val="00F12539"/>
    <w:rsid w:val="00F16ED9"/>
    <w:rsid w:val="00F35FD4"/>
    <w:rsid w:val="00F470C8"/>
    <w:rsid w:val="00F5014E"/>
    <w:rsid w:val="00F816DC"/>
    <w:rsid w:val="00F87588"/>
    <w:rsid w:val="00F90CA7"/>
    <w:rsid w:val="00F92D9D"/>
    <w:rsid w:val="00FA6182"/>
    <w:rsid w:val="00FC2A49"/>
    <w:rsid w:val="00FC34DF"/>
    <w:rsid w:val="00FE2D87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E6716-C07B-4DBC-A79C-D0C2FE4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60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163360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163360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E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5</cp:revision>
  <cp:lastPrinted>2019-05-15T13:05:00Z</cp:lastPrinted>
  <dcterms:created xsi:type="dcterms:W3CDTF">2019-05-15T12:52:00Z</dcterms:created>
  <dcterms:modified xsi:type="dcterms:W3CDTF">2019-05-15T13:08:00Z</dcterms:modified>
</cp:coreProperties>
</file>