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42" w:rsidRPr="00CD0091" w:rsidRDefault="004F0342" w:rsidP="004F0342">
      <w:pPr>
        <w:ind w:left="-567"/>
        <w:jc w:val="center"/>
        <w:rPr>
          <w:rFonts w:ascii="Helvetica" w:hAnsi="Helvetica"/>
          <w:b/>
        </w:rPr>
      </w:pPr>
      <w:r>
        <w:rPr>
          <w:noProof/>
          <w:color w:val="008080"/>
          <w:lang w:eastAsia="ru-RU"/>
        </w:rPr>
        <w:drawing>
          <wp:inline distT="0" distB="0" distL="0" distR="0">
            <wp:extent cx="51752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342" w:rsidRDefault="004F0342" w:rsidP="004F0342">
      <w:pPr>
        <w:pStyle w:val="1"/>
        <w:jc w:val="left"/>
      </w:pPr>
      <w:r>
        <w:t xml:space="preserve">                      Баришівська   селищна   рада</w:t>
      </w:r>
    </w:p>
    <w:p w:rsidR="004F0342" w:rsidRPr="00EF6286" w:rsidRDefault="004F0342" w:rsidP="004F0342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</w:t>
      </w:r>
      <w:r w:rsidRPr="00EF6286">
        <w:rPr>
          <w:szCs w:val="28"/>
        </w:rPr>
        <w:t>Баришівського    району</w:t>
      </w:r>
    </w:p>
    <w:p w:rsidR="004F0342" w:rsidRDefault="004F0342" w:rsidP="004F0342">
      <w:pPr>
        <w:pStyle w:val="2"/>
        <w:contextualSpacing/>
        <w:jc w:val="left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EF6286">
        <w:rPr>
          <w:szCs w:val="28"/>
        </w:rPr>
        <w:t>Київської   області</w:t>
      </w:r>
    </w:p>
    <w:p w:rsidR="004F0342" w:rsidRDefault="004F0342" w:rsidP="004F0342">
      <w:pPr>
        <w:pStyle w:val="3"/>
        <w:contextualSpacing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</w:t>
      </w:r>
    </w:p>
    <w:p w:rsidR="004F0342" w:rsidRPr="004F0342" w:rsidRDefault="004F0342" w:rsidP="004F0342">
      <w:pPr>
        <w:rPr>
          <w:lang w:val="uk-UA" w:eastAsia="ru-RU"/>
        </w:rPr>
      </w:pPr>
    </w:p>
    <w:p w:rsidR="004F0342" w:rsidRPr="00E10976" w:rsidRDefault="004F0342" w:rsidP="004F03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10976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2C2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2019                                                                       №</w:t>
      </w:r>
      <w:r w:rsidR="00202C22">
        <w:rPr>
          <w:rFonts w:ascii="Times New Roman" w:hAnsi="Times New Roman" w:cs="Times New Roman"/>
          <w:sz w:val="28"/>
          <w:szCs w:val="28"/>
          <w:lang w:val="uk-UA"/>
        </w:rPr>
        <w:t xml:space="preserve"> 138</w:t>
      </w:r>
      <w:r>
        <w:rPr>
          <w:rFonts w:ascii="Times New Roman" w:hAnsi="Times New Roman" w:cs="Times New Roman"/>
          <w:sz w:val="28"/>
          <w:szCs w:val="28"/>
          <w:lang w:val="uk-UA"/>
        </w:rPr>
        <w:t>-01-09</w:t>
      </w:r>
    </w:p>
    <w:p w:rsidR="004F0342" w:rsidRDefault="004F0342" w:rsidP="004F03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складу конкурсної комісії </w:t>
      </w:r>
      <w:r w:rsidR="00202C22">
        <w:rPr>
          <w:rFonts w:ascii="Times New Roman" w:hAnsi="Times New Roman" w:cs="Times New Roman"/>
          <w:sz w:val="28"/>
          <w:szCs w:val="28"/>
          <w:lang w:val="uk-UA"/>
        </w:rPr>
        <w:t>з</w:t>
      </w:r>
    </w:p>
    <w:p w:rsidR="004F0342" w:rsidRPr="00F363E2" w:rsidRDefault="004F0342" w:rsidP="004F03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sz w:val="28"/>
          <w:szCs w:val="28"/>
          <w:lang w:val="uk-UA"/>
        </w:rPr>
        <w:t>проведення конкурсу на посаду</w:t>
      </w:r>
    </w:p>
    <w:p w:rsidR="004F0342" w:rsidRPr="00F363E2" w:rsidRDefault="00202C22" w:rsidP="004F03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4F0342" w:rsidRPr="00F363E2">
        <w:rPr>
          <w:rFonts w:ascii="Times New Roman" w:hAnsi="Times New Roman" w:cs="Times New Roman"/>
          <w:sz w:val="28"/>
          <w:szCs w:val="28"/>
          <w:lang w:val="uk-UA"/>
        </w:rPr>
        <w:t xml:space="preserve">ного лікаря </w:t>
      </w:r>
      <w:proofErr w:type="spellStart"/>
      <w:r w:rsidR="004F0342" w:rsidRPr="00F363E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4F0342" w:rsidRPr="00F3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342" w:rsidRPr="00F363E2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="004F0342" w:rsidRPr="00F3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342" w:rsidRPr="00F363E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</w:p>
    <w:p w:rsidR="004F0342" w:rsidRDefault="004F0342" w:rsidP="004F03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63E2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Баришівська центральна районна лікарня</w:t>
      </w:r>
      <w:r w:rsidRPr="00F363E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дати проведення конкурсу</w:t>
      </w:r>
    </w:p>
    <w:p w:rsidR="004F0342" w:rsidRPr="00F363E2" w:rsidRDefault="004F0342" w:rsidP="004F03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0342" w:rsidRDefault="004F0342" w:rsidP="004F0342">
      <w:pPr>
        <w:pStyle w:val="rvps6"/>
        <w:spacing w:before="0" w:beforeAutospacing="0" w:after="0" w:afterAutospacing="0"/>
        <w:ind w:left="-709"/>
        <w:jc w:val="both"/>
        <w:rPr>
          <w:sz w:val="28"/>
          <w:szCs w:val="28"/>
          <w:lang w:val="uk-UA"/>
        </w:rPr>
      </w:pPr>
      <w:r w:rsidRPr="00E2681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На підставі статті 42 Закону України «Про місцеве самовр</w:t>
      </w:r>
      <w:r w:rsidR="00FC3411">
        <w:rPr>
          <w:sz w:val="28"/>
          <w:szCs w:val="28"/>
          <w:lang w:val="uk-UA"/>
        </w:rPr>
        <w:t>ядування в Україні»,</w:t>
      </w:r>
      <w:r>
        <w:rPr>
          <w:sz w:val="28"/>
          <w:szCs w:val="28"/>
          <w:lang w:val="uk-UA"/>
        </w:rPr>
        <w:t xml:space="preserve"> відповідно до </w:t>
      </w:r>
      <w:r w:rsidRPr="004F0342">
        <w:rPr>
          <w:rStyle w:val="rvts23"/>
          <w:sz w:val="28"/>
          <w:szCs w:val="28"/>
          <w:lang w:val="uk-UA"/>
        </w:rPr>
        <w:t xml:space="preserve">Порядку проведення конкурсу на зайняття посади керівників комунальних закладів охорони здоров’я, що перебувають </w:t>
      </w:r>
      <w:r w:rsidRPr="00A95A4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комунальній власності</w:t>
      </w:r>
      <w:r w:rsidRPr="00A95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Баришівської селищної ради, затвердженого рішенням в</w:t>
      </w:r>
      <w:r w:rsidR="00FC3411">
        <w:rPr>
          <w:sz w:val="28"/>
          <w:szCs w:val="28"/>
          <w:lang w:val="uk-UA"/>
        </w:rPr>
        <w:t xml:space="preserve">иконавчого комітету </w:t>
      </w:r>
      <w:r>
        <w:rPr>
          <w:sz w:val="28"/>
          <w:szCs w:val="28"/>
          <w:lang w:val="uk-UA"/>
        </w:rPr>
        <w:t>селищної ради</w:t>
      </w:r>
      <w:r w:rsidRPr="00A95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37</w:t>
      </w:r>
      <w:r w:rsidRPr="00A95A4A">
        <w:rPr>
          <w:b/>
          <w:bCs/>
          <w:sz w:val="28"/>
          <w:szCs w:val="28"/>
          <w:lang w:val="uk-UA"/>
        </w:rPr>
        <w:t xml:space="preserve"> </w:t>
      </w:r>
      <w:r w:rsidRPr="00A95A4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</w:t>
      </w:r>
      <w:r w:rsidRPr="00A95A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A95A4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19</w:t>
      </w:r>
      <w:r w:rsidRPr="00A95A4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розпорядження голови селищної ради від 21.05.2019 року № 189-01-09 «Про проведення конкурсу на посаду головного лікаря Комунального некомерційного підприємства «Баришівська центральна районна лікарня» Баришівської селищної ради Київської області</w:t>
      </w:r>
      <w:r w:rsidR="00FC341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4F0342" w:rsidRDefault="004F0342" w:rsidP="004F0342">
      <w:pPr>
        <w:pStyle w:val="rvps6"/>
        <w:spacing w:before="0" w:beforeAutospacing="0" w:after="0" w:afterAutospacing="0"/>
        <w:ind w:left="-709"/>
        <w:jc w:val="both"/>
        <w:rPr>
          <w:sz w:val="28"/>
          <w:szCs w:val="28"/>
          <w:lang w:val="uk-UA"/>
        </w:rPr>
      </w:pPr>
    </w:p>
    <w:p w:rsidR="004F0342" w:rsidRDefault="00FC3411" w:rsidP="004F0342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EE55A1" w:rsidRPr="00EE55A1">
        <w:rPr>
          <w:rFonts w:ascii="Times New Roman" w:hAnsi="Times New Roman" w:cs="Times New Roman"/>
          <w:sz w:val="28"/>
          <w:szCs w:val="28"/>
          <w:lang w:val="uk-UA"/>
        </w:rPr>
        <w:t xml:space="preserve"> пункту 11 </w:t>
      </w:r>
      <w:r w:rsidR="00EE55A1" w:rsidRPr="00EE55A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Порядку проведення конкурсу на зайняття посади керівників комунальних закладів охорони здоров’я, що перебувають </w:t>
      </w:r>
      <w:r w:rsidR="00EE55A1" w:rsidRPr="00EE55A1">
        <w:rPr>
          <w:rFonts w:ascii="Times New Roman" w:hAnsi="Times New Roman" w:cs="Times New Roman"/>
          <w:sz w:val="28"/>
          <w:szCs w:val="28"/>
          <w:lang w:val="uk-UA"/>
        </w:rPr>
        <w:t>у комунальній власності Баришівської селищної ради</w:t>
      </w:r>
      <w:r w:rsidR="00EE55A1">
        <w:rPr>
          <w:rFonts w:ascii="Times New Roman" w:hAnsi="Times New Roman" w:cs="Times New Roman"/>
          <w:sz w:val="28"/>
          <w:szCs w:val="28"/>
          <w:lang w:val="uk-UA"/>
        </w:rPr>
        <w:t>, рішення зборів трудового колективу КНП «Баришівська центральна районна лікарня» ( Протокол № 6 від 21.05.2019 р. ), на підставі поданих заяв представників громадськості, з</w:t>
      </w:r>
      <w:r w:rsidR="004F0342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EE55A1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4F034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E55A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F0342"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</w:t>
      </w:r>
      <w:r w:rsidR="004F0342" w:rsidRPr="00E26812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4F03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0342" w:rsidRPr="00E26812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головного лікаря </w:t>
      </w:r>
      <w:r w:rsidR="004F0342" w:rsidRPr="004F0342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4F0342" w:rsidRPr="00E2681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F0342">
        <w:rPr>
          <w:rFonts w:ascii="Times New Roman" w:hAnsi="Times New Roman" w:cs="Times New Roman"/>
          <w:sz w:val="28"/>
          <w:szCs w:val="28"/>
          <w:lang w:val="uk-UA"/>
        </w:rPr>
        <w:t>Баришівська центральна районна лікарня»</w:t>
      </w:r>
      <w:r w:rsidR="00EE55A1">
        <w:rPr>
          <w:rFonts w:ascii="Times New Roman" w:hAnsi="Times New Roman" w:cs="Times New Roman"/>
          <w:sz w:val="28"/>
          <w:szCs w:val="28"/>
          <w:lang w:val="uk-UA"/>
        </w:rPr>
        <w:t xml:space="preserve"> у складі 9 осіб</w:t>
      </w:r>
      <w:r w:rsidR="004F0342">
        <w:rPr>
          <w:rFonts w:ascii="Times New Roman" w:hAnsi="Times New Roman" w:cs="Times New Roman"/>
          <w:sz w:val="28"/>
          <w:szCs w:val="28"/>
          <w:lang w:val="uk-UA"/>
        </w:rPr>
        <w:t>, а саме :</w:t>
      </w:r>
    </w:p>
    <w:p w:rsidR="00EE55A1" w:rsidRDefault="00EE55A1" w:rsidP="00EE55A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342" w:rsidRDefault="004F0342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Данчук Ж.В. – 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голови, голова комісії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4F0342" w:rsidRDefault="004F0342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Озірська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– начальник відділу кадрів КНП «Баришівська </w:t>
      </w:r>
      <w:r w:rsidR="00EE55A1">
        <w:rPr>
          <w:rFonts w:ascii="Times New Roman" w:hAnsi="Times New Roman" w:cs="Times New Roman"/>
          <w:sz w:val="28"/>
          <w:szCs w:val="28"/>
          <w:lang w:val="uk-UA"/>
        </w:rPr>
        <w:t>ЦРЛ», секретар комісії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EE55A1" w:rsidRDefault="00EE55A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5A1" w:rsidRDefault="00EE55A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:</w:t>
      </w:r>
    </w:p>
    <w:p w:rsidR="004F0342" w:rsidRDefault="00EE55A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А.Ф.,      завідуючий хірургічним відділенням КНП «Баришівська ЦРЛ»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5A1" w:rsidRDefault="00EE55A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А.Л., голова профспілкового комітету КНП «Баришівська ЦРЛ»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5A1" w:rsidRDefault="00EE55A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Макаренко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Волошинівського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5A1" w:rsidRDefault="00EE55A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Галушко В.А.,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Гостролуцького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5A1" w:rsidRDefault="00202C22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5A1">
        <w:rPr>
          <w:rFonts w:ascii="Times New Roman" w:hAnsi="Times New Roman" w:cs="Times New Roman"/>
          <w:sz w:val="28"/>
          <w:szCs w:val="28"/>
          <w:lang w:val="uk-UA"/>
        </w:rPr>
        <w:t>Л.Я., співзасновник ГО «Екологія та соціальний захист»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5A1" w:rsidRDefault="00EE55A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Цвілій Т.О.,        голова ГО «Віра -1», депутат Баришівської селищної ради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5A1" w:rsidRDefault="00EE55A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А.О..     голова молодіжної громадської ради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5A1" w:rsidRDefault="00EE55A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5A1" w:rsidRDefault="00EE55A1" w:rsidP="00EE5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датою проведення конкурсу 11 червня 2019 року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9.00.</w:t>
      </w:r>
      <w:r w:rsidR="00AA4518">
        <w:rPr>
          <w:rFonts w:ascii="Times New Roman" w:hAnsi="Times New Roman" w:cs="Times New Roman"/>
          <w:sz w:val="28"/>
          <w:szCs w:val="28"/>
          <w:lang w:val="uk-UA"/>
        </w:rPr>
        <w:t>год</w:t>
      </w:r>
      <w:r>
        <w:rPr>
          <w:rFonts w:ascii="Times New Roman" w:hAnsi="Times New Roman" w:cs="Times New Roman"/>
          <w:sz w:val="28"/>
          <w:szCs w:val="28"/>
          <w:lang w:val="uk-UA"/>
        </w:rPr>
        <w:t>, за ад</w:t>
      </w:r>
      <w:r w:rsidR="00E50841">
        <w:rPr>
          <w:rFonts w:ascii="Times New Roman" w:hAnsi="Times New Roman" w:cs="Times New Roman"/>
          <w:sz w:val="28"/>
          <w:szCs w:val="28"/>
          <w:lang w:val="uk-UA"/>
        </w:rPr>
        <w:t xml:space="preserve">ресою: смт Баришівка, вул. Центральна 27, </w:t>
      </w:r>
      <w:proofErr w:type="spellStart"/>
      <w:r w:rsidR="00E50841">
        <w:rPr>
          <w:rFonts w:ascii="Times New Roman" w:hAnsi="Times New Roman" w:cs="Times New Roman"/>
          <w:sz w:val="28"/>
          <w:szCs w:val="28"/>
          <w:lang w:val="uk-UA"/>
        </w:rPr>
        <w:t>амдіністративне</w:t>
      </w:r>
      <w:proofErr w:type="spellEnd"/>
      <w:r w:rsidR="00E5084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Баришівської селищної ради.</w:t>
      </w:r>
    </w:p>
    <w:p w:rsidR="00FC3411" w:rsidRDefault="00FC3411" w:rsidP="00FC3411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342" w:rsidRDefault="004F0342" w:rsidP="004F0342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Керуючій справами ( секретарю ) виконавчого комітету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3F632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="00FC3411" w:rsidRPr="00EE55A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Порядку проведення конкурсу на зайняття посади керівників комунальних закладів охорони  здоров’я,  що  перебувають  </w:t>
      </w:r>
      <w:r w:rsidR="00FC3411" w:rsidRPr="00EE55A1">
        <w:rPr>
          <w:rFonts w:ascii="Times New Roman" w:hAnsi="Times New Roman" w:cs="Times New Roman"/>
          <w:sz w:val="28"/>
          <w:szCs w:val="28"/>
          <w:lang w:val="uk-UA"/>
        </w:rPr>
        <w:t>у комунальній власності Баришівської селищної ради</w:t>
      </w:r>
      <w:r w:rsidR="00FC3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:</w:t>
      </w:r>
    </w:p>
    <w:p w:rsidR="00FC3411" w:rsidRPr="00C73A43" w:rsidRDefault="00E50841" w:rsidP="00FC3411">
      <w:pPr>
        <w:pStyle w:val="rvps2"/>
        <w:numPr>
          <w:ilvl w:val="1"/>
          <w:numId w:val="1"/>
        </w:numPr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</w:t>
      </w:r>
      <w:r w:rsidR="00FC3411">
        <w:rPr>
          <w:sz w:val="28"/>
          <w:szCs w:val="28"/>
          <w:lang w:val="uk-UA"/>
        </w:rPr>
        <w:t xml:space="preserve">нізацію та проведення конкурсу, </w:t>
      </w:r>
      <w:r w:rsidR="00FC3411" w:rsidRPr="00C73A43">
        <w:rPr>
          <w:sz w:val="28"/>
          <w:szCs w:val="28"/>
          <w:lang w:val="uk-UA"/>
        </w:rPr>
        <w:t xml:space="preserve">ведення відеозапису засідання конкурсної комісії під час заслуховування </w:t>
      </w:r>
      <w:r w:rsidR="00FC3411">
        <w:rPr>
          <w:sz w:val="28"/>
          <w:szCs w:val="28"/>
          <w:lang w:val="uk-UA"/>
        </w:rPr>
        <w:t>конкурсних пропозицій учасників ;</w:t>
      </w:r>
    </w:p>
    <w:p w:rsidR="004F0342" w:rsidRDefault="004F0342" w:rsidP="00E508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41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 w:rsidR="00E50841" w:rsidRPr="00E50841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Pr="00E50841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на посаду головного лікаря Комунального некомерційного підприємства «Баришівська центральна районна лікарня»</w:t>
      </w:r>
      <w:r w:rsidR="00E50841" w:rsidRPr="00E50841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="00081B0E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="00E50841" w:rsidRPr="00E50841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E50841">
        <w:rPr>
          <w:rFonts w:ascii="Times New Roman" w:hAnsi="Times New Roman" w:cs="Times New Roman"/>
          <w:sz w:val="28"/>
          <w:szCs w:val="28"/>
          <w:lang w:val="uk-UA"/>
        </w:rPr>
        <w:t xml:space="preserve"> Баришівської селищної ра</w:t>
      </w:r>
      <w:r w:rsidR="00E50841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E50841" w:rsidRPr="00F363E2" w:rsidRDefault="00E50841" w:rsidP="00E50841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342" w:rsidRDefault="004F0342" w:rsidP="004F0342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F0342" w:rsidRDefault="004F0342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411" w:rsidRDefault="00FC341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411" w:rsidRDefault="00FC3411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342" w:rsidRPr="00E26812" w:rsidRDefault="004F0342" w:rsidP="004F034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</w:p>
    <w:p w:rsidR="00255427" w:rsidRDefault="00255427"/>
    <w:sectPr w:rsidR="00255427" w:rsidSect="002D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2A7A"/>
    <w:multiLevelType w:val="multilevel"/>
    <w:tmpl w:val="430443B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0342"/>
    <w:rsid w:val="00081B0E"/>
    <w:rsid w:val="00202C22"/>
    <w:rsid w:val="00255427"/>
    <w:rsid w:val="003F6324"/>
    <w:rsid w:val="004F0342"/>
    <w:rsid w:val="00AA4518"/>
    <w:rsid w:val="00E50841"/>
    <w:rsid w:val="00EE55A1"/>
    <w:rsid w:val="00FB0730"/>
    <w:rsid w:val="00FC3411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42"/>
  </w:style>
  <w:style w:type="paragraph" w:styleId="1">
    <w:name w:val="heading 1"/>
    <w:basedOn w:val="a"/>
    <w:next w:val="a"/>
    <w:link w:val="10"/>
    <w:qFormat/>
    <w:rsid w:val="004F03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F03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4F03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34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F034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F034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rvts23">
    <w:name w:val="rvts23"/>
    <w:basedOn w:val="a0"/>
    <w:rsid w:val="004F0342"/>
  </w:style>
  <w:style w:type="paragraph" w:customStyle="1" w:styleId="rvps6">
    <w:name w:val="rvps6"/>
    <w:basedOn w:val="a"/>
    <w:rsid w:val="004F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34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C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2019-05-30T05:07:00Z</cp:lastPrinted>
  <dcterms:created xsi:type="dcterms:W3CDTF">2019-05-29T05:51:00Z</dcterms:created>
  <dcterms:modified xsi:type="dcterms:W3CDTF">2019-05-30T05:07:00Z</dcterms:modified>
</cp:coreProperties>
</file>