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20" w:rsidRDefault="00F54320" w:rsidP="00F54320">
      <w:pPr>
        <w:jc w:val="center"/>
        <w:rPr>
          <w:sz w:val="40"/>
          <w:lang w:val="en-US"/>
        </w:rPr>
      </w:pPr>
    </w:p>
    <w:p w:rsidR="00F54320" w:rsidRPr="00612EE7" w:rsidRDefault="00B1367E" w:rsidP="00F54320">
      <w:pPr>
        <w:jc w:val="center"/>
        <w:rPr>
          <w:sz w:val="40"/>
          <w:lang w:val="en-US"/>
        </w:rPr>
      </w:pPr>
      <w:r>
        <w:rPr>
          <w:noProof/>
          <w:color w:val="008080"/>
        </w:rPr>
        <w:drawing>
          <wp:inline distT="0" distB="0" distL="0" distR="0" wp14:anchorId="52243026" wp14:editId="515804A2">
            <wp:extent cx="487680" cy="605905"/>
            <wp:effectExtent l="0" t="0" r="7620" b="381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13" cy="60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20" w:rsidRPr="00612EE7" w:rsidRDefault="00F54320" w:rsidP="00F54320">
      <w:pPr>
        <w:jc w:val="center"/>
        <w:rPr>
          <w:b/>
          <w:sz w:val="28"/>
          <w:szCs w:val="28"/>
          <w:lang w:val="uk-UA"/>
        </w:rPr>
      </w:pPr>
      <w:r w:rsidRPr="00612EE7">
        <w:rPr>
          <w:b/>
          <w:sz w:val="28"/>
          <w:szCs w:val="28"/>
          <w:lang w:val="uk-UA"/>
        </w:rPr>
        <w:t>УКРАЇНА</w:t>
      </w:r>
    </w:p>
    <w:p w:rsidR="00F54320" w:rsidRPr="00612EE7" w:rsidRDefault="00F54320" w:rsidP="00F54320">
      <w:pPr>
        <w:jc w:val="center"/>
        <w:rPr>
          <w:sz w:val="28"/>
          <w:szCs w:val="28"/>
          <w:lang w:val="uk-UA"/>
        </w:rPr>
      </w:pPr>
    </w:p>
    <w:p w:rsidR="00F54320" w:rsidRPr="00612EE7" w:rsidRDefault="00F54320" w:rsidP="00F54320">
      <w:pPr>
        <w:jc w:val="center"/>
        <w:rPr>
          <w:sz w:val="28"/>
          <w:szCs w:val="28"/>
          <w:lang w:val="uk-UA"/>
        </w:rPr>
      </w:pPr>
      <w:r w:rsidRPr="00612EE7">
        <w:rPr>
          <w:sz w:val="28"/>
          <w:szCs w:val="28"/>
          <w:lang w:val="uk-UA"/>
        </w:rPr>
        <w:t>Баришівська селищна  рада</w:t>
      </w:r>
    </w:p>
    <w:p w:rsidR="00F54320" w:rsidRPr="00612EE7" w:rsidRDefault="00F54320" w:rsidP="00F54320">
      <w:pPr>
        <w:rPr>
          <w:sz w:val="28"/>
          <w:szCs w:val="28"/>
          <w:lang w:val="uk-UA"/>
        </w:rPr>
      </w:pPr>
      <w:r w:rsidRPr="00612EE7">
        <w:rPr>
          <w:sz w:val="28"/>
          <w:szCs w:val="28"/>
          <w:lang w:val="uk-UA"/>
        </w:rPr>
        <w:t xml:space="preserve">                                                 Баришівського району</w:t>
      </w:r>
    </w:p>
    <w:p w:rsidR="00F54320" w:rsidRPr="00612EE7" w:rsidRDefault="00F54320" w:rsidP="00F54320">
      <w:pPr>
        <w:rPr>
          <w:sz w:val="28"/>
          <w:szCs w:val="28"/>
          <w:lang w:val="uk-UA"/>
        </w:rPr>
      </w:pPr>
      <w:r w:rsidRPr="00612EE7">
        <w:rPr>
          <w:sz w:val="28"/>
          <w:szCs w:val="28"/>
          <w:lang w:val="uk-UA"/>
        </w:rPr>
        <w:t xml:space="preserve">                                                     Київської області</w:t>
      </w:r>
    </w:p>
    <w:p w:rsidR="00F54320" w:rsidRPr="00612EE7" w:rsidRDefault="00F54320" w:rsidP="00F54320">
      <w:pPr>
        <w:jc w:val="center"/>
        <w:rPr>
          <w:b/>
          <w:sz w:val="28"/>
          <w:szCs w:val="28"/>
          <w:lang w:val="uk-UA"/>
        </w:rPr>
      </w:pPr>
    </w:p>
    <w:p w:rsidR="00F54320" w:rsidRDefault="00F54320" w:rsidP="00F54320">
      <w:pPr>
        <w:jc w:val="center"/>
        <w:rPr>
          <w:sz w:val="40"/>
          <w:szCs w:val="40"/>
          <w:lang w:val="uk-UA"/>
        </w:rPr>
      </w:pPr>
      <w:r w:rsidRPr="00612EE7">
        <w:rPr>
          <w:b/>
          <w:sz w:val="28"/>
          <w:szCs w:val="28"/>
          <w:lang w:val="uk-UA"/>
        </w:rPr>
        <w:t>Р І Ш Е Н Н Я</w:t>
      </w:r>
      <w:r>
        <w:rPr>
          <w:sz w:val="40"/>
          <w:szCs w:val="40"/>
          <w:lang w:val="uk-UA"/>
        </w:rPr>
        <w:t xml:space="preserve">        </w:t>
      </w:r>
      <w:r w:rsidRPr="00ED5F17">
        <w:rPr>
          <w:sz w:val="40"/>
          <w:szCs w:val="40"/>
          <w:lang w:val="uk-UA"/>
        </w:rPr>
        <w:t xml:space="preserve">    </w:t>
      </w:r>
    </w:p>
    <w:p w:rsidR="00F54320" w:rsidRPr="00612EE7" w:rsidRDefault="00F54320" w:rsidP="00F54320">
      <w:pPr>
        <w:jc w:val="center"/>
        <w:rPr>
          <w:b/>
          <w:sz w:val="28"/>
          <w:szCs w:val="28"/>
          <w:lang w:val="uk-UA"/>
        </w:rPr>
      </w:pPr>
    </w:p>
    <w:p w:rsidR="00F54320" w:rsidRDefault="00F54320" w:rsidP="00F54320">
      <w:pPr>
        <w:rPr>
          <w:b/>
          <w:sz w:val="28"/>
          <w:szCs w:val="28"/>
          <w:lang w:val="uk-UA"/>
        </w:rPr>
      </w:pPr>
      <w:r w:rsidRPr="00AB5015">
        <w:rPr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F5432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.0</w:t>
      </w:r>
      <w:r w:rsidRPr="00F54320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.2019                                                                  </w:t>
      </w:r>
      <w:r w:rsidR="000918C3">
        <w:rPr>
          <w:sz w:val="28"/>
          <w:szCs w:val="28"/>
          <w:lang w:val="uk-UA"/>
        </w:rPr>
        <w:t xml:space="preserve">                          № 78-05-07</w:t>
      </w:r>
    </w:p>
    <w:p w:rsidR="00536F7E" w:rsidRDefault="00536F7E" w:rsidP="00536F7E">
      <w:pPr>
        <w:jc w:val="center"/>
        <w:rPr>
          <w:sz w:val="28"/>
          <w:szCs w:val="28"/>
          <w:lang w:val="uk-UA"/>
        </w:rPr>
      </w:pPr>
    </w:p>
    <w:p w:rsidR="00536F7E" w:rsidRDefault="00536F7E" w:rsidP="00536F7E">
      <w:pPr>
        <w:spacing w:line="360" w:lineRule="auto"/>
        <w:jc w:val="both"/>
        <w:rPr>
          <w:sz w:val="28"/>
          <w:szCs w:val="28"/>
          <w:lang w:val="uk-UA"/>
        </w:rPr>
      </w:pPr>
    </w:p>
    <w:p w:rsidR="00536F7E" w:rsidRDefault="00536F7E" w:rsidP="00536F7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затвердження  Штатного розпису</w:t>
      </w:r>
    </w:p>
    <w:p w:rsidR="00536F7E" w:rsidRDefault="00536F7E" w:rsidP="00536F7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Баришівського ВКККП з 1 січня 2019 року»</w:t>
      </w:r>
    </w:p>
    <w:p w:rsidR="00536F7E" w:rsidRDefault="00536F7E" w:rsidP="00536F7E">
      <w:pPr>
        <w:pStyle w:val="a4"/>
        <w:rPr>
          <w:sz w:val="28"/>
          <w:szCs w:val="28"/>
          <w:lang w:val="uk-UA"/>
        </w:rPr>
      </w:pPr>
    </w:p>
    <w:p w:rsidR="00536F7E" w:rsidRDefault="00536F7E" w:rsidP="00536F7E">
      <w:pPr>
        <w:pStyle w:val="a4"/>
        <w:rPr>
          <w:sz w:val="28"/>
          <w:szCs w:val="28"/>
          <w:lang w:val="uk-UA"/>
        </w:rPr>
      </w:pPr>
    </w:p>
    <w:p w:rsidR="00536F7E" w:rsidRDefault="00536F7E" w:rsidP="00536F7E">
      <w:pPr>
        <w:spacing w:after="120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начальника Баришівського виробничо-комерційного комбінату комунальних послуг Цимбала В. М. «Про затвердження Штатного розпису Баришівського ВКККП з 1 січня 2019 року», відповідно до Бюджетного кодексу України на 2019 рік, Закону України  «Про встановлення прожиткового мінімуму та мінімальної заробітної плати», змін і доповненнь до Галузевої угоди між Міністерством регіонального розвитку, будівництва та житлово-комунального господарства України, Об'єднання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на 2017-2018 роки із змінам та  доповненнями від 21листопада 2018 року , Колективного Договору </w:t>
      </w:r>
      <w:r>
        <w:rPr>
          <w:bCs/>
          <w:color w:val="000000"/>
          <w:sz w:val="28"/>
          <w:szCs w:val="28"/>
          <w:lang w:val="uk-UA" w:eastAsia="uk-UA"/>
        </w:rPr>
        <w:t>Баришівського виробничо-комерційного комбінату комунальних послуг на 2018 – 2023 роки</w:t>
      </w:r>
      <w:r>
        <w:rPr>
          <w:sz w:val="28"/>
          <w:szCs w:val="28"/>
          <w:lang w:val="uk-UA"/>
        </w:rPr>
        <w:t xml:space="preserve"> , враховуючи висновки та рекомендації постійних комісій,  селищна  рада </w:t>
      </w:r>
      <w:r>
        <w:rPr>
          <w:b/>
          <w:sz w:val="28"/>
          <w:szCs w:val="28"/>
          <w:lang w:val="uk-UA"/>
        </w:rPr>
        <w:t>вирішила:</w:t>
      </w:r>
    </w:p>
    <w:p w:rsidR="00536F7E" w:rsidRDefault="00536F7E" w:rsidP="00536F7E">
      <w:pPr>
        <w:pStyle w:val="a4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1.   </w:t>
      </w:r>
      <w:r>
        <w:rPr>
          <w:sz w:val="28"/>
          <w:szCs w:val="28"/>
          <w:lang w:val="uk-UA"/>
        </w:rPr>
        <w:t>Затвердити штатний розпис Баришівського виробничо-комерційного комбінату комунальних послуг з 1 січня  2019   року.</w:t>
      </w:r>
    </w:p>
    <w:p w:rsidR="00536F7E" w:rsidRDefault="00536F7E" w:rsidP="00536F7E">
      <w:pPr>
        <w:pStyle w:val="a5"/>
        <w:spacing w:after="120"/>
        <w:ind w:left="420"/>
        <w:rPr>
          <w:sz w:val="28"/>
          <w:lang w:val="uk-UA"/>
        </w:rPr>
      </w:pPr>
    </w:p>
    <w:p w:rsidR="00536F7E" w:rsidRPr="00536F7E" w:rsidRDefault="00536F7E" w:rsidP="00536F7E">
      <w:pPr>
        <w:spacing w:line="276" w:lineRule="auto"/>
        <w:jc w:val="both"/>
        <w:rPr>
          <w:sz w:val="28"/>
          <w:szCs w:val="28"/>
          <w:lang w:val="uk-UA"/>
        </w:rPr>
      </w:pPr>
      <w:r w:rsidRPr="00536F7E">
        <w:rPr>
          <w:sz w:val="28"/>
          <w:szCs w:val="28"/>
          <w:lang w:val="uk-UA"/>
        </w:rPr>
        <w:t>2.   Контроль за виконанням</w:t>
      </w:r>
      <w:r>
        <w:rPr>
          <w:sz w:val="28"/>
          <w:szCs w:val="28"/>
          <w:lang w:val="uk-UA"/>
        </w:rPr>
        <w:t xml:space="preserve"> цього</w:t>
      </w:r>
      <w:r w:rsidRPr="00536F7E">
        <w:rPr>
          <w:sz w:val="28"/>
          <w:szCs w:val="28"/>
          <w:lang w:val="uk-UA"/>
        </w:rPr>
        <w:t xml:space="preserve"> рішення покласти   на постійну комісію з питань комунальної власності, житлово – комунального господарства, благоустрою, будівництва, архітектури та енергозбереження.</w:t>
      </w:r>
    </w:p>
    <w:p w:rsidR="00536F7E" w:rsidRDefault="00536F7E" w:rsidP="00536F7E">
      <w:pPr>
        <w:pStyle w:val="a5"/>
        <w:jc w:val="both"/>
        <w:rPr>
          <w:sz w:val="28"/>
          <w:szCs w:val="28"/>
          <w:lang w:val="uk-UA"/>
        </w:rPr>
      </w:pPr>
    </w:p>
    <w:p w:rsidR="00536F7E" w:rsidRDefault="00536F7E" w:rsidP="00536F7E">
      <w:pPr>
        <w:pStyle w:val="a4"/>
        <w:ind w:left="360"/>
        <w:rPr>
          <w:b/>
          <w:sz w:val="28"/>
          <w:lang w:val="uk-UA"/>
        </w:rPr>
      </w:pPr>
    </w:p>
    <w:p w:rsidR="00536F7E" w:rsidRDefault="00536F7E" w:rsidP="00536F7E">
      <w:pPr>
        <w:spacing w:after="120"/>
        <w:jc w:val="both"/>
        <w:rPr>
          <w:b/>
          <w:sz w:val="28"/>
          <w:lang w:val="uk-UA"/>
        </w:rPr>
      </w:pPr>
    </w:p>
    <w:p w:rsidR="00536F7E" w:rsidRDefault="00536F7E" w:rsidP="00536F7E">
      <w:pPr>
        <w:spacing w:after="120"/>
        <w:jc w:val="both"/>
        <w:rPr>
          <w:sz w:val="28"/>
          <w:lang w:val="uk-UA"/>
        </w:rPr>
      </w:pPr>
    </w:p>
    <w:p w:rsidR="00C6204E" w:rsidRDefault="00536F7E" w:rsidP="000918C3">
      <w:pPr>
        <w:spacing w:after="120"/>
        <w:jc w:val="both"/>
      </w:pPr>
      <w:r>
        <w:rPr>
          <w:sz w:val="28"/>
          <w:lang w:val="uk-UA"/>
        </w:rPr>
        <w:t>Селищний голова                                                      О. П. Вареніченко</w:t>
      </w:r>
      <w:bookmarkStart w:id="0" w:name="_GoBack"/>
      <w:bookmarkEnd w:id="0"/>
    </w:p>
    <w:sectPr w:rsidR="00C6204E" w:rsidSect="0049689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1501B"/>
    <w:multiLevelType w:val="hybridMultilevel"/>
    <w:tmpl w:val="0B64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B07D3"/>
    <w:multiLevelType w:val="hybridMultilevel"/>
    <w:tmpl w:val="26560EAA"/>
    <w:lvl w:ilvl="0" w:tplc="31645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7E"/>
    <w:rsid w:val="000918C3"/>
    <w:rsid w:val="0049689C"/>
    <w:rsid w:val="00536F7E"/>
    <w:rsid w:val="00977A14"/>
    <w:rsid w:val="00B1367E"/>
    <w:rsid w:val="00C6204E"/>
    <w:rsid w:val="00F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958E-0E73-4134-9C98-D28806CA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6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6F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6F7E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53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F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43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DUBKA</dc:creator>
  <cp:lastModifiedBy>Admin</cp:lastModifiedBy>
  <cp:revision>2</cp:revision>
  <dcterms:created xsi:type="dcterms:W3CDTF">2019-02-26T14:17:00Z</dcterms:created>
  <dcterms:modified xsi:type="dcterms:W3CDTF">2019-02-26T14:17:00Z</dcterms:modified>
</cp:coreProperties>
</file>