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50" w:rsidRPr="0053394D" w:rsidRDefault="00423850" w:rsidP="00423850">
      <w:pPr>
        <w:jc w:val="center"/>
        <w:rPr>
          <w:rFonts w:ascii="Calibri" w:eastAsia="Calibri" w:hAnsi="Calibri"/>
          <w:lang w:val="uk-UA"/>
        </w:rPr>
      </w:pPr>
      <w:r w:rsidRPr="00541708">
        <w:rPr>
          <w:rFonts w:ascii="Calibri" w:eastAsia="Calibri" w:hAnsi="Calibri"/>
          <w:noProof/>
          <w:color w:val="008080"/>
          <w:lang w:eastAsia="ru-RU"/>
        </w:rPr>
        <w:drawing>
          <wp:inline distT="0" distB="0" distL="0" distR="0" wp14:anchorId="253667C2" wp14:editId="33374449">
            <wp:extent cx="628650" cy="7810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50" w:rsidRPr="00541708" w:rsidRDefault="00423850" w:rsidP="00423850">
      <w:pPr>
        <w:pStyle w:val="2"/>
        <w:rPr>
          <w:lang w:val="uk-UA"/>
        </w:rPr>
      </w:pPr>
      <w:proofErr w:type="spellStart"/>
      <w:r w:rsidRPr="00541708">
        <w:rPr>
          <w:lang w:val="uk-UA"/>
        </w:rPr>
        <w:t>Баришівська</w:t>
      </w:r>
      <w:proofErr w:type="spellEnd"/>
      <w:r w:rsidRPr="00541708">
        <w:rPr>
          <w:lang w:val="uk-UA"/>
        </w:rPr>
        <w:t xml:space="preserve">  селищна  рада</w:t>
      </w:r>
    </w:p>
    <w:p w:rsidR="00423850" w:rsidRPr="00541708" w:rsidRDefault="00423850" w:rsidP="00423850">
      <w:pPr>
        <w:pStyle w:val="2"/>
      </w:pPr>
      <w:proofErr w:type="spellStart"/>
      <w:proofErr w:type="gramStart"/>
      <w:r w:rsidRPr="00541708">
        <w:t>Баришівського</w:t>
      </w:r>
      <w:proofErr w:type="spellEnd"/>
      <w:r w:rsidRPr="00541708">
        <w:t xml:space="preserve"> </w:t>
      </w:r>
      <w:r w:rsidRPr="00541708">
        <w:rPr>
          <w:lang w:val="uk-UA"/>
        </w:rPr>
        <w:t xml:space="preserve"> </w:t>
      </w:r>
      <w:r w:rsidRPr="00541708">
        <w:t>району</w:t>
      </w:r>
      <w:proofErr w:type="gramEnd"/>
    </w:p>
    <w:p w:rsidR="00423850" w:rsidRPr="00541708" w:rsidRDefault="00423850" w:rsidP="00423850">
      <w:pPr>
        <w:pStyle w:val="2"/>
        <w:rPr>
          <w:rFonts w:eastAsia="Calibri"/>
          <w:lang w:val="uk-UA" w:eastAsia="en-US"/>
        </w:rPr>
      </w:pPr>
      <w:r w:rsidRPr="00541708">
        <w:rPr>
          <w:rFonts w:eastAsia="Calibri"/>
          <w:lang w:val="uk-UA" w:eastAsia="en-US"/>
        </w:rPr>
        <w:t>Київської  області</w:t>
      </w:r>
    </w:p>
    <w:p w:rsidR="00423850" w:rsidRPr="00541708" w:rsidRDefault="00423850" w:rsidP="00423850">
      <w:pPr>
        <w:jc w:val="center"/>
        <w:rPr>
          <w:rFonts w:ascii="Calibri" w:eastAsia="Calibri" w:hAnsi="Calibri"/>
          <w:b/>
          <w:lang w:val="uk-UA"/>
        </w:rPr>
      </w:pPr>
    </w:p>
    <w:p w:rsidR="00423850" w:rsidRPr="0053394D" w:rsidRDefault="00423850" w:rsidP="00423850">
      <w:pPr>
        <w:keepNext/>
        <w:jc w:val="center"/>
        <w:outlineLvl w:val="3"/>
        <w:rPr>
          <w:rFonts w:ascii="Times New Roman" w:hAnsi="Times New Roman"/>
          <w:b/>
          <w:sz w:val="32"/>
          <w:szCs w:val="32"/>
          <w:lang w:val="uk-UA"/>
        </w:rPr>
      </w:pPr>
      <w:r w:rsidRPr="0053394D">
        <w:rPr>
          <w:rFonts w:ascii="Times New Roman" w:hAnsi="Times New Roman"/>
          <w:b/>
          <w:sz w:val="32"/>
          <w:szCs w:val="32"/>
          <w:lang w:val="uk-UA"/>
        </w:rPr>
        <w:t>Р</w:t>
      </w:r>
      <w:r w:rsidRPr="0053394D">
        <w:rPr>
          <w:rFonts w:ascii="Times New Roman" w:hAnsi="Times New Roman"/>
          <w:b/>
          <w:sz w:val="32"/>
          <w:szCs w:val="32"/>
        </w:rPr>
        <w:t xml:space="preserve"> </w:t>
      </w:r>
      <w:r w:rsidRPr="0053394D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53394D">
        <w:rPr>
          <w:rFonts w:ascii="Times New Roman" w:hAnsi="Times New Roman"/>
          <w:b/>
          <w:sz w:val="32"/>
          <w:szCs w:val="32"/>
        </w:rPr>
        <w:t xml:space="preserve"> </w:t>
      </w:r>
      <w:r w:rsidRPr="0053394D">
        <w:rPr>
          <w:rFonts w:ascii="Times New Roman" w:hAnsi="Times New Roman"/>
          <w:b/>
          <w:sz w:val="32"/>
          <w:szCs w:val="32"/>
          <w:lang w:val="uk-UA"/>
        </w:rPr>
        <w:t>Ш</w:t>
      </w:r>
      <w:r w:rsidRPr="0053394D">
        <w:rPr>
          <w:rFonts w:ascii="Times New Roman" w:hAnsi="Times New Roman"/>
          <w:b/>
          <w:sz w:val="32"/>
          <w:szCs w:val="32"/>
        </w:rPr>
        <w:t xml:space="preserve"> </w:t>
      </w:r>
      <w:r w:rsidRPr="0053394D">
        <w:rPr>
          <w:rFonts w:ascii="Times New Roman" w:hAnsi="Times New Roman"/>
          <w:b/>
          <w:sz w:val="32"/>
          <w:szCs w:val="32"/>
          <w:lang w:val="uk-UA"/>
        </w:rPr>
        <w:t>Е</w:t>
      </w:r>
      <w:r w:rsidRPr="0053394D">
        <w:rPr>
          <w:rFonts w:ascii="Times New Roman" w:hAnsi="Times New Roman"/>
          <w:b/>
          <w:sz w:val="32"/>
          <w:szCs w:val="32"/>
        </w:rPr>
        <w:t xml:space="preserve"> </w:t>
      </w:r>
      <w:r w:rsidRPr="0053394D">
        <w:rPr>
          <w:rFonts w:ascii="Times New Roman" w:hAnsi="Times New Roman"/>
          <w:b/>
          <w:sz w:val="32"/>
          <w:szCs w:val="32"/>
          <w:lang w:val="uk-UA"/>
        </w:rPr>
        <w:t>Н</w:t>
      </w:r>
      <w:r w:rsidRPr="0053394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394D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53394D">
        <w:rPr>
          <w:rFonts w:ascii="Times New Roman" w:hAnsi="Times New Roman"/>
          <w:b/>
          <w:sz w:val="32"/>
          <w:szCs w:val="32"/>
        </w:rPr>
        <w:t xml:space="preserve"> </w:t>
      </w:r>
      <w:r w:rsidRPr="0053394D">
        <w:rPr>
          <w:rFonts w:ascii="Times New Roman" w:hAnsi="Times New Roman"/>
          <w:b/>
          <w:sz w:val="32"/>
          <w:szCs w:val="32"/>
          <w:lang w:val="uk-UA"/>
        </w:rPr>
        <w:t>Я</w:t>
      </w:r>
    </w:p>
    <w:p w:rsidR="00423850" w:rsidRPr="00541708" w:rsidRDefault="00423850" w:rsidP="00423850">
      <w:pPr>
        <w:rPr>
          <w:rFonts w:ascii="Calibri" w:eastAsia="Calibri" w:hAnsi="Calibri"/>
          <w:lang w:val="uk-UA"/>
        </w:rPr>
      </w:pPr>
    </w:p>
    <w:p w:rsidR="00423850" w:rsidRPr="00541708" w:rsidRDefault="00423850" w:rsidP="00423850">
      <w:pPr>
        <w:rPr>
          <w:rFonts w:ascii="Times New Roman" w:eastAsia="Calibri" w:hAnsi="Times New Roman"/>
          <w:b/>
          <w:lang w:val="uk-UA"/>
        </w:rPr>
      </w:pPr>
      <w:r w:rsidRPr="00541708">
        <w:rPr>
          <w:rFonts w:ascii="Times New Roman" w:eastAsia="Calibri" w:hAnsi="Times New Roman"/>
        </w:rPr>
        <w:t xml:space="preserve"> </w:t>
      </w:r>
      <w:r w:rsidRPr="008B58F6">
        <w:rPr>
          <w:rFonts w:ascii="Times New Roman" w:eastAsia="Calibri" w:hAnsi="Times New Roman"/>
        </w:rPr>
        <w:t>31</w:t>
      </w:r>
      <w:r w:rsidRPr="00541708">
        <w:rPr>
          <w:rFonts w:ascii="Times New Roman" w:eastAsia="Calibri" w:hAnsi="Times New Roman"/>
          <w:lang w:val="uk-UA"/>
        </w:rPr>
        <w:t xml:space="preserve">.01.2019                                                                                             </w:t>
      </w:r>
      <w:r>
        <w:rPr>
          <w:rFonts w:ascii="Times New Roman" w:eastAsia="Calibri" w:hAnsi="Times New Roman"/>
          <w:lang w:val="uk-UA"/>
        </w:rPr>
        <w:t xml:space="preserve">                      №36-04-07</w:t>
      </w:r>
    </w:p>
    <w:p w:rsidR="00423850" w:rsidRPr="0053394D" w:rsidRDefault="00423850" w:rsidP="00423850">
      <w:pPr>
        <w:pStyle w:val="a5"/>
        <w:ind w:right="4678"/>
        <w:rPr>
          <w:rFonts w:ascii="Times New Roman" w:hAnsi="Times New Roman"/>
          <w:b/>
          <w:sz w:val="24"/>
        </w:rPr>
      </w:pPr>
      <w:r w:rsidRPr="0053394D">
        <w:rPr>
          <w:rFonts w:ascii="Times New Roman" w:hAnsi="Times New Roman"/>
          <w:b/>
          <w:sz w:val="24"/>
        </w:rPr>
        <w:t xml:space="preserve">Про внесення змін до рішення </w:t>
      </w:r>
    </w:p>
    <w:p w:rsidR="00423850" w:rsidRPr="0053394D" w:rsidRDefault="00423850" w:rsidP="00423850">
      <w:pPr>
        <w:rPr>
          <w:rFonts w:ascii="Times New Roman" w:eastAsia="Calibri" w:hAnsi="Times New Roman"/>
          <w:b/>
          <w:lang w:val="uk-UA"/>
        </w:rPr>
      </w:pPr>
      <w:proofErr w:type="spellStart"/>
      <w:r w:rsidRPr="0053394D">
        <w:rPr>
          <w:rFonts w:ascii="Times New Roman" w:hAnsi="Times New Roman"/>
          <w:b/>
          <w:lang w:val="uk-UA"/>
        </w:rPr>
        <w:t>Баришівської</w:t>
      </w:r>
      <w:proofErr w:type="spellEnd"/>
      <w:r w:rsidRPr="0053394D">
        <w:rPr>
          <w:rFonts w:ascii="Times New Roman" w:hAnsi="Times New Roman"/>
          <w:b/>
          <w:lang w:val="uk-UA"/>
        </w:rPr>
        <w:t xml:space="preserve"> селищної ради від 09.01.2019 № </w:t>
      </w:r>
      <w:r w:rsidRPr="0053394D">
        <w:rPr>
          <w:rFonts w:ascii="Times New Roman" w:eastAsia="Calibri" w:hAnsi="Times New Roman"/>
          <w:b/>
          <w:lang w:val="uk-UA"/>
        </w:rPr>
        <w:t>11-01-07</w:t>
      </w:r>
    </w:p>
    <w:p w:rsidR="00423850" w:rsidRPr="0053394D" w:rsidRDefault="00423850" w:rsidP="00423850">
      <w:pPr>
        <w:pStyle w:val="a5"/>
        <w:ind w:right="4678"/>
        <w:rPr>
          <w:rFonts w:ascii="Times New Roman" w:hAnsi="Times New Roman"/>
          <w:b/>
          <w:sz w:val="24"/>
        </w:rPr>
      </w:pPr>
      <w:r w:rsidRPr="0053394D">
        <w:rPr>
          <w:rFonts w:ascii="Times New Roman" w:hAnsi="Times New Roman"/>
          <w:b/>
          <w:sz w:val="24"/>
        </w:rPr>
        <w:t xml:space="preserve">«Про затвердження структури та штатного розпису апарату виконавчого комітету </w:t>
      </w:r>
      <w:proofErr w:type="spellStart"/>
      <w:r w:rsidRPr="0053394D">
        <w:rPr>
          <w:rFonts w:ascii="Times New Roman" w:hAnsi="Times New Roman"/>
          <w:b/>
          <w:sz w:val="24"/>
        </w:rPr>
        <w:t>Баришівської</w:t>
      </w:r>
      <w:proofErr w:type="spellEnd"/>
      <w:r w:rsidRPr="0053394D">
        <w:rPr>
          <w:rFonts w:ascii="Times New Roman" w:hAnsi="Times New Roman"/>
          <w:b/>
          <w:sz w:val="24"/>
        </w:rPr>
        <w:t xml:space="preserve"> селищної ради»</w:t>
      </w:r>
    </w:p>
    <w:p w:rsidR="00423850" w:rsidRPr="00541708" w:rsidRDefault="00423850" w:rsidP="00423850">
      <w:pPr>
        <w:pStyle w:val="a5"/>
        <w:rPr>
          <w:rFonts w:ascii="Times New Roman" w:hAnsi="Times New Roman"/>
          <w:sz w:val="24"/>
        </w:rPr>
      </w:pPr>
    </w:p>
    <w:p w:rsidR="00423850" w:rsidRDefault="00423850" w:rsidP="00423850">
      <w:pPr>
        <w:jc w:val="both"/>
        <w:rPr>
          <w:rFonts w:ascii="Times New Roman" w:hAnsi="Times New Roman"/>
          <w:lang w:val="uk-UA"/>
        </w:rPr>
      </w:pPr>
      <w:r w:rsidRPr="00A7478F">
        <w:rPr>
          <w:rFonts w:ascii="Times New Roman" w:hAnsi="Times New Roman"/>
          <w:lang w:val="uk-UA"/>
        </w:rPr>
        <w:t xml:space="preserve">Відповідно до ст. ст. 26, 54 Закону України «Про місцеве самоврядування в Україні», на підставі рішення </w:t>
      </w:r>
      <w:proofErr w:type="spellStart"/>
      <w:r w:rsidRPr="00A7478F">
        <w:rPr>
          <w:rFonts w:ascii="Times New Roman" w:hAnsi="Times New Roman"/>
          <w:lang w:val="uk-UA"/>
        </w:rPr>
        <w:t>Баришівської</w:t>
      </w:r>
      <w:proofErr w:type="spellEnd"/>
      <w:r w:rsidRPr="00A7478F">
        <w:rPr>
          <w:rFonts w:ascii="Times New Roman" w:hAnsi="Times New Roman"/>
          <w:lang w:val="uk-UA"/>
        </w:rPr>
        <w:t xml:space="preserve"> селищної ради від 09.01.2019 № </w:t>
      </w:r>
      <w:r w:rsidRPr="00A7478F">
        <w:rPr>
          <w:rFonts w:ascii="Times New Roman" w:eastAsia="Calibri" w:hAnsi="Times New Roman"/>
          <w:lang w:val="uk-UA"/>
        </w:rPr>
        <w:t>11-01-07</w:t>
      </w:r>
      <w:r>
        <w:rPr>
          <w:rFonts w:ascii="Times New Roman" w:eastAsia="Calibri" w:hAnsi="Times New Roman"/>
          <w:lang w:val="uk-UA"/>
        </w:rPr>
        <w:t xml:space="preserve"> </w:t>
      </w:r>
      <w:r w:rsidRPr="00A7478F">
        <w:rPr>
          <w:rFonts w:ascii="Times New Roman" w:hAnsi="Times New Roman"/>
          <w:lang w:val="uk-UA"/>
        </w:rPr>
        <w:t xml:space="preserve">«Про затвердження структури та штатного розпису апарату виконавчого комітету </w:t>
      </w:r>
      <w:proofErr w:type="spellStart"/>
      <w:r w:rsidRPr="00A7478F">
        <w:rPr>
          <w:rFonts w:ascii="Times New Roman" w:hAnsi="Times New Roman"/>
          <w:lang w:val="uk-UA"/>
        </w:rPr>
        <w:t>Баришівської</w:t>
      </w:r>
      <w:proofErr w:type="spellEnd"/>
      <w:r w:rsidRPr="00A7478F">
        <w:rPr>
          <w:rFonts w:ascii="Times New Roman" w:hAnsi="Times New Roman"/>
          <w:lang w:val="uk-UA"/>
        </w:rPr>
        <w:t xml:space="preserve"> селищної ради»</w:t>
      </w:r>
      <w:r>
        <w:rPr>
          <w:rFonts w:ascii="Times New Roman" w:hAnsi="Times New Roman"/>
          <w:lang w:val="uk-UA"/>
        </w:rPr>
        <w:t xml:space="preserve">, </w:t>
      </w:r>
      <w:r w:rsidRPr="00A7478F">
        <w:rPr>
          <w:rFonts w:ascii="Times New Roman" w:hAnsi="Times New Roman"/>
          <w:lang w:val="uk-UA"/>
        </w:rPr>
        <w:t xml:space="preserve">з метою </w:t>
      </w:r>
      <w:r>
        <w:rPr>
          <w:rFonts w:ascii="Times New Roman" w:hAnsi="Times New Roman"/>
          <w:lang w:val="uk-UA"/>
        </w:rPr>
        <w:t xml:space="preserve">забезпечення функціонування структурних підрозділів, здійснення координації та управління об’єктами інфраструктури </w:t>
      </w:r>
      <w:r w:rsidRPr="00A7478F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Баришівської</w:t>
      </w:r>
      <w:proofErr w:type="spellEnd"/>
      <w:r w:rsidRPr="00A7478F">
        <w:rPr>
          <w:rFonts w:ascii="Times New Roman" w:hAnsi="Times New Roman"/>
          <w:lang w:val="uk-UA"/>
        </w:rPr>
        <w:t xml:space="preserve"> селищн</w:t>
      </w:r>
      <w:r>
        <w:rPr>
          <w:rFonts w:ascii="Times New Roman" w:hAnsi="Times New Roman"/>
          <w:lang w:val="uk-UA"/>
        </w:rPr>
        <w:t>ої ради, селищна рада</w:t>
      </w:r>
    </w:p>
    <w:p w:rsidR="00423850" w:rsidRDefault="00423850" w:rsidP="00423850">
      <w:pPr>
        <w:ind w:right="-5"/>
        <w:jc w:val="both"/>
        <w:rPr>
          <w:rFonts w:ascii="Times New Roman" w:hAnsi="Times New Roman"/>
          <w:lang w:val="uk-UA"/>
        </w:rPr>
      </w:pPr>
      <w:r w:rsidRPr="00541708">
        <w:rPr>
          <w:rFonts w:ascii="Times New Roman" w:hAnsi="Times New Roman"/>
          <w:lang w:val="uk-UA"/>
        </w:rPr>
        <w:t>В И Р І Ш И Л А :</w:t>
      </w:r>
    </w:p>
    <w:p w:rsidR="00423850" w:rsidRPr="0053394D" w:rsidRDefault="00423850" w:rsidP="00423850">
      <w:pPr>
        <w:pStyle w:val="a3"/>
      </w:pPr>
    </w:p>
    <w:p w:rsidR="00423850" w:rsidRPr="0053394D" w:rsidRDefault="00423850" w:rsidP="00423850">
      <w:pPr>
        <w:pStyle w:val="a3"/>
        <w:rPr>
          <w:lang w:eastAsia="en-US"/>
        </w:rPr>
      </w:pPr>
      <w:r>
        <w:t>1.</w:t>
      </w:r>
      <w:r w:rsidRPr="0053394D">
        <w:t xml:space="preserve">Внести зміни до рішення </w:t>
      </w:r>
      <w:proofErr w:type="spellStart"/>
      <w:r w:rsidRPr="0053394D">
        <w:t>Баришівської</w:t>
      </w:r>
      <w:proofErr w:type="spellEnd"/>
      <w:r w:rsidRPr="0053394D">
        <w:t xml:space="preserve"> селищної ради від 09.01.2019 № </w:t>
      </w:r>
      <w:r w:rsidRPr="0053394D">
        <w:rPr>
          <w:rFonts w:eastAsia="Calibri"/>
          <w:lang w:eastAsia="en-US"/>
        </w:rPr>
        <w:t xml:space="preserve">11-01-07 </w:t>
      </w:r>
      <w:r w:rsidRPr="0053394D">
        <w:t xml:space="preserve">«Про затвердження структури та штатного розпису апарату виконавчого комітету </w:t>
      </w:r>
      <w:proofErr w:type="spellStart"/>
      <w:r w:rsidRPr="0053394D">
        <w:t>Баришівської</w:t>
      </w:r>
      <w:proofErr w:type="spellEnd"/>
      <w:r w:rsidRPr="0053394D">
        <w:t xml:space="preserve"> селищної ради» та </w:t>
      </w:r>
      <w:r w:rsidRPr="0053394D">
        <w:rPr>
          <w:rFonts w:eastAsia="Calibri"/>
          <w:bCs/>
          <w:iCs/>
          <w:lang w:eastAsia="en-US"/>
        </w:rPr>
        <w:t xml:space="preserve">затвердити </w:t>
      </w:r>
      <w:r w:rsidRPr="0053394D">
        <w:t xml:space="preserve">структуру апарату виконавчого комітету </w:t>
      </w:r>
      <w:proofErr w:type="spellStart"/>
      <w:r w:rsidRPr="0053394D">
        <w:t>Баришівської</w:t>
      </w:r>
      <w:proofErr w:type="spellEnd"/>
      <w:r w:rsidRPr="0053394D">
        <w:t xml:space="preserve"> селищної  ради</w:t>
      </w:r>
      <w:r w:rsidRPr="0053394D">
        <w:rPr>
          <w:lang w:eastAsia="en-US"/>
        </w:rPr>
        <w:t xml:space="preserve"> в новій редакції (додається).</w:t>
      </w:r>
    </w:p>
    <w:p w:rsidR="00423850" w:rsidRPr="0053394D" w:rsidRDefault="00423850" w:rsidP="00423850">
      <w:pPr>
        <w:pStyle w:val="a3"/>
      </w:pPr>
      <w:r w:rsidRPr="0053394D">
        <w:t xml:space="preserve">2.Оприлюднити дане рішення на офіційному  веб-сайті </w:t>
      </w:r>
      <w:proofErr w:type="spellStart"/>
      <w:r w:rsidRPr="0053394D">
        <w:t>Баришівської</w:t>
      </w:r>
      <w:proofErr w:type="spellEnd"/>
      <w:r w:rsidRPr="0053394D">
        <w:t xml:space="preserve">    селищної ради.</w:t>
      </w:r>
    </w:p>
    <w:p w:rsidR="00423850" w:rsidRPr="0053394D" w:rsidRDefault="00423850" w:rsidP="00423850">
      <w:pPr>
        <w:pStyle w:val="a3"/>
      </w:pPr>
      <w:r>
        <w:t>3.</w:t>
      </w:r>
      <w:r w:rsidRPr="0053394D">
        <w:t xml:space="preserve">Рішення набуває чинності  з дня його оприлюднення  </w:t>
      </w:r>
    </w:p>
    <w:p w:rsidR="00423850" w:rsidRPr="0053394D" w:rsidRDefault="00423850" w:rsidP="00423850">
      <w:pPr>
        <w:pStyle w:val="a3"/>
        <w:rPr>
          <w:lang w:eastAsia="en-US"/>
        </w:rPr>
      </w:pPr>
      <w:r w:rsidRPr="0053394D">
        <w:rPr>
          <w:lang w:eastAsia="en-US"/>
        </w:rPr>
        <w:t>4.Контроль за виконанням цього рішення покласти на постійну комісію селищної ради з питань прав людини, законності, депутатської діяльності, етики та регламенту.</w:t>
      </w:r>
    </w:p>
    <w:p w:rsidR="00423850" w:rsidRPr="0053394D" w:rsidRDefault="00423850" w:rsidP="00423850">
      <w:pPr>
        <w:pStyle w:val="a3"/>
      </w:pPr>
    </w:p>
    <w:p w:rsidR="00423850" w:rsidRPr="0053394D" w:rsidRDefault="00423850" w:rsidP="00423850">
      <w:pPr>
        <w:pStyle w:val="a3"/>
      </w:pPr>
    </w:p>
    <w:p w:rsidR="00423850" w:rsidRPr="0053394D" w:rsidRDefault="00423850" w:rsidP="0042385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3394D">
        <w:rPr>
          <w:rFonts w:ascii="Times New Roman" w:hAnsi="Times New Roman"/>
          <w:sz w:val="28"/>
          <w:szCs w:val="28"/>
          <w:lang w:val="uk-UA"/>
        </w:rPr>
        <w:t>Селищний голова</w:t>
      </w:r>
      <w:r w:rsidRPr="0053394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О.П. Вареніченко</w:t>
      </w:r>
    </w:p>
    <w:p w:rsidR="009C1262" w:rsidRDefault="009C1262">
      <w:bookmarkStart w:id="0" w:name="_GoBack"/>
      <w:bookmarkEnd w:id="0"/>
    </w:p>
    <w:sectPr w:rsidR="009C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50"/>
    <w:rsid w:val="00423850"/>
    <w:rsid w:val="009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4CAD-0699-45DB-93EE-6F3EF88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50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4238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8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423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4238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423850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423850"/>
    <w:rPr>
      <w:rFonts w:ascii="Bookman Old Style" w:eastAsia="Times New Roman" w:hAnsi="Bookman Old Style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2019-02-11T15:14:00Z</dcterms:created>
  <dcterms:modified xsi:type="dcterms:W3CDTF">2019-02-11T15:15:00Z</dcterms:modified>
</cp:coreProperties>
</file>