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19" w:rsidRPr="00CD0091" w:rsidRDefault="00F02E19" w:rsidP="00F02E19">
      <w:pPr>
        <w:ind w:left="-567"/>
        <w:jc w:val="center"/>
        <w:rPr>
          <w:rFonts w:ascii="Helvetica" w:hAnsi="Helvetica"/>
          <w:b/>
        </w:rPr>
      </w:pPr>
      <w:r>
        <w:rPr>
          <w:noProof/>
          <w:color w:val="008080"/>
        </w:rPr>
        <w:drawing>
          <wp:inline distT="0" distB="0" distL="0" distR="0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E19" w:rsidRDefault="00F02E19" w:rsidP="00F02E19">
      <w:pPr>
        <w:pStyle w:val="1"/>
      </w:pPr>
      <w:r>
        <w:t>Баришівська   селищна   рада</w:t>
      </w:r>
    </w:p>
    <w:p w:rsidR="00F02E19" w:rsidRPr="00EF6286" w:rsidRDefault="00F02E19" w:rsidP="00F02E19">
      <w:pPr>
        <w:pStyle w:val="2"/>
        <w:rPr>
          <w:szCs w:val="28"/>
        </w:rPr>
      </w:pPr>
      <w:r w:rsidRPr="00EF6286">
        <w:rPr>
          <w:szCs w:val="28"/>
        </w:rPr>
        <w:t>Баришівського    району</w:t>
      </w:r>
    </w:p>
    <w:p w:rsidR="00F02E19" w:rsidRDefault="00F02E19" w:rsidP="00F02E19">
      <w:pPr>
        <w:pStyle w:val="2"/>
        <w:contextualSpacing/>
        <w:rPr>
          <w:szCs w:val="28"/>
        </w:rPr>
      </w:pPr>
      <w:r w:rsidRPr="00EF6286">
        <w:rPr>
          <w:szCs w:val="28"/>
        </w:rPr>
        <w:t>Київської   області</w:t>
      </w:r>
    </w:p>
    <w:p w:rsidR="00F02E19" w:rsidRDefault="00F02E19" w:rsidP="00F02E19">
      <w:pPr>
        <w:pStyle w:val="3"/>
        <w:contextualSpacing/>
        <w:rPr>
          <w:rFonts w:ascii="Calibri" w:hAnsi="Calibri"/>
          <w:b w:val="0"/>
          <w:bCs w:val="0"/>
          <w:sz w:val="22"/>
          <w:szCs w:val="22"/>
        </w:rPr>
      </w:pPr>
    </w:p>
    <w:p w:rsidR="00F02E19" w:rsidRDefault="00F02E19" w:rsidP="00F02E19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F02E19">
        <w:rPr>
          <w:rFonts w:ascii="Times New Roman" w:hAnsi="Times New Roman"/>
          <w:b/>
          <w:sz w:val="28"/>
        </w:rPr>
        <w:t xml:space="preserve">Р О З П О Р Я Д Ж Е Н </w:t>
      </w:r>
      <w:proofErr w:type="spellStart"/>
      <w:proofErr w:type="gramStart"/>
      <w:r w:rsidRPr="00F02E19">
        <w:rPr>
          <w:rFonts w:ascii="Times New Roman" w:hAnsi="Times New Roman"/>
          <w:b/>
          <w:sz w:val="28"/>
        </w:rPr>
        <w:t>Н</w:t>
      </w:r>
      <w:proofErr w:type="spellEnd"/>
      <w:proofErr w:type="gramEnd"/>
      <w:r w:rsidRPr="00F02E19">
        <w:rPr>
          <w:rFonts w:ascii="Times New Roman" w:hAnsi="Times New Roman"/>
          <w:b/>
          <w:sz w:val="28"/>
        </w:rPr>
        <w:t xml:space="preserve"> Я</w:t>
      </w:r>
    </w:p>
    <w:p w:rsidR="00F02E19" w:rsidRPr="00F02E19" w:rsidRDefault="00F02E19" w:rsidP="00F02E19">
      <w:pPr>
        <w:rPr>
          <w:rFonts w:ascii="Times New Roman" w:hAnsi="Times New Roman"/>
          <w:sz w:val="28"/>
          <w:szCs w:val="28"/>
          <w:lang w:val="uk-UA"/>
        </w:rPr>
      </w:pPr>
      <w:r w:rsidRPr="00F02E1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02E19">
        <w:rPr>
          <w:rFonts w:ascii="Times New Roman" w:hAnsi="Times New Roman"/>
          <w:sz w:val="28"/>
          <w:szCs w:val="28"/>
          <w:lang w:val="uk-UA"/>
        </w:rPr>
        <w:t xml:space="preserve">.04.2019                              </w:t>
      </w:r>
      <w:r w:rsidRPr="00F02E19">
        <w:rPr>
          <w:rFonts w:ascii="Times New Roman" w:hAnsi="Times New Roman"/>
          <w:sz w:val="28"/>
          <w:szCs w:val="28"/>
          <w:lang w:val="uk-UA"/>
        </w:rPr>
        <w:tab/>
      </w:r>
      <w:r w:rsidRPr="00F02E19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F02E1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116</w:t>
      </w:r>
      <w:r w:rsidRPr="00F02E19">
        <w:rPr>
          <w:rFonts w:ascii="Times New Roman" w:hAnsi="Times New Roman"/>
          <w:sz w:val="28"/>
          <w:szCs w:val="28"/>
          <w:lang w:val="uk-UA"/>
        </w:rPr>
        <w:t>-01-09</w:t>
      </w:r>
    </w:p>
    <w:p w:rsidR="00F02E19" w:rsidRPr="00F02E19" w:rsidRDefault="00F02E19" w:rsidP="00F02E1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02E19">
        <w:rPr>
          <w:rFonts w:ascii="Times New Roman" w:hAnsi="Times New Roman"/>
          <w:sz w:val="28"/>
          <w:szCs w:val="28"/>
          <w:lang w:val="uk-UA"/>
        </w:rPr>
        <w:t>смт Баришівка</w:t>
      </w:r>
    </w:p>
    <w:p w:rsidR="00DB122E" w:rsidRPr="00F02E19" w:rsidRDefault="00DB122E" w:rsidP="00F02E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02E19">
        <w:rPr>
          <w:rFonts w:ascii="Times New Roman" w:hAnsi="Times New Roman"/>
          <w:sz w:val="28"/>
          <w:szCs w:val="28"/>
          <w:lang w:val="uk-UA"/>
        </w:rPr>
        <w:t xml:space="preserve">Про створення  конкурсної комісії </w:t>
      </w:r>
      <w:r w:rsidR="00202108" w:rsidRPr="00F02E19">
        <w:rPr>
          <w:rFonts w:ascii="Times New Roman" w:hAnsi="Times New Roman"/>
          <w:sz w:val="28"/>
          <w:szCs w:val="28"/>
          <w:lang w:val="uk-UA"/>
        </w:rPr>
        <w:t xml:space="preserve"> та затвердження</w:t>
      </w:r>
      <w:r w:rsidR="00F02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108" w:rsidRPr="00F02E19">
        <w:rPr>
          <w:rFonts w:ascii="Times New Roman" w:hAnsi="Times New Roman"/>
          <w:sz w:val="28"/>
          <w:szCs w:val="28"/>
          <w:lang w:val="uk-UA"/>
        </w:rPr>
        <w:t xml:space="preserve">графіка </w:t>
      </w:r>
      <w:r w:rsidRPr="00F02E19">
        <w:rPr>
          <w:rFonts w:ascii="Times New Roman" w:hAnsi="Times New Roman"/>
          <w:sz w:val="28"/>
          <w:szCs w:val="28"/>
          <w:lang w:val="uk-UA"/>
        </w:rPr>
        <w:t>проведення конкурс</w:t>
      </w:r>
      <w:r w:rsidR="003857C4" w:rsidRPr="00F02E19">
        <w:rPr>
          <w:rFonts w:ascii="Times New Roman" w:hAnsi="Times New Roman"/>
          <w:sz w:val="28"/>
          <w:szCs w:val="28"/>
          <w:lang w:val="uk-UA"/>
        </w:rPr>
        <w:t>ів</w:t>
      </w:r>
      <w:r w:rsidRPr="00F02E19">
        <w:rPr>
          <w:rFonts w:ascii="Times New Roman" w:hAnsi="Times New Roman"/>
          <w:sz w:val="28"/>
          <w:szCs w:val="28"/>
          <w:lang w:val="uk-UA"/>
        </w:rPr>
        <w:t xml:space="preserve"> на заміщення</w:t>
      </w:r>
      <w:r w:rsidR="00F02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2E19">
        <w:rPr>
          <w:rFonts w:ascii="Times New Roman" w:hAnsi="Times New Roman"/>
          <w:sz w:val="28"/>
          <w:szCs w:val="28"/>
          <w:lang w:val="uk-UA"/>
        </w:rPr>
        <w:t>вакантних посад посадових осіб</w:t>
      </w:r>
    </w:p>
    <w:p w:rsidR="00DB122E" w:rsidRPr="00F02E19" w:rsidRDefault="00DB122E" w:rsidP="00F02E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02E19">
        <w:rPr>
          <w:rFonts w:ascii="Times New Roman" w:hAnsi="Times New Roman"/>
          <w:sz w:val="28"/>
          <w:szCs w:val="28"/>
          <w:lang w:val="uk-UA"/>
        </w:rPr>
        <w:t xml:space="preserve">місцевого самоврядування виконавчого                                                        </w:t>
      </w:r>
      <w:r w:rsidR="00202108" w:rsidRPr="00F02E19">
        <w:rPr>
          <w:rFonts w:ascii="Times New Roman" w:hAnsi="Times New Roman"/>
          <w:sz w:val="28"/>
          <w:szCs w:val="28"/>
          <w:lang w:val="uk-UA"/>
        </w:rPr>
        <w:t xml:space="preserve">               комітету Баришівської селищної</w:t>
      </w:r>
      <w:r w:rsidRPr="00F02E19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202108" w:rsidRPr="00E608C3" w:rsidRDefault="00202108" w:rsidP="00DB122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B122E" w:rsidRDefault="003857C4" w:rsidP="00021F4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DB122E">
        <w:rPr>
          <w:rFonts w:ascii="Times New Roman" w:hAnsi="Times New Roman"/>
          <w:sz w:val="28"/>
          <w:szCs w:val="28"/>
          <w:lang w:val="uk-UA"/>
        </w:rPr>
        <w:t>ст.3,</w:t>
      </w:r>
      <w:r w:rsidR="00202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22E">
        <w:rPr>
          <w:rFonts w:ascii="Times New Roman" w:hAnsi="Times New Roman"/>
          <w:sz w:val="28"/>
          <w:szCs w:val="28"/>
          <w:lang w:val="uk-UA"/>
        </w:rPr>
        <w:t>10 ЗУ «Про службу в органах місцевого самоврядування»,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22E">
        <w:rPr>
          <w:rFonts w:ascii="Times New Roman" w:hAnsi="Times New Roman"/>
          <w:sz w:val="28"/>
          <w:szCs w:val="28"/>
          <w:lang w:val="uk-UA"/>
        </w:rPr>
        <w:t xml:space="preserve">п.20 ч.4 ст.42 ЗУ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>останови Кабінету Мін</w:t>
      </w:r>
      <w:r w:rsidR="00DB122E">
        <w:rPr>
          <w:rFonts w:ascii="Times New Roman" w:hAnsi="Times New Roman"/>
          <w:sz w:val="28"/>
          <w:szCs w:val="28"/>
          <w:lang w:val="uk-UA"/>
        </w:rPr>
        <w:t>істрів України від 15.02.2002 №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 xml:space="preserve">169 “Про затвердження Порядку проведення конкурсу на заміщення вакантних посад державних </w:t>
      </w:r>
      <w:proofErr w:type="spellStart"/>
      <w:r w:rsidR="00DB122E" w:rsidRPr="00E608C3">
        <w:rPr>
          <w:rFonts w:ascii="Times New Roman" w:hAnsi="Times New Roman"/>
          <w:sz w:val="28"/>
          <w:szCs w:val="28"/>
          <w:lang w:val="uk-UA"/>
        </w:rPr>
        <w:t>службовців”</w:t>
      </w:r>
      <w:proofErr w:type="spellEnd"/>
      <w:r w:rsidR="00DB122E" w:rsidRPr="00E608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2E19">
        <w:rPr>
          <w:rFonts w:ascii="Times New Roman" w:hAnsi="Times New Roman"/>
          <w:sz w:val="28"/>
          <w:szCs w:val="28"/>
          <w:lang w:val="uk-UA"/>
        </w:rPr>
        <w:t>наказу</w:t>
      </w:r>
      <w:r w:rsidR="00DB122E">
        <w:rPr>
          <w:rFonts w:ascii="Times New Roman" w:hAnsi="Times New Roman"/>
          <w:sz w:val="28"/>
          <w:szCs w:val="28"/>
          <w:lang w:val="uk-UA"/>
        </w:rPr>
        <w:t xml:space="preserve"> ГУДСУ №164 від 08.07.2011 року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розпорядження від 23.01.2019 № 32 </w:t>
      </w:r>
      <w:r w:rsidR="00493BB9">
        <w:rPr>
          <w:rFonts w:ascii="Times New Roman" w:hAnsi="Times New Roman"/>
          <w:sz w:val="28"/>
          <w:szCs w:val="28"/>
          <w:lang w:val="uk-UA"/>
        </w:rPr>
        <w:t>«</w:t>
      </w:r>
      <w:r w:rsidR="00493BB9" w:rsidRPr="00493BB9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проведення </w:t>
      </w:r>
      <w:r w:rsidR="00493BB9" w:rsidRPr="00493BB9">
        <w:rPr>
          <w:rFonts w:ascii="Times New Roman" w:hAnsi="Times New Roman"/>
          <w:bCs/>
          <w:sz w:val="28"/>
          <w:szCs w:val="28"/>
          <w:lang w:val="uk-UA"/>
        </w:rPr>
        <w:t>конкурсу на заміщення вакантних посад посадових осіб місцевого самоврядування у виконавчому апараті Баришівської селищної ради , Порядку проведення іспиту на заміщення вакантних посад посадових осіб місцевого самоврядування у виконавчому апараті Баришівської селищної ради  та Порядку проведення співбесіди з кандидатами на заміщення вакантних посад посадових осіб місцевого самоврядування у виконавчому апараті Баришівської селищної р</w:t>
      </w:r>
      <w:r w:rsidR="00493BB9">
        <w:rPr>
          <w:rFonts w:ascii="Times New Roman" w:hAnsi="Times New Roman"/>
          <w:bCs/>
          <w:sz w:val="28"/>
          <w:szCs w:val="28"/>
          <w:lang w:val="uk-UA"/>
        </w:rPr>
        <w:t xml:space="preserve">ади», </w:t>
      </w:r>
      <w:r w:rsidR="00F02E19">
        <w:rPr>
          <w:rFonts w:ascii="Times New Roman" w:hAnsi="Times New Roman"/>
          <w:bCs/>
          <w:sz w:val="28"/>
          <w:szCs w:val="28"/>
          <w:lang w:val="uk-UA"/>
        </w:rPr>
        <w:t xml:space="preserve">на підставі розпорядження від 28.03.2019 № 64-01-09 та від 24.04.2019 № 113.1.-01-09 </w:t>
      </w:r>
      <w:r w:rsidR="00021F43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F02E19" w:rsidRPr="00F02E19">
        <w:rPr>
          <w:rFonts w:ascii="Times New Roman" w:hAnsi="Times New Roman"/>
          <w:sz w:val="28"/>
          <w:szCs w:val="28"/>
          <w:lang w:val="uk-UA"/>
        </w:rPr>
        <w:t>Про оголошення конкурсу на заміщення вакантних посад</w:t>
      </w:r>
      <w:r w:rsidR="00F02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2E19" w:rsidRPr="00F02E19">
        <w:rPr>
          <w:rFonts w:ascii="Times New Roman" w:hAnsi="Times New Roman"/>
          <w:sz w:val="28"/>
          <w:szCs w:val="28"/>
          <w:lang w:val="uk-UA"/>
        </w:rPr>
        <w:t>у виконавчому апараті Баришівської селищної ради</w:t>
      </w:r>
      <w:r w:rsidR="00021F4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>з метою дотримання чинного зако</w:t>
      </w:r>
      <w:r w:rsidR="00202108">
        <w:rPr>
          <w:rFonts w:ascii="Times New Roman" w:hAnsi="Times New Roman"/>
          <w:sz w:val="28"/>
          <w:szCs w:val="28"/>
          <w:lang w:val="uk-UA"/>
        </w:rPr>
        <w:t>нодавств</w:t>
      </w:r>
      <w:r w:rsidR="009872DF">
        <w:rPr>
          <w:rFonts w:ascii="Times New Roman" w:hAnsi="Times New Roman"/>
          <w:sz w:val="28"/>
          <w:szCs w:val="28"/>
          <w:lang w:val="uk-UA"/>
        </w:rPr>
        <w:t>а при проведенні конкурс</w:t>
      </w:r>
      <w:r w:rsidR="0020210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>на заміщення вака</w:t>
      </w:r>
      <w:r w:rsidR="00202108">
        <w:rPr>
          <w:rFonts w:ascii="Times New Roman" w:hAnsi="Times New Roman"/>
          <w:sz w:val="28"/>
          <w:szCs w:val="28"/>
          <w:lang w:val="uk-UA"/>
        </w:rPr>
        <w:t>нтних посад посадових осіб місцевого самоврядування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202108">
        <w:rPr>
          <w:rFonts w:ascii="Times New Roman" w:hAnsi="Times New Roman"/>
          <w:sz w:val="28"/>
          <w:szCs w:val="28"/>
          <w:lang w:val="uk-UA"/>
        </w:rPr>
        <w:t>Баришівській</w:t>
      </w:r>
      <w:proofErr w:type="spellEnd"/>
      <w:r w:rsidR="00202108">
        <w:rPr>
          <w:rFonts w:ascii="Times New Roman" w:hAnsi="Times New Roman"/>
          <w:sz w:val="28"/>
          <w:szCs w:val="28"/>
          <w:lang w:val="uk-UA"/>
        </w:rPr>
        <w:t xml:space="preserve"> селищній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 xml:space="preserve"> раді:</w:t>
      </w:r>
    </w:p>
    <w:p w:rsidR="003857C4" w:rsidRPr="00E608C3" w:rsidRDefault="003857C4" w:rsidP="00021F4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22E" w:rsidRDefault="00DB122E" w:rsidP="00021F43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608C3">
        <w:rPr>
          <w:rFonts w:ascii="Times New Roman" w:hAnsi="Times New Roman"/>
          <w:sz w:val="28"/>
          <w:szCs w:val="28"/>
          <w:lang w:val="uk-UA"/>
        </w:rPr>
        <w:t>Створити  комісію  для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конкурсів на заміщення вакантних</w:t>
      </w:r>
      <w:r w:rsidRPr="00E608C3">
        <w:rPr>
          <w:rFonts w:ascii="Times New Roman" w:hAnsi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/>
          <w:sz w:val="28"/>
          <w:szCs w:val="28"/>
          <w:lang w:val="uk-UA"/>
        </w:rPr>
        <w:t xml:space="preserve"> посадових осіб виконавчого ко</w:t>
      </w:r>
      <w:r w:rsidR="00202108">
        <w:rPr>
          <w:rFonts w:ascii="Times New Roman" w:hAnsi="Times New Roman"/>
          <w:sz w:val="28"/>
          <w:szCs w:val="28"/>
          <w:lang w:val="uk-UA"/>
        </w:rPr>
        <w:t xml:space="preserve">мітету Баришівської селищної </w:t>
      </w:r>
      <w:r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E608C3">
        <w:rPr>
          <w:rFonts w:ascii="Times New Roman" w:hAnsi="Times New Roman"/>
          <w:sz w:val="28"/>
          <w:szCs w:val="28"/>
          <w:lang w:val="uk-UA"/>
        </w:rPr>
        <w:t>в наступному складі:</w:t>
      </w:r>
    </w:p>
    <w:p w:rsidR="009872DF" w:rsidRPr="00E608C3" w:rsidRDefault="009872DF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1171E6" w:rsidRPr="00E608C3" w:rsidRDefault="00202108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– </w:t>
      </w:r>
      <w:r w:rsidR="00250C3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171E6" w:rsidRPr="00250C3E">
        <w:rPr>
          <w:rFonts w:ascii="Times New Roman" w:hAnsi="Times New Roman"/>
          <w:b/>
          <w:sz w:val="28"/>
          <w:szCs w:val="28"/>
          <w:lang w:val="uk-UA"/>
        </w:rPr>
        <w:t>Данчук Ж.В.,</w:t>
      </w:r>
      <w:r w:rsidR="001171E6">
        <w:rPr>
          <w:rFonts w:ascii="Times New Roman" w:hAnsi="Times New Roman"/>
          <w:sz w:val="28"/>
          <w:szCs w:val="28"/>
          <w:lang w:val="uk-UA"/>
        </w:rPr>
        <w:t xml:space="preserve"> заступник селищного голови ;</w:t>
      </w:r>
    </w:p>
    <w:p w:rsidR="001171E6" w:rsidRDefault="00202108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– </w:t>
      </w:r>
      <w:r w:rsidR="001171E6" w:rsidRPr="00250C3E">
        <w:rPr>
          <w:rFonts w:ascii="Times New Roman" w:hAnsi="Times New Roman"/>
          <w:b/>
          <w:sz w:val="28"/>
          <w:szCs w:val="28"/>
          <w:lang w:val="uk-UA"/>
        </w:rPr>
        <w:t>Нестерова О.М</w:t>
      </w:r>
      <w:r w:rsidR="001171E6">
        <w:rPr>
          <w:rFonts w:ascii="Times New Roman" w:hAnsi="Times New Roman"/>
          <w:sz w:val="28"/>
          <w:szCs w:val="28"/>
          <w:lang w:val="uk-UA"/>
        </w:rPr>
        <w:t xml:space="preserve">., керуюча справами ( секретар ) </w:t>
      </w:r>
    </w:p>
    <w:p w:rsidR="001171E6" w:rsidRDefault="001171E6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виконкому селищної ради</w:t>
      </w:r>
      <w:r w:rsidRPr="00E608C3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21F43" w:rsidRPr="00E608C3" w:rsidRDefault="00021F43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DB122E" w:rsidRDefault="00DB122E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608C3">
        <w:rPr>
          <w:rFonts w:ascii="Times New Roman" w:hAnsi="Times New Roman"/>
          <w:sz w:val="28"/>
          <w:szCs w:val="28"/>
          <w:lang w:val="uk-UA"/>
        </w:rPr>
        <w:lastRenderedPageBreak/>
        <w:t xml:space="preserve">Секретар комісії – </w:t>
      </w:r>
      <w:r w:rsidR="00202108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 w:rsidR="00F02E19" w:rsidRPr="00F02E19">
        <w:rPr>
          <w:rFonts w:ascii="Times New Roman" w:hAnsi="Times New Roman"/>
          <w:b/>
          <w:sz w:val="28"/>
          <w:szCs w:val="28"/>
          <w:lang w:val="uk-UA"/>
        </w:rPr>
        <w:t>Дзявун</w:t>
      </w:r>
      <w:proofErr w:type="spellEnd"/>
      <w:r w:rsidR="00F02E19" w:rsidRPr="00F02E19">
        <w:rPr>
          <w:rFonts w:ascii="Times New Roman" w:hAnsi="Times New Roman"/>
          <w:b/>
          <w:sz w:val="28"/>
          <w:szCs w:val="28"/>
          <w:lang w:val="uk-UA"/>
        </w:rPr>
        <w:t xml:space="preserve"> Л.А.</w:t>
      </w:r>
      <w:r w:rsidR="00F02E19">
        <w:rPr>
          <w:rFonts w:ascii="Times New Roman" w:hAnsi="Times New Roman"/>
          <w:sz w:val="28"/>
          <w:szCs w:val="28"/>
          <w:lang w:val="uk-UA"/>
        </w:rPr>
        <w:t xml:space="preserve"> , головний спеціаліст з кадрових питань</w:t>
      </w:r>
    </w:p>
    <w:p w:rsidR="00F02E19" w:rsidRPr="00E608C3" w:rsidRDefault="00F02E19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загального відділу ;</w:t>
      </w:r>
    </w:p>
    <w:p w:rsidR="00DB122E" w:rsidRDefault="00DB122E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 w:rsidRPr="00E608C3">
        <w:rPr>
          <w:rFonts w:ascii="Times New Roman" w:hAnsi="Times New Roman"/>
          <w:sz w:val="28"/>
          <w:szCs w:val="28"/>
          <w:lang w:val="uk-UA"/>
        </w:rPr>
        <w:t xml:space="preserve">Члени комісії – </w:t>
      </w:r>
      <w:r w:rsidR="0020210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202108" w:rsidRPr="00250C3E">
        <w:rPr>
          <w:rFonts w:ascii="Times New Roman" w:hAnsi="Times New Roman"/>
          <w:b/>
          <w:sz w:val="28"/>
          <w:szCs w:val="28"/>
          <w:lang w:val="uk-UA"/>
        </w:rPr>
        <w:t>Шовть</w:t>
      </w:r>
      <w:proofErr w:type="spellEnd"/>
      <w:r w:rsidR="00202108" w:rsidRPr="00250C3E">
        <w:rPr>
          <w:rFonts w:ascii="Times New Roman" w:hAnsi="Times New Roman"/>
          <w:b/>
          <w:sz w:val="28"/>
          <w:szCs w:val="28"/>
          <w:lang w:val="uk-UA"/>
        </w:rPr>
        <w:t xml:space="preserve"> Ю.А.</w:t>
      </w:r>
      <w:r w:rsidR="003857C4">
        <w:rPr>
          <w:rFonts w:ascii="Times New Roman" w:hAnsi="Times New Roman"/>
          <w:sz w:val="28"/>
          <w:szCs w:val="28"/>
          <w:lang w:val="uk-UA"/>
        </w:rPr>
        <w:t xml:space="preserve"> , заступник селищного голови;</w:t>
      </w:r>
    </w:p>
    <w:p w:rsidR="00250C3E" w:rsidRDefault="00202108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Pr="00250C3E">
        <w:rPr>
          <w:rFonts w:ascii="Times New Roman" w:hAnsi="Times New Roman"/>
          <w:b/>
          <w:sz w:val="28"/>
          <w:szCs w:val="28"/>
          <w:lang w:val="uk-UA"/>
        </w:rPr>
        <w:t>Тур Н.В.,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C3E">
        <w:rPr>
          <w:rFonts w:ascii="Times New Roman" w:hAnsi="Times New Roman"/>
          <w:sz w:val="28"/>
          <w:szCs w:val="28"/>
          <w:lang w:val="uk-UA"/>
        </w:rPr>
        <w:t xml:space="preserve">начальник відділу бухгалтерського обліку і </w:t>
      </w:r>
    </w:p>
    <w:p w:rsidR="00202108" w:rsidRDefault="00250C3E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консолідованої звітності, </w:t>
      </w:r>
      <w:r w:rsidR="003857C4">
        <w:rPr>
          <w:rFonts w:ascii="Times New Roman" w:hAnsi="Times New Roman"/>
          <w:sz w:val="28"/>
          <w:szCs w:val="28"/>
          <w:lang w:val="uk-UA"/>
        </w:rPr>
        <w:t>головний бухгалтер;</w:t>
      </w:r>
    </w:p>
    <w:p w:rsidR="001171E6" w:rsidRDefault="00202108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1171E6" w:rsidRPr="001171E6">
        <w:rPr>
          <w:rFonts w:ascii="Times New Roman" w:hAnsi="Times New Roman"/>
          <w:b/>
          <w:sz w:val="28"/>
          <w:szCs w:val="28"/>
          <w:lang w:val="uk-UA"/>
        </w:rPr>
        <w:t>Бойко О.М</w:t>
      </w:r>
      <w:r w:rsidR="001171E6">
        <w:rPr>
          <w:rFonts w:ascii="Times New Roman" w:hAnsi="Times New Roman"/>
          <w:sz w:val="28"/>
          <w:szCs w:val="28"/>
          <w:lang w:val="uk-UA"/>
        </w:rPr>
        <w:t xml:space="preserve">., - начальник відділу освіти, молоді та </w:t>
      </w:r>
    </w:p>
    <w:p w:rsidR="00250C3E" w:rsidRDefault="001171E6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спорту ;</w:t>
      </w:r>
    </w:p>
    <w:p w:rsidR="001171E6" w:rsidRDefault="001171E6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Pr="001171E6">
        <w:rPr>
          <w:rFonts w:ascii="Times New Roman" w:hAnsi="Times New Roman"/>
          <w:b/>
          <w:sz w:val="28"/>
          <w:szCs w:val="28"/>
          <w:lang w:val="uk-UA"/>
        </w:rPr>
        <w:t>Бабич Л.М.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 відділу культури, молоді та </w:t>
      </w:r>
    </w:p>
    <w:p w:rsidR="00250C3E" w:rsidRDefault="001171E6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спорту ;</w:t>
      </w:r>
    </w:p>
    <w:p w:rsidR="001171E6" w:rsidRDefault="001171E6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Pr="001171E6">
        <w:rPr>
          <w:rFonts w:ascii="Times New Roman" w:hAnsi="Times New Roman"/>
          <w:b/>
          <w:sz w:val="28"/>
          <w:szCs w:val="28"/>
          <w:lang w:val="uk-UA"/>
        </w:rPr>
        <w:t>Макаренко Л.В.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Волошинівського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71E6" w:rsidRDefault="001171E6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202108" w:rsidRDefault="00202108" w:rsidP="00021F43">
      <w:pPr>
        <w:pStyle w:val="a3"/>
        <w:tabs>
          <w:tab w:val="left" w:pos="374"/>
          <w:tab w:val="left" w:pos="748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2DF" w:rsidRDefault="009872DF" w:rsidP="00021F43">
      <w:pPr>
        <w:pStyle w:val="a3"/>
        <w:numPr>
          <w:ilvl w:val="0"/>
          <w:numId w:val="1"/>
        </w:numPr>
        <w:tabs>
          <w:tab w:val="clear" w:pos="1778"/>
          <w:tab w:val="num" w:pos="-709"/>
        </w:tabs>
        <w:spacing w:after="0" w:line="240" w:lineRule="auto"/>
        <w:ind w:left="-567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872DF">
        <w:rPr>
          <w:rFonts w:ascii="Times New Roman" w:hAnsi="Times New Roman"/>
          <w:sz w:val="28"/>
          <w:szCs w:val="28"/>
          <w:lang w:val="uk-UA"/>
        </w:rPr>
        <w:t>Затвердити графік проведення конкурсів на заміщення вакантних посад посадових осіб місцевого самоврядування у виконавчому апараті Баришівської селищної ради. (Додається. )</w:t>
      </w:r>
    </w:p>
    <w:p w:rsidR="003857C4" w:rsidRPr="003857C4" w:rsidRDefault="003857C4" w:rsidP="00021F43">
      <w:pPr>
        <w:pStyle w:val="a3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9872DF" w:rsidRPr="003857C4" w:rsidRDefault="003857C4" w:rsidP="00021F43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9872DF" w:rsidRPr="003857C4">
        <w:rPr>
          <w:rFonts w:ascii="Times New Roman" w:hAnsi="Times New Roman"/>
          <w:sz w:val="28"/>
          <w:szCs w:val="28"/>
          <w:lang w:val="uk-UA"/>
        </w:rPr>
        <w:t>Визначити місцем проведення конкурсів приміщення Баришівської селищної ради ( актова зала, другий поверх ) за адресою : смт Баришівка, вул. Центральна, 27.</w:t>
      </w:r>
    </w:p>
    <w:p w:rsidR="009872DF" w:rsidRDefault="009872DF" w:rsidP="00021F43">
      <w:pPr>
        <w:pStyle w:val="a3"/>
        <w:tabs>
          <w:tab w:val="left" w:pos="-567"/>
          <w:tab w:val="left" w:pos="748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22E" w:rsidRPr="003857C4" w:rsidRDefault="003857C4" w:rsidP="00021F43">
      <w:pPr>
        <w:tabs>
          <w:tab w:val="left" w:pos="374"/>
          <w:tab w:val="left" w:pos="748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9872DF" w:rsidRPr="003857C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B122E" w:rsidRPr="003857C4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9872DF" w:rsidRDefault="009872DF" w:rsidP="00021F43">
      <w:pPr>
        <w:pStyle w:val="a3"/>
        <w:tabs>
          <w:tab w:val="left" w:pos="374"/>
          <w:tab w:val="left" w:pos="748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7C4" w:rsidRDefault="003857C4" w:rsidP="00021F43">
      <w:pPr>
        <w:pStyle w:val="a3"/>
        <w:tabs>
          <w:tab w:val="left" w:pos="374"/>
          <w:tab w:val="left" w:pos="748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7C4" w:rsidRPr="00663F0F" w:rsidRDefault="003857C4" w:rsidP="00021F43">
      <w:pPr>
        <w:pStyle w:val="a3"/>
        <w:tabs>
          <w:tab w:val="left" w:pos="374"/>
          <w:tab w:val="left" w:pos="748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22E" w:rsidRPr="00E608C3" w:rsidRDefault="009872DF" w:rsidP="00021F43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Селищний голова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B122E" w:rsidRPr="00E608C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О.П.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Вареніченко</w:t>
      </w:r>
      <w:proofErr w:type="spellEnd"/>
    </w:p>
    <w:p w:rsidR="009872DF" w:rsidRDefault="009872DF" w:rsidP="00021F43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872DF" w:rsidRDefault="009872DF" w:rsidP="00021F43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857C4" w:rsidRDefault="003857C4" w:rsidP="00021F43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3857C4" w:rsidSect="009E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439"/>
    <w:multiLevelType w:val="multilevel"/>
    <w:tmpl w:val="EFB6D71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22E"/>
    <w:rsid w:val="00021F43"/>
    <w:rsid w:val="001171E6"/>
    <w:rsid w:val="00202108"/>
    <w:rsid w:val="00250C3E"/>
    <w:rsid w:val="003857C4"/>
    <w:rsid w:val="00493BB9"/>
    <w:rsid w:val="005203FC"/>
    <w:rsid w:val="009872DF"/>
    <w:rsid w:val="009E545E"/>
    <w:rsid w:val="00D2788E"/>
    <w:rsid w:val="00DB122E"/>
    <w:rsid w:val="00F0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2E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F02E1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F02E1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5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E1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02E1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02E19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2019-04-26T11:07:00Z</cp:lastPrinted>
  <dcterms:created xsi:type="dcterms:W3CDTF">2019-01-22T14:21:00Z</dcterms:created>
  <dcterms:modified xsi:type="dcterms:W3CDTF">2019-04-26T11:07:00Z</dcterms:modified>
</cp:coreProperties>
</file>