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9C" w:rsidRPr="008F6EE6" w:rsidRDefault="0098419C" w:rsidP="00BE3CB9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F6EE6">
        <w:rPr>
          <w:rFonts w:ascii="Times New Roman" w:hAnsi="Times New Roman" w:cs="Times New Roman"/>
          <w:sz w:val="28"/>
          <w:szCs w:val="28"/>
        </w:rPr>
        <w:t>«ЗАТВЕРДЖЕНО»</w:t>
      </w:r>
    </w:p>
    <w:p w:rsidR="00BE3CB9" w:rsidRDefault="00BE3CB9" w:rsidP="00BE3CB9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  <w:r w:rsidR="0098419C" w:rsidRPr="008F6EE6">
        <w:rPr>
          <w:rFonts w:ascii="Times New Roman" w:hAnsi="Times New Roman" w:cs="Times New Roman"/>
          <w:sz w:val="28"/>
          <w:szCs w:val="28"/>
        </w:rPr>
        <w:t xml:space="preserve"> виконавчого комітету </w:t>
      </w:r>
    </w:p>
    <w:p w:rsidR="00BE3CB9" w:rsidRDefault="0098419C" w:rsidP="00BE3CB9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F6EE6">
        <w:rPr>
          <w:rFonts w:ascii="Times New Roman" w:hAnsi="Times New Roman" w:cs="Times New Roman"/>
          <w:sz w:val="28"/>
          <w:szCs w:val="28"/>
        </w:rPr>
        <w:t>№</w:t>
      </w:r>
      <w:r w:rsidR="00BE3CB9">
        <w:rPr>
          <w:rFonts w:ascii="Times New Roman" w:hAnsi="Times New Roman" w:cs="Times New Roman"/>
          <w:sz w:val="28"/>
          <w:szCs w:val="28"/>
        </w:rPr>
        <w:t xml:space="preserve">14 </w:t>
      </w:r>
      <w:r w:rsidRPr="008F6EE6">
        <w:rPr>
          <w:rFonts w:ascii="Times New Roman" w:hAnsi="Times New Roman" w:cs="Times New Roman"/>
          <w:sz w:val="28"/>
          <w:szCs w:val="28"/>
        </w:rPr>
        <w:t xml:space="preserve"> від </w:t>
      </w:r>
      <w:r w:rsidR="00BE3CB9">
        <w:rPr>
          <w:rFonts w:ascii="Times New Roman" w:hAnsi="Times New Roman" w:cs="Times New Roman"/>
          <w:sz w:val="28"/>
          <w:szCs w:val="28"/>
        </w:rPr>
        <w:t>15.03.</w:t>
      </w:r>
      <w:r w:rsidR="00012BB4">
        <w:rPr>
          <w:rFonts w:ascii="Times New Roman" w:hAnsi="Times New Roman" w:cs="Times New Roman"/>
          <w:sz w:val="28"/>
          <w:szCs w:val="28"/>
        </w:rPr>
        <w:t>2019</w:t>
      </w:r>
      <w:r w:rsidRPr="008F6EE6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8419C" w:rsidRPr="008F6EE6" w:rsidRDefault="0098419C" w:rsidP="00BE3CB9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F6EE6">
        <w:rPr>
          <w:rFonts w:ascii="Times New Roman" w:hAnsi="Times New Roman" w:cs="Times New Roman"/>
          <w:sz w:val="28"/>
          <w:szCs w:val="28"/>
        </w:rPr>
        <w:t xml:space="preserve"> «Про затвердження номенклат</w:t>
      </w:r>
      <w:r w:rsidR="00012BB4">
        <w:rPr>
          <w:rFonts w:ascii="Times New Roman" w:hAnsi="Times New Roman" w:cs="Times New Roman"/>
          <w:sz w:val="28"/>
          <w:szCs w:val="28"/>
        </w:rPr>
        <w:t>ури справ Баришівської селищної</w:t>
      </w:r>
      <w:r w:rsidRPr="008F6EE6">
        <w:rPr>
          <w:rFonts w:ascii="Times New Roman" w:hAnsi="Times New Roman" w:cs="Times New Roman"/>
          <w:sz w:val="28"/>
          <w:szCs w:val="28"/>
        </w:rPr>
        <w:t xml:space="preserve"> ради </w:t>
      </w:r>
      <w:r w:rsidR="00AC4136">
        <w:rPr>
          <w:rFonts w:ascii="Times New Roman" w:hAnsi="Times New Roman" w:cs="Times New Roman"/>
          <w:sz w:val="28"/>
          <w:szCs w:val="28"/>
        </w:rPr>
        <w:t>на 2019 рік</w:t>
      </w:r>
      <w:r w:rsidRPr="008F6EE6">
        <w:rPr>
          <w:rFonts w:ascii="Times New Roman" w:hAnsi="Times New Roman" w:cs="Times New Roman"/>
          <w:sz w:val="28"/>
          <w:szCs w:val="28"/>
        </w:rPr>
        <w:t>»</w:t>
      </w:r>
    </w:p>
    <w:p w:rsidR="0098419C" w:rsidRPr="00BE3CB9" w:rsidRDefault="0098419C" w:rsidP="0098419C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8419C" w:rsidRPr="00BE3CB9" w:rsidRDefault="0098419C" w:rsidP="0098419C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8419C" w:rsidRPr="00BE3CB9" w:rsidRDefault="0098419C" w:rsidP="0098419C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8419C" w:rsidRPr="00BE3CB9" w:rsidRDefault="0098419C" w:rsidP="0098419C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8419C" w:rsidRDefault="0098419C" w:rsidP="0098419C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BE3CB9" w:rsidRPr="00BE3CB9" w:rsidRDefault="00BE3CB9" w:rsidP="0098419C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8419C" w:rsidRPr="00BE3CB9" w:rsidRDefault="0098419C" w:rsidP="0098419C">
      <w:pPr>
        <w:spacing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012BB4" w:rsidRDefault="00012BB4" w:rsidP="00012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НОМЕНКЛАТУРА СПРАВ</w:t>
      </w:r>
    </w:p>
    <w:p w:rsidR="00012BB4" w:rsidRDefault="00012BB4" w:rsidP="00012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Баришівської</w:t>
      </w:r>
      <w:r w:rsidR="009841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селищної </w:t>
      </w:r>
      <w:r w:rsidR="0098419C" w:rsidRPr="00BA62B1">
        <w:rPr>
          <w:rFonts w:ascii="Times New Roman" w:hAnsi="Times New Roman" w:cs="Times New Roman"/>
          <w:b/>
          <w:sz w:val="28"/>
          <w:szCs w:val="28"/>
        </w:rPr>
        <w:t>ради</w:t>
      </w:r>
      <w:r w:rsidR="0098419C" w:rsidRPr="00C57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19C" w:rsidRPr="00BE3CB9" w:rsidRDefault="00012BB4" w:rsidP="00984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98419C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98419C" w:rsidRPr="00BE3CB9" w:rsidRDefault="0098419C" w:rsidP="0098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9C" w:rsidRPr="00BE3CB9" w:rsidRDefault="0098419C" w:rsidP="00984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9C" w:rsidRDefault="0098419C" w:rsidP="0098419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9C" w:rsidRPr="0098419C" w:rsidRDefault="0098419C" w:rsidP="0098419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9C" w:rsidRDefault="0098419C" w:rsidP="0098419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9C" w:rsidRDefault="0098419C" w:rsidP="0098419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9C" w:rsidRDefault="0098419C" w:rsidP="0098419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9C" w:rsidRDefault="0098419C" w:rsidP="0098419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9C" w:rsidRDefault="0098419C" w:rsidP="0098419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9C" w:rsidRDefault="0098419C" w:rsidP="0098419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9C" w:rsidRDefault="0098419C" w:rsidP="0098419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9C" w:rsidRDefault="0098419C" w:rsidP="0098419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9C" w:rsidRDefault="0098419C" w:rsidP="0098419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9C" w:rsidRDefault="0098419C" w:rsidP="0098419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9C" w:rsidRPr="007D0C83" w:rsidRDefault="0098419C" w:rsidP="0098419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83">
        <w:rPr>
          <w:rFonts w:ascii="Times New Roman" w:hAnsi="Times New Roman" w:cs="Times New Roman"/>
          <w:b/>
          <w:sz w:val="28"/>
          <w:szCs w:val="28"/>
        </w:rPr>
        <w:lastRenderedPageBreak/>
        <w:t>СПИСОК СКОРОЧЕНЬ</w:t>
      </w:r>
    </w:p>
    <w:tbl>
      <w:tblPr>
        <w:tblW w:w="9747" w:type="dxa"/>
        <w:tblInd w:w="108" w:type="dxa"/>
        <w:tblLook w:val="01E0"/>
      </w:tblPr>
      <w:tblGrid>
        <w:gridCol w:w="2639"/>
        <w:gridCol w:w="356"/>
        <w:gridCol w:w="6752"/>
      </w:tblGrid>
      <w:tr w:rsidR="0098419C" w:rsidRPr="007D0C83" w:rsidTr="00F14F8D">
        <w:tc>
          <w:tcPr>
            <w:tcW w:w="2639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голова територіальної громади</w:t>
            </w:r>
          </w:p>
        </w:tc>
        <w:tc>
          <w:tcPr>
            <w:tcW w:w="356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52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сільський (селищний) голова об’єднаної територіальної громади;</w:t>
            </w:r>
          </w:p>
        </w:tc>
      </w:tr>
      <w:tr w:rsidR="0098419C" w:rsidRPr="007D0C83" w:rsidTr="00F14F8D">
        <w:tc>
          <w:tcPr>
            <w:tcW w:w="2639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</w:p>
        </w:tc>
        <w:tc>
          <w:tcPr>
            <w:tcW w:w="356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52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галузевий перелік;</w:t>
            </w:r>
          </w:p>
        </w:tc>
      </w:tr>
      <w:tr w:rsidR="0098419C" w:rsidRPr="007D0C83" w:rsidTr="00F14F8D">
        <w:tc>
          <w:tcPr>
            <w:tcW w:w="2639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ДРАЦС</w:t>
            </w:r>
          </w:p>
        </w:tc>
        <w:tc>
          <w:tcPr>
            <w:tcW w:w="356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52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державна реєстрація актів цивільного стану</w:t>
            </w:r>
          </w:p>
        </w:tc>
      </w:tr>
      <w:tr w:rsidR="0098419C" w:rsidRPr="007D0C83" w:rsidTr="00F14F8D">
        <w:tc>
          <w:tcPr>
            <w:tcW w:w="2639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</w:p>
        </w:tc>
        <w:tc>
          <w:tcPr>
            <w:tcW w:w="356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52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експертна комісія;</w:t>
            </w:r>
          </w:p>
        </w:tc>
      </w:tr>
      <w:tr w:rsidR="0098419C" w:rsidRPr="007D0C83" w:rsidTr="00F14F8D">
        <w:tc>
          <w:tcPr>
            <w:tcW w:w="2639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ЕПК</w:t>
            </w:r>
          </w:p>
        </w:tc>
        <w:tc>
          <w:tcPr>
            <w:tcW w:w="356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52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експертно-перевірна комісія;</w:t>
            </w:r>
          </w:p>
        </w:tc>
      </w:tr>
      <w:tr w:rsidR="0098419C" w:rsidRPr="007D0C83" w:rsidTr="00F14F8D">
        <w:tc>
          <w:tcPr>
            <w:tcW w:w="2639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НАФ</w:t>
            </w:r>
          </w:p>
        </w:tc>
        <w:tc>
          <w:tcPr>
            <w:tcW w:w="356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52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Національний архівний фонд;</w:t>
            </w:r>
          </w:p>
        </w:tc>
      </w:tr>
      <w:tr w:rsidR="0098419C" w:rsidRPr="007D0C83" w:rsidTr="00F14F8D">
        <w:tc>
          <w:tcPr>
            <w:tcW w:w="2639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</w:tc>
        <w:tc>
          <w:tcPr>
            <w:tcW w:w="356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52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постійно;</w:t>
            </w:r>
          </w:p>
        </w:tc>
      </w:tr>
      <w:tr w:rsidR="0098419C" w:rsidRPr="007D0C83" w:rsidTr="00F14F8D">
        <w:tc>
          <w:tcPr>
            <w:tcW w:w="2639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  <w:tc>
          <w:tcPr>
            <w:tcW w:w="356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52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примітка до статті типового переліку;</w:t>
            </w:r>
          </w:p>
        </w:tc>
      </w:tr>
      <w:tr w:rsidR="0098419C" w:rsidRPr="007D0C83" w:rsidTr="00F14F8D">
        <w:tc>
          <w:tcPr>
            <w:tcW w:w="2639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356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52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рік, роки, років;</w:t>
            </w:r>
          </w:p>
        </w:tc>
      </w:tr>
      <w:tr w:rsidR="0098419C" w:rsidRPr="007D0C83" w:rsidTr="00F14F8D">
        <w:tc>
          <w:tcPr>
            <w:tcW w:w="2639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райвійськкомат</w:t>
            </w:r>
          </w:p>
        </w:tc>
        <w:tc>
          <w:tcPr>
            <w:tcW w:w="356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52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районний військовий комісаріат;</w:t>
            </w:r>
          </w:p>
        </w:tc>
      </w:tr>
      <w:tr w:rsidR="0098419C" w:rsidRPr="007D0C83" w:rsidTr="00F14F8D">
        <w:tc>
          <w:tcPr>
            <w:tcW w:w="2639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356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52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стаття, статті;</w:t>
            </w:r>
          </w:p>
        </w:tc>
      </w:tr>
      <w:tr w:rsidR="0098419C" w:rsidRPr="007D0C83" w:rsidTr="00F14F8D">
        <w:tc>
          <w:tcPr>
            <w:tcW w:w="2639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356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52" w:type="dxa"/>
            <w:shd w:val="clear" w:color="auto" w:fill="auto"/>
          </w:tcPr>
          <w:p w:rsidR="0098419C" w:rsidRPr="007D0C83" w:rsidRDefault="0098419C" w:rsidP="00F14F8D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0C83">
              <w:rPr>
                <w:rFonts w:ascii="Times New Roman" w:hAnsi="Times New Roman" w:cs="Times New Roman"/>
                <w:sz w:val="28"/>
                <w:szCs w:val="28"/>
              </w:rPr>
              <w:t>типовий перелік.</w:t>
            </w:r>
          </w:p>
        </w:tc>
      </w:tr>
    </w:tbl>
    <w:p w:rsidR="0098419C" w:rsidRPr="007D0C83" w:rsidRDefault="0098419C" w:rsidP="009841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19C" w:rsidRPr="007D0C83" w:rsidRDefault="0098419C" w:rsidP="0098419C">
      <w:pPr>
        <w:rPr>
          <w:rFonts w:ascii="Times New Roman" w:hAnsi="Times New Roman" w:cs="Times New Roman"/>
        </w:rPr>
      </w:pPr>
      <w:r w:rsidRPr="007D0C83">
        <w:rPr>
          <w:rFonts w:ascii="Times New Roman" w:hAnsi="Times New Roman" w:cs="Times New Roman"/>
        </w:rPr>
        <w:br w:type="page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394"/>
        <w:gridCol w:w="850"/>
        <w:gridCol w:w="1843"/>
        <w:gridCol w:w="1559"/>
      </w:tblGrid>
      <w:tr w:rsidR="0098419C" w:rsidRPr="007D0C83" w:rsidTr="00F14F8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419C" w:rsidRPr="007D0C83" w:rsidRDefault="0098419C" w:rsidP="00F14F8D">
            <w:pPr>
              <w:pStyle w:val="11"/>
              <w:jc w:val="center"/>
              <w:rPr>
                <w:rFonts w:ascii="Times New Roman" w:hAnsi="Times New Roman"/>
              </w:rPr>
            </w:pPr>
            <w:r w:rsidRPr="007D0C83">
              <w:rPr>
                <w:rFonts w:ascii="Times New Roman" w:hAnsi="Times New Roman"/>
              </w:rPr>
              <w:lastRenderedPageBreak/>
              <w:t>Індекс</w:t>
            </w:r>
          </w:p>
          <w:p w:rsidR="0098419C" w:rsidRPr="007D0C83" w:rsidRDefault="0098419C" w:rsidP="00F14F8D">
            <w:pPr>
              <w:pStyle w:val="11"/>
              <w:jc w:val="center"/>
              <w:rPr>
                <w:rFonts w:ascii="Times New Roman" w:hAnsi="Times New Roman"/>
              </w:rPr>
            </w:pPr>
            <w:r w:rsidRPr="007D0C83">
              <w:rPr>
                <w:rFonts w:ascii="Times New Roman" w:hAnsi="Times New Roman"/>
              </w:rPr>
              <w:t>справи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419C" w:rsidRPr="007D0C83" w:rsidRDefault="0098419C" w:rsidP="00F14F8D">
            <w:pPr>
              <w:pStyle w:val="11"/>
              <w:jc w:val="center"/>
              <w:rPr>
                <w:rFonts w:ascii="Times New Roman" w:hAnsi="Times New Roman"/>
              </w:rPr>
            </w:pPr>
            <w:r w:rsidRPr="007D0C83">
              <w:rPr>
                <w:rFonts w:ascii="Times New Roman" w:hAnsi="Times New Roman"/>
              </w:rPr>
              <w:t>Заголовок справи (тому, частини)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419C" w:rsidRPr="007D0C83" w:rsidRDefault="0098419C" w:rsidP="00F14F8D">
            <w:pPr>
              <w:pStyle w:val="11"/>
              <w:jc w:val="center"/>
              <w:rPr>
                <w:rFonts w:ascii="Times New Roman" w:hAnsi="Times New Roman"/>
              </w:rPr>
            </w:pPr>
            <w:proofErr w:type="spellStart"/>
            <w:r w:rsidRPr="007D0C83">
              <w:rPr>
                <w:rFonts w:ascii="Times New Roman" w:hAnsi="Times New Roman"/>
              </w:rPr>
              <w:t>К-ть</w:t>
            </w:r>
            <w:proofErr w:type="spellEnd"/>
          </w:p>
          <w:p w:rsidR="0098419C" w:rsidRPr="007D0C83" w:rsidRDefault="0098419C" w:rsidP="00F14F8D">
            <w:pPr>
              <w:pStyle w:val="11"/>
              <w:ind w:left="-57" w:right="-57"/>
              <w:jc w:val="center"/>
              <w:rPr>
                <w:rFonts w:ascii="Times New Roman" w:hAnsi="Times New Roman"/>
              </w:rPr>
            </w:pPr>
            <w:r w:rsidRPr="007D0C83">
              <w:rPr>
                <w:rFonts w:ascii="Times New Roman" w:hAnsi="Times New Roman"/>
              </w:rPr>
              <w:t>справ (томів, частин)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419C" w:rsidRPr="007D0C83" w:rsidRDefault="0098419C" w:rsidP="00F14F8D">
            <w:pPr>
              <w:pStyle w:val="11"/>
              <w:jc w:val="center"/>
              <w:rPr>
                <w:rFonts w:ascii="Times New Roman" w:hAnsi="Times New Roman"/>
              </w:rPr>
            </w:pPr>
            <w:r w:rsidRPr="007D0C83">
              <w:rPr>
                <w:rFonts w:ascii="Times New Roman" w:hAnsi="Times New Roman"/>
              </w:rPr>
              <w:t>Строк зберігання справи (тому, частини) і номери статей за переліком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419C" w:rsidRPr="007D0C83" w:rsidRDefault="0098419C" w:rsidP="00F14F8D">
            <w:pPr>
              <w:pStyle w:val="11"/>
              <w:jc w:val="center"/>
              <w:rPr>
                <w:rFonts w:ascii="Times New Roman" w:hAnsi="Times New Roman"/>
              </w:rPr>
            </w:pPr>
            <w:r w:rsidRPr="007D0C83">
              <w:rPr>
                <w:rFonts w:ascii="Times New Roman" w:hAnsi="Times New Roman"/>
              </w:rPr>
              <w:t>Примітки</w:t>
            </w:r>
          </w:p>
        </w:tc>
      </w:tr>
    </w:tbl>
    <w:p w:rsidR="0098419C" w:rsidRPr="007D0C83" w:rsidRDefault="0098419C" w:rsidP="0098419C">
      <w:pPr>
        <w:rPr>
          <w:rFonts w:ascii="Times New Roman" w:hAnsi="Times New Roman" w:cs="Times New Roman"/>
          <w:sz w:val="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0"/>
        <w:gridCol w:w="4367"/>
        <w:gridCol w:w="837"/>
        <w:gridCol w:w="13"/>
        <w:gridCol w:w="1846"/>
        <w:gridCol w:w="1577"/>
      </w:tblGrid>
      <w:tr w:rsidR="0098419C" w:rsidRPr="007D0C83" w:rsidTr="00F14F8D">
        <w:trPr>
          <w:cantSplit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419C" w:rsidRPr="007D0C83" w:rsidRDefault="0098419C" w:rsidP="00F14F8D">
            <w:pPr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19C" w:rsidRPr="007D0C83" w:rsidRDefault="0098419C" w:rsidP="00F14F8D">
            <w:pPr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19C" w:rsidRPr="007D0C83" w:rsidRDefault="0098419C" w:rsidP="00F14F8D">
            <w:pPr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19C" w:rsidRPr="007D0C83" w:rsidRDefault="0098419C" w:rsidP="00F14F8D">
            <w:pPr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419C" w:rsidRPr="007D0C83" w:rsidRDefault="0098419C" w:rsidP="00F14F8D">
            <w:pPr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5</w:t>
            </w:r>
          </w:p>
        </w:tc>
      </w:tr>
      <w:tr w:rsidR="0098419C" w:rsidRPr="007D0C83" w:rsidTr="00F14F8D">
        <w:trPr>
          <w:cantSplit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419C" w:rsidRDefault="0098419C" w:rsidP="00F14F8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C83">
              <w:rPr>
                <w:rFonts w:ascii="Times New Roman" w:hAnsi="Times New Roman" w:cs="Times New Roman"/>
                <w:b/>
              </w:rPr>
              <w:t>01 – ОРГАНІЗАЦІЯ ДІЯЛЬНОСТІ РАДИ ТЕРИТОРІАЛЬНОЇ ГРОМАДИ</w:t>
            </w:r>
          </w:p>
          <w:p w:rsidR="00012BB4" w:rsidRPr="007D0C83" w:rsidRDefault="00012BB4" w:rsidP="00F14F8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Відповідальний: секретар селищної ради Попова І.О.</w:t>
            </w:r>
          </w:p>
        </w:tc>
      </w:tr>
      <w:tr w:rsidR="0098419C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01-01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0C83">
              <w:rPr>
                <w:rFonts w:ascii="Times New Roman" w:hAnsi="Times New Roman" w:cs="Times New Roman"/>
              </w:rPr>
              <w:t>Доручення обласної і районної рад з основної діяльності та документи (довідки, огляди, доповіді, розрахунки, листи) з виконання доручень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Пост.</w:t>
            </w:r>
            <w:r w:rsidRPr="007D0C83">
              <w:rPr>
                <w:rFonts w:ascii="Times New Roman" w:hAnsi="Times New Roman" w:cs="Times New Roman"/>
                <w:vertAlign w:val="superscript"/>
              </w:rPr>
              <w:t>1</w:t>
            </w:r>
            <w:r w:rsidRPr="007D0C83">
              <w:rPr>
                <w:rFonts w:ascii="Times New Roman" w:hAnsi="Times New Roman" w:cs="Times New Roman"/>
              </w:rPr>
              <w:br/>
              <w:t>ст. 6-а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З адміністра</w:t>
            </w:r>
            <w:r w:rsidRPr="007D0C83">
              <w:rPr>
                <w:rFonts w:ascii="Times New Roman" w:hAnsi="Times New Roman" w:cs="Times New Roman"/>
              </w:rPr>
              <w:softHyphen/>
              <w:t>тивно-госпо</w:t>
            </w:r>
            <w:r w:rsidRPr="007D0C83">
              <w:rPr>
                <w:rFonts w:ascii="Times New Roman" w:hAnsi="Times New Roman" w:cs="Times New Roman"/>
              </w:rPr>
              <w:softHyphen/>
              <w:t>дар</w:t>
            </w:r>
            <w:r w:rsidRPr="007D0C83">
              <w:rPr>
                <w:rFonts w:ascii="Times New Roman" w:hAnsi="Times New Roman" w:cs="Times New Roman"/>
              </w:rPr>
              <w:softHyphen/>
              <w:t>ських пи</w:t>
            </w:r>
            <w:r w:rsidRPr="007D0C83">
              <w:rPr>
                <w:rFonts w:ascii="Times New Roman" w:hAnsi="Times New Roman" w:cs="Times New Roman"/>
              </w:rPr>
              <w:softHyphen/>
              <w:t>тань – 3 р.</w:t>
            </w:r>
          </w:p>
        </w:tc>
      </w:tr>
      <w:tr w:rsidR="0098419C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01-02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Рішення, протоколи, стенограми засідань обласної і районної рад та їх виконавчих комітетів; документи (довідки, доповіді, доповідні записки тощо) до них, надіслані до відома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До</w:t>
            </w:r>
            <w:r w:rsidRPr="007D0C83">
              <w:rPr>
                <w:rFonts w:ascii="Times New Roman" w:hAnsi="Times New Roman" w:cs="Times New Roman"/>
              </w:rPr>
              <w:softHyphen/>
              <w:t>ки не ми</w:t>
            </w:r>
            <w:r w:rsidRPr="007D0C83">
              <w:rPr>
                <w:rFonts w:ascii="Times New Roman" w:hAnsi="Times New Roman" w:cs="Times New Roman"/>
              </w:rPr>
              <w:softHyphen/>
              <w:t>не по</w:t>
            </w:r>
            <w:r w:rsidRPr="007D0C83">
              <w:rPr>
                <w:rFonts w:ascii="Times New Roman" w:hAnsi="Times New Roman" w:cs="Times New Roman"/>
              </w:rPr>
              <w:softHyphen/>
              <w:t>тре</w:t>
            </w:r>
            <w:r w:rsidRPr="007D0C83">
              <w:rPr>
                <w:rFonts w:ascii="Times New Roman" w:hAnsi="Times New Roman" w:cs="Times New Roman"/>
              </w:rPr>
              <w:softHyphen/>
              <w:t>ба</w:t>
            </w:r>
            <w:r w:rsidRPr="007D0C83">
              <w:rPr>
                <w:rFonts w:ascii="Times New Roman" w:hAnsi="Times New Roman" w:cs="Times New Roman"/>
                <w:vertAlign w:val="superscript"/>
              </w:rPr>
              <w:t>1</w:t>
            </w:r>
            <w:r w:rsidRPr="007D0C83">
              <w:rPr>
                <w:rFonts w:ascii="Times New Roman" w:hAnsi="Times New Roman" w:cs="Times New Roman"/>
              </w:rPr>
              <w:br/>
              <w:t>ст. 7-б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Що стосу</w:t>
            </w:r>
            <w:r w:rsidRPr="007D0C83">
              <w:rPr>
                <w:rFonts w:ascii="Times New Roman" w:hAnsi="Times New Roman" w:cs="Times New Roman"/>
              </w:rPr>
              <w:softHyphen/>
              <w:t>ю</w:t>
            </w:r>
            <w:r w:rsidRPr="007D0C83">
              <w:rPr>
                <w:rFonts w:ascii="Times New Roman" w:hAnsi="Times New Roman" w:cs="Times New Roman"/>
              </w:rPr>
              <w:softHyphen/>
              <w:t>ться діяль</w:t>
            </w:r>
            <w:r w:rsidRPr="007D0C83">
              <w:rPr>
                <w:rFonts w:ascii="Times New Roman" w:hAnsi="Times New Roman" w:cs="Times New Roman"/>
              </w:rPr>
              <w:softHyphen/>
              <w:t>нос</w:t>
            </w:r>
            <w:r w:rsidRPr="007D0C83">
              <w:rPr>
                <w:rFonts w:ascii="Times New Roman" w:hAnsi="Times New Roman" w:cs="Times New Roman"/>
              </w:rPr>
              <w:softHyphen/>
              <w:t>ті територіальної громади – пост.</w:t>
            </w:r>
          </w:p>
        </w:tc>
      </w:tr>
      <w:tr w:rsidR="0098419C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01-03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Розпорядження голів обласної і районної рад, надіслані до відома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До</w:t>
            </w:r>
            <w:r w:rsidRPr="007D0C83">
              <w:rPr>
                <w:rFonts w:ascii="Times New Roman" w:hAnsi="Times New Roman" w:cs="Times New Roman"/>
              </w:rPr>
              <w:softHyphen/>
              <w:t>ки не ми</w:t>
            </w:r>
            <w:r w:rsidRPr="007D0C83">
              <w:rPr>
                <w:rFonts w:ascii="Times New Roman" w:hAnsi="Times New Roman" w:cs="Times New Roman"/>
              </w:rPr>
              <w:softHyphen/>
              <w:t>не по</w:t>
            </w:r>
            <w:r w:rsidRPr="007D0C83">
              <w:rPr>
                <w:rFonts w:ascii="Times New Roman" w:hAnsi="Times New Roman" w:cs="Times New Roman"/>
              </w:rPr>
              <w:softHyphen/>
              <w:t>тре</w:t>
            </w:r>
            <w:r w:rsidRPr="007D0C83">
              <w:rPr>
                <w:rFonts w:ascii="Times New Roman" w:hAnsi="Times New Roman" w:cs="Times New Roman"/>
              </w:rPr>
              <w:softHyphen/>
              <w:t>ба</w:t>
            </w:r>
            <w:r w:rsidRPr="007D0C83">
              <w:rPr>
                <w:rFonts w:ascii="Times New Roman" w:hAnsi="Times New Roman" w:cs="Times New Roman"/>
                <w:vertAlign w:val="superscript"/>
              </w:rPr>
              <w:t>1</w:t>
            </w:r>
            <w:r w:rsidRPr="007D0C83">
              <w:rPr>
                <w:rFonts w:ascii="Times New Roman" w:hAnsi="Times New Roman" w:cs="Times New Roman"/>
              </w:rPr>
              <w:br/>
              <w:t>ст. 16</w:t>
            </w:r>
            <w:r w:rsidRPr="007D0C83">
              <w:rPr>
                <w:rFonts w:ascii="Times New Roman" w:hAnsi="Times New Roman" w:cs="Times New Roman"/>
              </w:rPr>
              <w:br/>
              <w:t>(прим. 1)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Що стосу</w:t>
            </w:r>
            <w:r w:rsidRPr="007D0C83">
              <w:rPr>
                <w:rFonts w:ascii="Times New Roman" w:hAnsi="Times New Roman" w:cs="Times New Roman"/>
              </w:rPr>
              <w:softHyphen/>
              <w:t>ю</w:t>
            </w:r>
            <w:r w:rsidRPr="007D0C83">
              <w:rPr>
                <w:rFonts w:ascii="Times New Roman" w:hAnsi="Times New Roman" w:cs="Times New Roman"/>
              </w:rPr>
              <w:softHyphen/>
              <w:t>ться діяль</w:t>
            </w:r>
            <w:r w:rsidRPr="007D0C83">
              <w:rPr>
                <w:rFonts w:ascii="Times New Roman" w:hAnsi="Times New Roman" w:cs="Times New Roman"/>
              </w:rPr>
              <w:softHyphen/>
              <w:t>нос</w:t>
            </w:r>
            <w:r w:rsidRPr="007D0C83">
              <w:rPr>
                <w:rFonts w:ascii="Times New Roman" w:hAnsi="Times New Roman" w:cs="Times New Roman"/>
              </w:rPr>
              <w:softHyphen/>
              <w:t>ті територіальної громади – пост.</w:t>
            </w:r>
          </w:p>
        </w:tc>
      </w:tr>
      <w:tr w:rsidR="0098419C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01-04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napToGrid/>
              </w:rPr>
            </w:pPr>
            <w:r w:rsidRPr="007D0C83">
              <w:rPr>
                <w:rFonts w:ascii="Times New Roman" w:hAnsi="Times New Roman"/>
              </w:rPr>
              <w:t>Рішення, протоколи, стенограми сесій ради територіальної громади та документи (довідки, доповіді, доповідні записки тощо) до них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Пост.</w:t>
            </w:r>
            <w:r w:rsidRPr="007D0C83">
              <w:rPr>
                <w:rFonts w:ascii="Times New Roman" w:hAnsi="Times New Roman" w:cs="Times New Roman"/>
              </w:rPr>
              <w:br/>
              <w:t>ст. 7-а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98419C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01-05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7D0C83">
              <w:rPr>
                <w:rFonts w:ascii="Times New Roman" w:hAnsi="Times New Roman"/>
              </w:rPr>
              <w:t>Протоколи загальних зборів виборців (членів громади), громадських слухань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83">
              <w:rPr>
                <w:rFonts w:ascii="Times New Roman" w:hAnsi="Times New Roman" w:cs="Times New Roman"/>
              </w:rPr>
              <w:t>Пост.</w:t>
            </w:r>
            <w:r w:rsidRPr="007D0C83">
              <w:rPr>
                <w:rFonts w:ascii="Times New Roman" w:hAnsi="Times New Roman" w:cs="Times New Roman"/>
              </w:rPr>
              <w:br/>
              <w:t>ст. 12-а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98419C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01-06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napToGrid/>
              </w:rPr>
            </w:pPr>
            <w:r w:rsidRPr="007D0C83">
              <w:rPr>
                <w:rFonts w:ascii="Times New Roman" w:hAnsi="Times New Roman"/>
              </w:rPr>
              <w:t xml:space="preserve">Рішення, протоколи, стенограми </w:t>
            </w:r>
            <w:r w:rsidR="00ED7339">
              <w:rPr>
                <w:rFonts w:ascii="Times New Roman" w:hAnsi="Times New Roman"/>
              </w:rPr>
              <w:t xml:space="preserve">засідання </w:t>
            </w:r>
            <w:r w:rsidRPr="007D0C83">
              <w:rPr>
                <w:rFonts w:ascii="Times New Roman" w:hAnsi="Times New Roman"/>
              </w:rPr>
              <w:t>постійно</w:t>
            </w:r>
            <w:r w:rsidR="00ED7339">
              <w:rPr>
                <w:rFonts w:ascii="Times New Roman" w:hAnsi="Times New Roman"/>
              </w:rPr>
              <w:t>ї комісії селищної ради з питань</w:t>
            </w:r>
            <w:r w:rsidR="00ED73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D7339" w:rsidRPr="00ED7339">
              <w:rPr>
                <w:rFonts w:ascii="Times New Roman" w:hAnsi="Times New Roman"/>
                <w:szCs w:val="24"/>
              </w:rPr>
              <w:t xml:space="preserve">з </w:t>
            </w:r>
            <w:bookmarkStart w:id="0" w:name="_Hlk533782306"/>
            <w:r w:rsidR="00ED7339" w:rsidRPr="00ED7339">
              <w:rPr>
                <w:rFonts w:ascii="Times New Roman" w:hAnsi="Times New Roman"/>
                <w:szCs w:val="24"/>
              </w:rPr>
              <w:t>питань прав людини, законності, депутатської діяльності, етики та регламенту</w:t>
            </w:r>
            <w:bookmarkEnd w:id="0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Пост.</w:t>
            </w:r>
            <w:r w:rsidRPr="007D0C83">
              <w:rPr>
                <w:rFonts w:ascii="Times New Roman" w:hAnsi="Times New Roman" w:cs="Times New Roman"/>
              </w:rPr>
              <w:br/>
              <w:t>ст. 14-а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98419C" w:rsidRPr="007D0C83" w:rsidRDefault="0098419C" w:rsidP="00F14F8D">
            <w:pPr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Документи формуються у справи по кожній комісії окремо</w:t>
            </w: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371684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371684">
            <w:pPr>
              <w:ind w:firstLine="71"/>
              <w:jc w:val="both"/>
              <w:rPr>
                <w:rFonts w:ascii="Times New Roman" w:hAnsi="Times New Roman"/>
              </w:rPr>
            </w:pPr>
            <w:r w:rsidRPr="007D0C83">
              <w:rPr>
                <w:rFonts w:ascii="Times New Roman" w:hAnsi="Times New Roman"/>
              </w:rPr>
              <w:t xml:space="preserve">Рішення, протоколи, стенограми </w:t>
            </w:r>
            <w:r>
              <w:rPr>
                <w:rFonts w:ascii="Times New Roman" w:hAnsi="Times New Roman"/>
              </w:rPr>
              <w:t xml:space="preserve">засідання </w:t>
            </w:r>
            <w:r w:rsidRPr="007D0C83">
              <w:rPr>
                <w:rFonts w:ascii="Times New Roman" w:hAnsi="Times New Roman"/>
              </w:rPr>
              <w:t>постійно</w:t>
            </w:r>
            <w:r>
              <w:rPr>
                <w:rFonts w:ascii="Times New Roman" w:hAnsi="Times New Roman"/>
              </w:rPr>
              <w:t>ї комісії селищної ради з питань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1684">
              <w:rPr>
                <w:rFonts w:ascii="Times New Roman" w:hAnsi="Times New Roman" w:cs="Times New Roman"/>
              </w:rPr>
              <w:t xml:space="preserve">фінансів, бюджету, планування соціально-економічного розвитку, інвестицій </w:t>
            </w:r>
            <w:r w:rsidR="00371684">
              <w:rPr>
                <w:rFonts w:ascii="Times New Roman" w:hAnsi="Times New Roman" w:cs="Times New Roman"/>
              </w:rPr>
              <w:t>та міжнародного співробітництва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3E5A3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Пост.</w:t>
            </w:r>
            <w:r w:rsidRPr="007D0C83">
              <w:rPr>
                <w:rFonts w:ascii="Times New Roman" w:hAnsi="Times New Roman" w:cs="Times New Roman"/>
              </w:rPr>
              <w:br/>
              <w:t>ст. 14-а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3E5A3E">
            <w:pPr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Документи формуються у справи по кожній комісії окремо</w:t>
            </w: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371684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01-08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3E5A3E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7D0C83">
              <w:rPr>
                <w:rFonts w:ascii="Times New Roman" w:hAnsi="Times New Roman"/>
              </w:rPr>
              <w:t xml:space="preserve">Рішення, протоколи, стенограми </w:t>
            </w:r>
            <w:r>
              <w:rPr>
                <w:rFonts w:ascii="Times New Roman" w:hAnsi="Times New Roman"/>
              </w:rPr>
              <w:t xml:space="preserve">засідання </w:t>
            </w:r>
            <w:r w:rsidRPr="007D0C83">
              <w:rPr>
                <w:rFonts w:ascii="Times New Roman" w:hAnsi="Times New Roman"/>
              </w:rPr>
              <w:t>постійно</w:t>
            </w:r>
            <w:r>
              <w:rPr>
                <w:rFonts w:ascii="Times New Roman" w:hAnsi="Times New Roman"/>
              </w:rPr>
              <w:t>ї комісії селищної ради з питань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71684">
              <w:rPr>
                <w:rFonts w:ascii="Times New Roman" w:hAnsi="Times New Roman"/>
                <w:szCs w:val="24"/>
              </w:rPr>
              <w:t>регулювання земельних відносин, природокористування, планування території, охорони пам’яток, історичного та навколишнього середовища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3E5A3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3E5A3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Пост.</w:t>
            </w:r>
            <w:r w:rsidRPr="007D0C83">
              <w:rPr>
                <w:rFonts w:ascii="Times New Roman" w:hAnsi="Times New Roman" w:cs="Times New Roman"/>
              </w:rPr>
              <w:br/>
              <w:t>ст. 14-а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3E5A3E">
            <w:pPr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Документи формуються у справи по кожній комісії окремо</w:t>
            </w: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371684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371684" w:rsidRDefault="00ED7339" w:rsidP="00371684">
            <w:pPr>
              <w:jc w:val="both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/>
              </w:rPr>
              <w:t xml:space="preserve">Рішення, протоколи, стенограми </w:t>
            </w:r>
            <w:r>
              <w:rPr>
                <w:rFonts w:ascii="Times New Roman" w:hAnsi="Times New Roman"/>
              </w:rPr>
              <w:t xml:space="preserve">засідання </w:t>
            </w:r>
            <w:r w:rsidRPr="007D0C83">
              <w:rPr>
                <w:rFonts w:ascii="Times New Roman" w:hAnsi="Times New Roman"/>
              </w:rPr>
              <w:t>постійно</w:t>
            </w:r>
            <w:r>
              <w:rPr>
                <w:rFonts w:ascii="Times New Roman" w:hAnsi="Times New Roman"/>
              </w:rPr>
              <w:t>ї комісії селищної ради з питань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1684">
              <w:rPr>
                <w:rFonts w:ascii="Times New Roman" w:hAnsi="Times New Roman" w:cs="Times New Roman"/>
              </w:rPr>
              <w:t>комунальної власності, житлово-комунального господарства, благоустрою, будівництва, а</w:t>
            </w:r>
            <w:r w:rsidR="00371684">
              <w:rPr>
                <w:rFonts w:ascii="Times New Roman" w:hAnsi="Times New Roman" w:cs="Times New Roman"/>
              </w:rPr>
              <w:t>рхітектури та енергозбереження</w:t>
            </w:r>
          </w:p>
          <w:p w:rsidR="00ED7339" w:rsidRPr="007D0C83" w:rsidRDefault="00ED7339" w:rsidP="003E5A3E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3E5A3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3E5A3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Пост.</w:t>
            </w:r>
            <w:r w:rsidRPr="007D0C83">
              <w:rPr>
                <w:rFonts w:ascii="Times New Roman" w:hAnsi="Times New Roman" w:cs="Times New Roman"/>
              </w:rPr>
              <w:br/>
              <w:t>ст. 14-а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3E5A3E">
            <w:pPr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Документи формуються у справи по кожній комісії окремо</w:t>
            </w: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371684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3E5A3E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7D0C83">
              <w:rPr>
                <w:rFonts w:ascii="Times New Roman" w:hAnsi="Times New Roman"/>
              </w:rPr>
              <w:t xml:space="preserve">Рішення, протоколи, стенограми </w:t>
            </w:r>
            <w:r>
              <w:rPr>
                <w:rFonts w:ascii="Times New Roman" w:hAnsi="Times New Roman"/>
              </w:rPr>
              <w:t xml:space="preserve">засідання </w:t>
            </w:r>
            <w:r w:rsidRPr="007D0C83">
              <w:rPr>
                <w:rFonts w:ascii="Times New Roman" w:hAnsi="Times New Roman"/>
              </w:rPr>
              <w:t>постійно</w:t>
            </w:r>
            <w:r>
              <w:rPr>
                <w:rFonts w:ascii="Times New Roman" w:hAnsi="Times New Roman"/>
              </w:rPr>
              <w:t>ї комісії селищної ради з питань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71684">
              <w:rPr>
                <w:rFonts w:ascii="Times New Roman" w:hAnsi="Times New Roman"/>
                <w:szCs w:val="24"/>
              </w:rPr>
              <w:t>соціального захисту населення, освіти, охорони здоров’я, культури, спорту і роботи з молоддю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3E5A3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3E5A3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Пост.</w:t>
            </w:r>
            <w:r w:rsidRPr="007D0C83">
              <w:rPr>
                <w:rFonts w:ascii="Times New Roman" w:hAnsi="Times New Roman" w:cs="Times New Roman"/>
              </w:rPr>
              <w:br/>
              <w:t>ст. 14-а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3E5A3E">
            <w:pPr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Документи формуються у справи по кожній комісії окремо</w:t>
            </w: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371684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371684">
            <w:pPr>
              <w:jc w:val="both"/>
              <w:rPr>
                <w:rFonts w:ascii="Times New Roman" w:hAnsi="Times New Roman"/>
              </w:rPr>
            </w:pPr>
            <w:r w:rsidRPr="007D0C83">
              <w:rPr>
                <w:rFonts w:ascii="Times New Roman" w:hAnsi="Times New Roman"/>
              </w:rPr>
              <w:t xml:space="preserve">Рішення, протоколи, стенограми </w:t>
            </w:r>
            <w:r>
              <w:rPr>
                <w:rFonts w:ascii="Times New Roman" w:hAnsi="Times New Roman"/>
              </w:rPr>
              <w:t xml:space="preserve">засідання </w:t>
            </w:r>
            <w:r w:rsidRPr="007D0C83">
              <w:rPr>
                <w:rFonts w:ascii="Times New Roman" w:hAnsi="Times New Roman"/>
              </w:rPr>
              <w:t>постійно</w:t>
            </w:r>
            <w:r>
              <w:rPr>
                <w:rFonts w:ascii="Times New Roman" w:hAnsi="Times New Roman"/>
              </w:rPr>
              <w:t>ї комісії селищної ради з питань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71684">
              <w:rPr>
                <w:rFonts w:ascii="Times New Roman" w:hAnsi="Times New Roman" w:cs="Times New Roman"/>
              </w:rPr>
              <w:t>торгівлі, громадського харчування, побутового обслуговування, розвитку підприємництва, промисловості, транспорту і зв’язку.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3E5A3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3E5A3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Пост.</w:t>
            </w:r>
            <w:r w:rsidRPr="007D0C83">
              <w:rPr>
                <w:rFonts w:ascii="Times New Roman" w:hAnsi="Times New Roman" w:cs="Times New Roman"/>
              </w:rPr>
              <w:br/>
              <w:t>ст. 14-а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3E5A3E">
            <w:pPr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Документи формуються у справи по кожній комісії окремо</w:t>
            </w: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371684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Організаційні документи (паспорт, статут, регламент роботи, положення про відділи ради територіальної громади тощо) (копії)</w:t>
            </w:r>
            <w:r w:rsidRPr="007D0C83">
              <w:rPr>
                <w:rFonts w:ascii="Times New Roman" w:hAnsi="Times New Roman"/>
                <w:szCs w:val="24"/>
                <w:vertAlign w:val="superscript"/>
              </w:rPr>
              <w:t xml:space="preserve">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До заміни новими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Оригінали організаційних документів, затвердже</w:t>
            </w:r>
            <w:r w:rsidRPr="007D0C83">
              <w:rPr>
                <w:rFonts w:ascii="Times New Roman" w:hAnsi="Times New Roman" w:cs="Times New Roman"/>
              </w:rPr>
              <w:softHyphen/>
              <w:t>них рішеннями сесії, зберіга</w:t>
            </w:r>
            <w:r w:rsidRPr="007D0C83">
              <w:rPr>
                <w:rFonts w:ascii="Times New Roman" w:hAnsi="Times New Roman" w:cs="Times New Roman"/>
              </w:rPr>
              <w:softHyphen/>
              <w:t>ю</w:t>
            </w:r>
            <w:r w:rsidRPr="007D0C83">
              <w:rPr>
                <w:rFonts w:ascii="Times New Roman" w:hAnsi="Times New Roman" w:cs="Times New Roman"/>
              </w:rPr>
              <w:softHyphen/>
              <w:t>ться як дода</w:t>
            </w:r>
            <w:r w:rsidRPr="007D0C83">
              <w:rPr>
                <w:rFonts w:ascii="Times New Roman" w:hAnsi="Times New Roman" w:cs="Times New Roman"/>
              </w:rPr>
              <w:softHyphen/>
              <w:t>тки до них у відповідних справах</w:t>
            </w: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371684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01-13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Річний план роботи ради територіальної громади з основної діяльності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Пост.</w:t>
            </w:r>
            <w:r w:rsidRPr="007D0C83">
              <w:rPr>
                <w:rFonts w:ascii="Times New Roman" w:hAnsi="Times New Roman" w:cs="Times New Roman"/>
                <w:vertAlign w:val="superscript"/>
              </w:rPr>
              <w:t>1</w:t>
            </w:r>
            <w:r w:rsidRPr="007D0C83">
              <w:rPr>
                <w:rFonts w:ascii="Times New Roman" w:hAnsi="Times New Roman" w:cs="Times New Roman"/>
              </w:rPr>
              <w:br/>
              <w:t>ст. 157-а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За наявності відповідного звіту – 5 р.</w:t>
            </w: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371684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01-14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Плани роботи постійно діючих комісій ради територіальної громади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5 р.</w:t>
            </w:r>
            <w:r w:rsidRPr="007D0C83">
              <w:rPr>
                <w:rFonts w:ascii="Times New Roman" w:hAnsi="Times New Roman" w:cs="Times New Roman"/>
              </w:rPr>
              <w:br/>
              <w:t>ст. 160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012BB4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01-1</w:t>
            </w:r>
            <w:r w:rsidR="003716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Звіти про діяльність постійно діючих комісій ради територіальної громади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Пост.</w:t>
            </w:r>
            <w:r w:rsidRPr="007D0C83">
              <w:rPr>
                <w:rFonts w:ascii="Times New Roman" w:hAnsi="Times New Roman" w:cs="Times New Roman"/>
              </w:rPr>
              <w:br/>
              <w:t>ст. 301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012BB4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lastRenderedPageBreak/>
              <w:t>01-1</w:t>
            </w:r>
            <w:r w:rsidR="003716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Звіти депутатів перед виборцями та документи (доповіді, інформації, огляди) до них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Пост.</w:t>
            </w:r>
            <w:r w:rsidRPr="007D0C83">
              <w:rPr>
                <w:rFonts w:ascii="Times New Roman" w:hAnsi="Times New Roman" w:cs="Times New Roman"/>
              </w:rPr>
              <w:br/>
              <w:t>ст. 301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371684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01-1</w:t>
            </w:r>
            <w:r w:rsidR="003716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pStyle w:val="11"/>
              <w:spacing w:before="120" w:after="120"/>
              <w:ind w:right="-57"/>
              <w:rPr>
                <w:rFonts w:ascii="Times New Roman" w:hAnsi="Times New Roman"/>
              </w:rPr>
            </w:pPr>
            <w:r w:rsidRPr="007D0C83">
              <w:rPr>
                <w:rFonts w:ascii="Times New Roman" w:hAnsi="Times New Roman"/>
              </w:rPr>
              <w:t>Статистичні звіти з питань проведення виборів на території громади; документи (довідки, доповідні записки, відомості) до них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7D0C83">
              <w:rPr>
                <w:rFonts w:ascii="Times New Roman" w:hAnsi="Times New Roman"/>
              </w:rPr>
              <w:t>5 р.</w:t>
            </w:r>
            <w:r w:rsidRPr="007D0C83">
              <w:rPr>
                <w:rFonts w:ascii="Times New Roman" w:hAnsi="Times New Roman"/>
              </w:rPr>
              <w:br/>
              <w:t>ст. 303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371684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01-1</w:t>
            </w:r>
            <w:r w:rsidR="003716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Облікові картки депутатів ради територіальної громади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Пост.</w:t>
            </w:r>
            <w:r w:rsidRPr="007D0C83">
              <w:rPr>
                <w:rFonts w:ascii="Times New Roman" w:hAnsi="Times New Roman" w:cs="Times New Roman"/>
              </w:rPr>
              <w:br/>
              <w:t>ст. 525-а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012BB4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01-1</w:t>
            </w:r>
            <w:r w:rsidR="003716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Журнал контролю виконання рішень, прийнятих на сесіях ради територіальної громади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3 р.</w:t>
            </w:r>
            <w:r w:rsidRPr="007D0C83">
              <w:rPr>
                <w:rFonts w:ascii="Times New Roman" w:hAnsi="Times New Roman" w:cs="Times New Roman"/>
              </w:rPr>
              <w:br/>
              <w:t>ст. 123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371684" w:rsidP="00371684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01-20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0C83">
              <w:rPr>
                <w:rFonts w:ascii="Times New Roman" w:hAnsi="Times New Roman" w:cs="Times New Roman"/>
              </w:rPr>
              <w:t>Депутатські запити, звернення та документи з їх виконання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5 р. ЕПК</w:t>
            </w:r>
            <w:r w:rsidRPr="007D0C83">
              <w:rPr>
                <w:rFonts w:ascii="Times New Roman" w:hAnsi="Times New Roman" w:cs="Times New Roman"/>
              </w:rPr>
              <w:br/>
              <w:t>ст. 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371684" w:rsidP="00371684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01-21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Листування з органами вищого рівня про організацію і проведення виборів до ради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pStyle w:val="af1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3 р.</w:t>
            </w:r>
            <w:r w:rsidRPr="007D0C83">
              <w:rPr>
                <w:rFonts w:ascii="Times New Roman" w:hAnsi="Times New Roman" w:cs="Times New Roman"/>
              </w:rPr>
              <w:br/>
              <w:t>ст. 24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7339" w:rsidRPr="007D0C83" w:rsidTr="00F14F8D">
        <w:trPr>
          <w:cantSplit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1684" w:rsidRDefault="00371684" w:rsidP="00F14F8D">
            <w:pPr>
              <w:keepNext/>
              <w:spacing w:before="120" w:after="120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7339" w:rsidRDefault="00ED7339" w:rsidP="00F14F8D">
            <w:pPr>
              <w:keepNext/>
              <w:spacing w:before="120" w:after="120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7D0C83">
              <w:rPr>
                <w:rFonts w:ascii="Times New Roman" w:hAnsi="Times New Roman" w:cs="Times New Roman"/>
                <w:b/>
              </w:rPr>
              <w:t>02 – ОРГАНІЗАЦІЯ ДІЯЛЬНОСТІ ВИКОНАВЧОГО КОМІТЕТУ РАДИ</w:t>
            </w:r>
            <w:r w:rsidRPr="007D0C8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7D0C83">
              <w:rPr>
                <w:rFonts w:ascii="Times New Roman" w:hAnsi="Times New Roman" w:cs="Times New Roman"/>
                <w:b/>
              </w:rPr>
              <w:t>ТА ГОЛОВИ ТЕРИТОРІАЛЬНОЇ ГРОМАДИ</w:t>
            </w:r>
          </w:p>
          <w:p w:rsidR="00ED7339" w:rsidRPr="007D0C83" w:rsidRDefault="00ED7339" w:rsidP="00F14F8D">
            <w:pPr>
              <w:keepNext/>
              <w:spacing w:before="120" w:after="120"/>
              <w:ind w:right="-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Відповідальний: керуюча справами ( секретар ) виконкому  Нестерова О.М.</w:t>
            </w: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02-01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Доручення місцевих органів державної влади та документи (довідки, огляди, доповіді, розрахунки, листи) з виконання доручень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pStyle w:val="af1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Пост.</w:t>
            </w:r>
            <w:r w:rsidRPr="007D0C83">
              <w:rPr>
                <w:rFonts w:ascii="Times New Roman" w:hAnsi="Times New Roman" w:cs="Times New Roman"/>
                <w:vertAlign w:val="superscript"/>
              </w:rPr>
              <w:t>1</w:t>
            </w:r>
            <w:r w:rsidRPr="007D0C83">
              <w:rPr>
                <w:rFonts w:ascii="Times New Roman" w:hAnsi="Times New Roman" w:cs="Times New Roman"/>
              </w:rPr>
              <w:br/>
              <w:t>ст. 6-а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З адміністра</w:t>
            </w:r>
            <w:r w:rsidRPr="007D0C83">
              <w:rPr>
                <w:rFonts w:ascii="Times New Roman" w:hAnsi="Times New Roman" w:cs="Times New Roman"/>
              </w:rPr>
              <w:softHyphen/>
              <w:t>тивно-госпо</w:t>
            </w:r>
            <w:r w:rsidRPr="007D0C83">
              <w:rPr>
                <w:rFonts w:ascii="Times New Roman" w:hAnsi="Times New Roman" w:cs="Times New Roman"/>
              </w:rPr>
              <w:softHyphen/>
              <w:t>дар</w:t>
            </w:r>
            <w:r w:rsidRPr="007D0C83">
              <w:rPr>
                <w:rFonts w:ascii="Times New Roman" w:hAnsi="Times New Roman" w:cs="Times New Roman"/>
              </w:rPr>
              <w:softHyphen/>
              <w:t>ських пи</w:t>
            </w:r>
            <w:r w:rsidRPr="007D0C83">
              <w:rPr>
                <w:rFonts w:ascii="Times New Roman" w:hAnsi="Times New Roman" w:cs="Times New Roman"/>
              </w:rPr>
              <w:softHyphen/>
              <w:t>тань – 3 р.</w:t>
            </w: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02-02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Розпорядження голів обласної і районної державних адміністрацій, надіслані до відома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pStyle w:val="af1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371684" w:rsidP="0037168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ED7339" w:rsidRPr="007D0C83">
              <w:rPr>
                <w:rFonts w:ascii="Times New Roman" w:hAnsi="Times New Roman" w:cs="Times New Roman"/>
              </w:rPr>
              <w:t>ки не мине по</w:t>
            </w:r>
            <w:r w:rsidR="00ED7339" w:rsidRPr="007D0C83">
              <w:rPr>
                <w:rFonts w:ascii="Times New Roman" w:hAnsi="Times New Roman" w:cs="Times New Roman"/>
              </w:rPr>
              <w:softHyphen/>
              <w:t>тре</w:t>
            </w:r>
            <w:r w:rsidR="00ED7339" w:rsidRPr="007D0C83">
              <w:rPr>
                <w:rFonts w:ascii="Times New Roman" w:hAnsi="Times New Roman" w:cs="Times New Roman"/>
              </w:rPr>
              <w:softHyphen/>
              <w:t>ба</w:t>
            </w:r>
            <w:r w:rsidR="00ED7339" w:rsidRPr="007D0C83">
              <w:rPr>
                <w:rFonts w:ascii="Times New Roman" w:hAnsi="Times New Roman" w:cs="Times New Roman"/>
                <w:vertAlign w:val="superscript"/>
              </w:rPr>
              <w:t>1</w:t>
            </w:r>
            <w:r w:rsidR="00ED7339" w:rsidRPr="007D0C83">
              <w:rPr>
                <w:rFonts w:ascii="Times New Roman" w:hAnsi="Times New Roman" w:cs="Times New Roman"/>
              </w:rPr>
              <w:br/>
              <w:t>ст. 16</w:t>
            </w:r>
            <w:r w:rsidR="00ED7339" w:rsidRPr="007D0C83">
              <w:rPr>
                <w:rFonts w:ascii="Times New Roman" w:hAnsi="Times New Roman" w:cs="Times New Roman"/>
              </w:rPr>
              <w:br/>
              <w:t>(прим. 1)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="00371684">
              <w:rPr>
                <w:rFonts w:ascii="Times New Roman" w:hAnsi="Times New Roman" w:cs="Times New Roman"/>
              </w:rPr>
              <w:t>Що стосую</w:t>
            </w:r>
            <w:r w:rsidR="00371684">
              <w:rPr>
                <w:rFonts w:ascii="Times New Roman" w:hAnsi="Times New Roman" w:cs="Times New Roman"/>
              </w:rPr>
              <w:softHyphen/>
              <w:t>ться діяльнос</w:t>
            </w:r>
            <w:r w:rsidRPr="007D0C83">
              <w:rPr>
                <w:rFonts w:ascii="Times New Roman" w:hAnsi="Times New Roman" w:cs="Times New Roman"/>
              </w:rPr>
              <w:t>ті територіальної громади – пост.</w:t>
            </w: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02-03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Рішення, протоколи, стенограми засідань виконавчого комітету ради територіа</w:t>
            </w:r>
            <w:r w:rsidRPr="007D0C83">
              <w:rPr>
                <w:rFonts w:ascii="Times New Roman" w:hAnsi="Times New Roman" w:cs="Times New Roman"/>
              </w:rPr>
              <w:softHyphen/>
              <w:t>ль</w:t>
            </w:r>
            <w:r w:rsidRPr="007D0C83">
              <w:rPr>
                <w:rFonts w:ascii="Times New Roman" w:hAnsi="Times New Roman" w:cs="Times New Roman"/>
              </w:rPr>
              <w:softHyphen/>
              <w:t>ної громади та документи (довідки, доповіді, доповідні записки тощо) до них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pStyle w:val="af1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Пост.</w:t>
            </w:r>
            <w:r w:rsidRPr="007D0C83">
              <w:rPr>
                <w:rFonts w:ascii="Times New Roman" w:hAnsi="Times New Roman" w:cs="Times New Roman"/>
              </w:rPr>
              <w:br/>
              <w:t>ст. 7-а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02-04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Рішення, рекомендації, протоколи, стенограми засідань постійних консультативно-дорадчих і тимчасових контрольних органів (комісій та рад)</w:t>
            </w:r>
            <w:r w:rsidRPr="007D0C83">
              <w:rPr>
                <w:rFonts w:ascii="Times New Roman" w:hAnsi="Times New Roman" w:cs="Times New Roman"/>
                <w:vertAlign w:val="superscript"/>
              </w:rPr>
              <w:t>1</w:t>
            </w:r>
            <w:r w:rsidRPr="007D0C83">
              <w:rPr>
                <w:rFonts w:ascii="Times New Roman" w:hAnsi="Times New Roman" w:cs="Times New Roman"/>
              </w:rPr>
              <w:t>, що утворю</w:t>
            </w:r>
            <w:r w:rsidR="00371684">
              <w:rPr>
                <w:rFonts w:ascii="Times New Roman" w:hAnsi="Times New Roman" w:cs="Times New Roman"/>
              </w:rPr>
              <w:t>ю</w:t>
            </w:r>
            <w:r w:rsidRPr="007D0C83">
              <w:rPr>
                <w:rFonts w:ascii="Times New Roman" w:hAnsi="Times New Roman" w:cs="Times New Roman"/>
              </w:rPr>
              <w:t>ться при виконавчому комітеті ради територіальної громади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pStyle w:val="af1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 xml:space="preserve">Пост. </w:t>
            </w:r>
            <w:r w:rsidRPr="007D0C83">
              <w:rPr>
                <w:rFonts w:ascii="Times New Roman" w:hAnsi="Times New Roman" w:cs="Times New Roman"/>
              </w:rPr>
              <w:br/>
              <w:t>ст. 11, 14-а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Документи формуються у справи по кожному ор</w:t>
            </w:r>
            <w:r w:rsidRPr="007D0C83">
              <w:rPr>
                <w:rFonts w:ascii="Times New Roman" w:hAnsi="Times New Roman" w:cs="Times New Roman"/>
              </w:rPr>
              <w:softHyphen/>
              <w:t>гану окремо</w:t>
            </w: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02-05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7D0C83">
              <w:rPr>
                <w:rFonts w:ascii="Times New Roman" w:hAnsi="Times New Roman" w:cs="Times New Roman"/>
              </w:rPr>
              <w:t>Календарні плани проведення громадських заходів на території громади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E54837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83">
              <w:rPr>
                <w:rFonts w:ascii="Times New Roman" w:hAnsi="Times New Roman" w:cs="Times New Roman"/>
              </w:rPr>
              <w:t>Доки не мине потреба</w:t>
            </w:r>
            <w:r w:rsidRPr="007D0C83">
              <w:rPr>
                <w:rFonts w:ascii="Times New Roman" w:hAnsi="Times New Roman" w:cs="Times New Roman"/>
              </w:rPr>
              <w:br/>
              <w:t>ст. 162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371684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02-06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pStyle w:val="11"/>
              <w:spacing w:before="120" w:after="120"/>
              <w:ind w:right="-57"/>
              <w:rPr>
                <w:rFonts w:ascii="Times New Roman" w:hAnsi="Times New Roman"/>
              </w:rPr>
            </w:pPr>
            <w:r w:rsidRPr="007D0C83">
              <w:rPr>
                <w:rFonts w:ascii="Times New Roman" w:hAnsi="Times New Roman"/>
              </w:rPr>
              <w:t>Документи (акти, довідки, доповідні записки тощо) комплексних перевірок роботи ради територіальної громади та її виконавчого комітету з основних питань діяльності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Пост.</w:t>
            </w:r>
            <w:r w:rsidRPr="007D0C83">
              <w:rPr>
                <w:rFonts w:ascii="Times New Roman" w:hAnsi="Times New Roman" w:cs="Times New Roman"/>
              </w:rPr>
              <w:br/>
              <w:t>ст. 76-а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371684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pStyle w:val="11"/>
              <w:spacing w:before="120" w:after="120"/>
              <w:ind w:right="-57"/>
              <w:rPr>
                <w:rFonts w:ascii="Times New Roman" w:hAnsi="Times New Roman"/>
              </w:rPr>
            </w:pPr>
            <w:r w:rsidRPr="007D0C83">
              <w:rPr>
                <w:rFonts w:ascii="Times New Roman" w:hAnsi="Times New Roman"/>
              </w:rPr>
              <w:t>Документи (доповідні записки, довідки, акти тощо) тематичних та контрольних перевірок окремих напрямів діяльності ради територіальної громади та її виконавчого комітету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C83">
              <w:rPr>
                <w:rFonts w:ascii="Times New Roman" w:hAnsi="Times New Roman" w:cs="Times New Roman"/>
              </w:rPr>
              <w:t>5 р. ЕПК</w:t>
            </w:r>
            <w:r w:rsidRPr="007D0C83">
              <w:rPr>
                <w:rFonts w:ascii="Times New Roman" w:hAnsi="Times New Roman" w:cs="Times New Roman"/>
              </w:rPr>
              <w:br/>
              <w:t>ст. 77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371684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snapToGrid/>
              </w:rPr>
            </w:pPr>
            <w:r w:rsidRPr="007D0C83">
              <w:rPr>
                <w:rFonts w:ascii="Times New Roman" w:hAnsi="Times New Roman"/>
                <w:snapToGrid/>
              </w:rPr>
              <w:t>До</w:t>
            </w:r>
            <w:r>
              <w:rPr>
                <w:rFonts w:ascii="Times New Roman" w:hAnsi="Times New Roman"/>
                <w:snapToGrid/>
              </w:rPr>
              <w:t>кументи (умови, положення, прог</w:t>
            </w:r>
            <w:r w:rsidRPr="007D0C83">
              <w:rPr>
                <w:rFonts w:ascii="Times New Roman" w:hAnsi="Times New Roman"/>
                <w:snapToGrid/>
              </w:rPr>
              <w:t>ра</w:t>
            </w:r>
            <w:r w:rsidRPr="007D0C83">
              <w:rPr>
                <w:rFonts w:ascii="Times New Roman" w:hAnsi="Times New Roman"/>
                <w:snapToGrid/>
              </w:rPr>
              <w:softHyphen/>
              <w:t>ми, довідки, доповідні записки, звіти, від</w:t>
            </w:r>
            <w:r w:rsidRPr="007D0C83">
              <w:rPr>
                <w:rFonts w:ascii="Times New Roman" w:hAnsi="Times New Roman"/>
                <w:snapToGrid/>
              </w:rPr>
              <w:softHyphen/>
              <w:t xml:space="preserve">гуки, протоколи журі) про організацію, проведення і участь у всеукраїнських творчих та інших професійних конкурсах, виставках, оглядах, змаганнях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Пост.</w:t>
            </w:r>
            <w:r w:rsidRPr="007D0C83">
              <w:rPr>
                <w:rFonts w:ascii="Times New Roman" w:hAnsi="Times New Roman" w:cs="Times New Roman"/>
              </w:rPr>
              <w:br/>
              <w:t>ст. 64-а, 795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371684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02-09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Звернення (пропозиції, заяви, скарги) громадян, що містять пропозиції про сут</w:t>
            </w:r>
            <w:r w:rsidRPr="007D0C83">
              <w:rPr>
                <w:rFonts w:ascii="Times New Roman" w:hAnsi="Times New Roman" w:cs="Times New Roman"/>
              </w:rPr>
              <w:softHyphen/>
              <w:t>тєві зміни в роботі виконавчого комітету ради</w:t>
            </w:r>
            <w:r>
              <w:rPr>
                <w:rFonts w:ascii="Times New Roman" w:hAnsi="Times New Roman" w:cs="Times New Roman"/>
              </w:rPr>
              <w:t xml:space="preserve"> та ін</w:t>
            </w:r>
            <w:r w:rsidRPr="007D0C83">
              <w:rPr>
                <w:rFonts w:ascii="Times New Roman" w:hAnsi="Times New Roman" w:cs="Times New Roman"/>
              </w:rPr>
              <w:t>ших юридичних осіб територі</w:t>
            </w:r>
            <w:r w:rsidRPr="007D0C83">
              <w:rPr>
                <w:rFonts w:ascii="Times New Roman" w:hAnsi="Times New Roman" w:cs="Times New Roman"/>
              </w:rPr>
              <w:softHyphen/>
              <w:t>альної громади або про усунення серйоз</w:t>
            </w:r>
            <w:r w:rsidRPr="007D0C83">
              <w:rPr>
                <w:rFonts w:ascii="Times New Roman" w:hAnsi="Times New Roman" w:cs="Times New Roman"/>
              </w:rPr>
              <w:softHyphen/>
              <w:t>них недоліків та зловживань; документи (листи, довідки, акти) з їх розгляду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Пост.</w:t>
            </w:r>
            <w:r w:rsidRPr="007D0C83">
              <w:rPr>
                <w:rFonts w:ascii="Times New Roman" w:hAnsi="Times New Roman" w:cs="Times New Roman"/>
              </w:rPr>
              <w:br/>
              <w:t>ст. 82-а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F14F8D">
            <w:pPr>
              <w:pStyle w:val="11"/>
              <w:spacing w:before="120" w:after="120"/>
              <w:rPr>
                <w:rFonts w:ascii="Times New Roman" w:hAnsi="Times New Roman"/>
              </w:rPr>
            </w:pP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371684" w:rsidP="00E54837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02-10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E5483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 xml:space="preserve">Акти приймання-передавання справ з усіма додатками, складені в разі зміни голови, секретаря, інших посадових та відповідальних осіб ради територіальної громади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E5483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E54837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7D0C83">
              <w:rPr>
                <w:lang w:val="uk-UA"/>
              </w:rPr>
              <w:t>3 р.</w:t>
            </w:r>
            <w:r w:rsidRPr="007D0C83">
              <w:rPr>
                <w:vertAlign w:val="superscript"/>
                <w:lang w:val="uk-UA"/>
              </w:rPr>
              <w:t>1</w:t>
            </w:r>
            <w:r w:rsidRPr="007D0C83">
              <w:rPr>
                <w:lang w:val="uk-UA"/>
              </w:rPr>
              <w:br/>
              <w:t>ст. 45-б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E54837">
            <w:pPr>
              <w:pStyle w:val="a3"/>
              <w:spacing w:before="120" w:after="12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D0C83">
              <w:rPr>
                <w:rFonts w:ascii="Times New Roman" w:hAnsi="Times New Roman"/>
                <w:sz w:val="24"/>
                <w:szCs w:val="24"/>
                <w:vertAlign w:val="superscript"/>
              </w:rPr>
              <w:t>1 </w:t>
            </w:r>
            <w:r w:rsidRPr="007D0C83">
              <w:rPr>
                <w:rFonts w:ascii="Times New Roman" w:hAnsi="Times New Roman"/>
                <w:sz w:val="24"/>
                <w:szCs w:val="24"/>
              </w:rPr>
              <w:t xml:space="preserve">Після зміни відповідних осіб </w:t>
            </w: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371684" w:rsidP="00E54837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02-11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E5483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D0C83">
              <w:rPr>
                <w:rFonts w:ascii="Times New Roman" w:hAnsi="Times New Roman" w:cs="Times New Roman"/>
              </w:rPr>
              <w:t xml:space="preserve">Документи (акти, довідки) про перевірку стану діловодства у раді територіальної громади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E5483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E548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1 р.</w:t>
            </w:r>
            <w:r w:rsidRPr="007D0C83">
              <w:rPr>
                <w:rFonts w:ascii="Times New Roman" w:hAnsi="Times New Roman" w:cs="Times New Roman"/>
                <w:vertAlign w:val="superscript"/>
              </w:rPr>
              <w:t>1</w:t>
            </w:r>
            <w:r w:rsidRPr="007D0C83">
              <w:rPr>
                <w:rFonts w:ascii="Times New Roman" w:hAnsi="Times New Roman" w:cs="Times New Roman"/>
                <w:vertAlign w:val="superscript"/>
              </w:rPr>
              <w:br/>
            </w:r>
            <w:r w:rsidRPr="007D0C83">
              <w:rPr>
                <w:rFonts w:ascii="Times New Roman" w:hAnsi="Times New Roman" w:cs="Times New Roman"/>
              </w:rPr>
              <w:t>ст. 116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E54837">
            <w:pPr>
              <w:spacing w:before="120" w:after="120"/>
              <w:ind w:right="-57"/>
              <w:rPr>
                <w:rFonts w:ascii="Times New Roman" w:hAnsi="Times New Roman" w:cs="Times New Roman"/>
                <w:sz w:val="23"/>
              </w:rPr>
            </w:pPr>
            <w:r w:rsidRPr="007D0C83">
              <w:rPr>
                <w:rFonts w:ascii="Times New Roman" w:hAnsi="Times New Roman" w:cs="Times New Roman"/>
                <w:sz w:val="23"/>
                <w:vertAlign w:val="superscript"/>
              </w:rPr>
              <w:t>1</w:t>
            </w:r>
            <w:r w:rsidRPr="007D0C83">
              <w:rPr>
                <w:rFonts w:ascii="Times New Roman" w:hAnsi="Times New Roman" w:cs="Times New Roman"/>
                <w:sz w:val="23"/>
              </w:rPr>
              <w:t xml:space="preserve"> Після наступної перевірки</w:t>
            </w: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371684" w:rsidP="007655C9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02-12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7655C9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Журнали (картки, електронні бази да</w:t>
            </w:r>
            <w:r w:rsidRPr="007D0C83">
              <w:rPr>
                <w:rFonts w:ascii="Times New Roman" w:hAnsi="Times New Roman" w:cs="Times New Roman"/>
              </w:rPr>
              <w:softHyphen/>
              <w:t>них), графік</w:t>
            </w:r>
            <w:r>
              <w:rPr>
                <w:rFonts w:ascii="Times New Roman" w:hAnsi="Times New Roman" w:cs="Times New Roman"/>
              </w:rPr>
              <w:t>и, довідки, звіти контролю вико</w:t>
            </w:r>
            <w:r w:rsidRPr="007D0C83">
              <w:rPr>
                <w:rFonts w:ascii="Times New Roman" w:hAnsi="Times New Roman" w:cs="Times New Roman"/>
              </w:rPr>
              <w:t>нання рішень, прийнятих на засі</w:t>
            </w:r>
            <w:r w:rsidRPr="007D0C83">
              <w:rPr>
                <w:rFonts w:ascii="Times New Roman" w:hAnsi="Times New Roman" w:cs="Times New Roman"/>
              </w:rPr>
              <w:softHyphen/>
              <w:t xml:space="preserve">даннях виконавчого </w:t>
            </w:r>
            <w:r>
              <w:rPr>
                <w:rFonts w:ascii="Times New Roman" w:hAnsi="Times New Roman" w:cs="Times New Roman"/>
              </w:rPr>
              <w:t>комітету та кон</w:t>
            </w:r>
            <w:r w:rsidRPr="007D0C83">
              <w:rPr>
                <w:rFonts w:ascii="Times New Roman" w:hAnsi="Times New Roman" w:cs="Times New Roman"/>
              </w:rPr>
              <w:t>суль</w:t>
            </w:r>
            <w:r w:rsidRPr="007D0C83">
              <w:rPr>
                <w:rFonts w:ascii="Times New Roman" w:hAnsi="Times New Roman" w:cs="Times New Roman"/>
              </w:rPr>
              <w:softHyphen/>
              <w:t>тативно-дорадчих і</w:t>
            </w:r>
            <w:r>
              <w:rPr>
                <w:rFonts w:ascii="Times New Roman" w:hAnsi="Times New Roman" w:cs="Times New Roman"/>
              </w:rPr>
              <w:t xml:space="preserve"> контрольних органів, що утворюються при виконав</w:t>
            </w:r>
            <w:r w:rsidRPr="007D0C83">
              <w:rPr>
                <w:rFonts w:ascii="Times New Roman" w:hAnsi="Times New Roman" w:cs="Times New Roman"/>
              </w:rPr>
              <w:t>чому комітеті ради територіальної громади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7655C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7655C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3 р.</w:t>
            </w:r>
            <w:r w:rsidRPr="007D0C83">
              <w:rPr>
                <w:rFonts w:ascii="Times New Roman" w:hAnsi="Times New Roman" w:cs="Times New Roman"/>
              </w:rPr>
              <w:br/>
              <w:t>ст. 123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7D0C83" w:rsidRDefault="00ED7339" w:rsidP="007655C9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71684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lastRenderedPageBreak/>
              <w:t>0</w:t>
            </w:r>
            <w:r w:rsidR="00371684">
              <w:rPr>
                <w:rFonts w:ascii="Times New Roman" w:hAnsi="Times New Roman" w:cs="Times New Roman"/>
              </w:rPr>
              <w:t>2</w:t>
            </w:r>
            <w:r w:rsidRPr="00B84CC2">
              <w:rPr>
                <w:rFonts w:ascii="Times New Roman" w:hAnsi="Times New Roman" w:cs="Times New Roman"/>
              </w:rPr>
              <w:t>-</w:t>
            </w:r>
            <w:r w:rsidR="003716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E7F67">
            <w:pPr>
              <w:pStyle w:val="11"/>
              <w:spacing w:before="120" w:after="120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Протоколи засідань конкурсних комісій із заміщення вакантних посад, обрання на посаду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E7F67">
            <w:pPr>
              <w:pStyle w:val="11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75 р. ЕПК</w:t>
            </w:r>
            <w:r w:rsidRPr="00B84CC2">
              <w:rPr>
                <w:rFonts w:ascii="Times New Roman" w:hAnsi="Times New Roman"/>
              </w:rPr>
              <w:br/>
              <w:t>ст. 505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E7F67">
            <w:pPr>
              <w:pStyle w:val="11"/>
              <w:spacing w:before="120" w:after="120"/>
              <w:rPr>
                <w:rFonts w:ascii="Times New Roman" w:hAnsi="Times New Roman"/>
              </w:rPr>
            </w:pP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71684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371684">
              <w:rPr>
                <w:rFonts w:ascii="Times New Roman" w:hAnsi="Times New Roman" w:cs="Times New Roman"/>
              </w:rPr>
              <w:t>2</w:t>
            </w:r>
            <w:r w:rsidRPr="00B84CC2">
              <w:rPr>
                <w:rFonts w:ascii="Times New Roman" w:hAnsi="Times New Roman" w:cs="Times New Roman"/>
              </w:rPr>
              <w:t>-</w:t>
            </w:r>
            <w:r w:rsidR="003716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E7F67">
            <w:pPr>
              <w:pStyle w:val="11"/>
              <w:spacing w:before="120" w:after="120"/>
              <w:rPr>
                <w:rFonts w:ascii="Times New Roman" w:hAnsi="Times New Roman"/>
                <w:sz w:val="20"/>
              </w:rPr>
            </w:pPr>
            <w:r w:rsidRPr="00B84CC2">
              <w:rPr>
                <w:rFonts w:ascii="Times New Roman" w:hAnsi="Times New Roman"/>
              </w:rPr>
              <w:t>Протоколи засідань, рішення атестаційної комісії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E7F67">
            <w:pPr>
              <w:pStyle w:val="af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5 р.</w:t>
            </w:r>
            <w:r w:rsidRPr="00B84CC2">
              <w:rPr>
                <w:rFonts w:ascii="Times New Roman" w:hAnsi="Times New Roman"/>
              </w:rPr>
              <w:br/>
              <w:t>ст. 636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E7F6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71684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371684">
              <w:rPr>
                <w:rFonts w:ascii="Times New Roman" w:hAnsi="Times New Roman" w:cs="Times New Roman"/>
              </w:rPr>
              <w:t>2-15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E7F67">
            <w:pPr>
              <w:pStyle w:val="11"/>
              <w:spacing w:before="120" w:after="120"/>
              <w:rPr>
                <w:rFonts w:ascii="Times New Roman" w:hAnsi="Times New Roman"/>
                <w:sz w:val="20"/>
              </w:rPr>
            </w:pPr>
            <w:r w:rsidRPr="00B84CC2">
              <w:rPr>
                <w:rFonts w:ascii="Times New Roman" w:hAnsi="Times New Roman"/>
              </w:rPr>
              <w:t>Документи (характеристики, атестаційні анкети, висновки тощо) про проведення атестацій і встановлення кваліфікації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E7F67">
            <w:pPr>
              <w:pStyle w:val="af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E7F67">
            <w:pPr>
              <w:pStyle w:val="af1"/>
              <w:jc w:val="center"/>
              <w:rPr>
                <w:lang w:val="uk-UA"/>
              </w:rPr>
            </w:pPr>
            <w:r w:rsidRPr="00B84CC2">
              <w:rPr>
                <w:lang w:val="uk-UA"/>
              </w:rPr>
              <w:t>75 р.</w:t>
            </w:r>
            <w:r w:rsidRPr="00B84CC2">
              <w:rPr>
                <w:vertAlign w:val="superscript"/>
                <w:lang w:val="uk-UA"/>
              </w:rPr>
              <w:t>1, 2</w:t>
            </w:r>
            <w:r w:rsidRPr="00B84CC2">
              <w:rPr>
                <w:lang w:val="uk-UA"/>
              </w:rPr>
              <w:br/>
              <w:t>ст. 637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E7F67">
            <w:pPr>
              <w:pStyle w:val="11"/>
              <w:spacing w:before="120" w:after="120"/>
              <w:ind w:left="-57" w:right="-113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  <w:vertAlign w:val="superscript"/>
              </w:rPr>
              <w:t>1 </w:t>
            </w:r>
            <w:r w:rsidRPr="00B84CC2">
              <w:rPr>
                <w:rFonts w:ascii="Times New Roman" w:hAnsi="Times New Roman"/>
                <w:szCs w:val="24"/>
              </w:rPr>
              <w:t>Зберігаються в особових справах</w:t>
            </w:r>
            <w:r w:rsidRPr="00B84CC2">
              <w:rPr>
                <w:rFonts w:ascii="Times New Roman" w:hAnsi="Times New Roman"/>
                <w:szCs w:val="24"/>
              </w:rPr>
              <w:br/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 Ті, що не уві</w:t>
            </w:r>
            <w:r>
              <w:rPr>
                <w:rFonts w:ascii="Times New Roman" w:hAnsi="Times New Roman"/>
                <w:szCs w:val="24"/>
              </w:rPr>
              <w:softHyphen/>
              <w:t>йшли до осо</w:t>
            </w:r>
            <w:r w:rsidRPr="00B84CC2">
              <w:rPr>
                <w:rFonts w:ascii="Times New Roman" w:hAnsi="Times New Roman"/>
                <w:szCs w:val="24"/>
              </w:rPr>
              <w:t>бо</w:t>
            </w:r>
            <w:r w:rsidRPr="00B84CC2">
              <w:rPr>
                <w:rFonts w:ascii="Times New Roman" w:hAnsi="Times New Roman"/>
                <w:szCs w:val="24"/>
              </w:rPr>
              <w:softHyphen/>
              <w:t>вих справ, – 5 р.</w:t>
            </w: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71684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371684">
              <w:rPr>
                <w:rFonts w:ascii="Times New Roman" w:hAnsi="Times New Roman" w:cs="Times New Roman"/>
              </w:rPr>
              <w:t>2</w:t>
            </w:r>
            <w:r w:rsidRPr="00B84CC2">
              <w:rPr>
                <w:rFonts w:ascii="Times New Roman" w:hAnsi="Times New Roman" w:cs="Times New Roman"/>
              </w:rPr>
              <w:t>-1</w:t>
            </w:r>
            <w:r w:rsidR="003716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E7F67">
            <w:pPr>
              <w:pStyle w:val="11"/>
              <w:spacing w:before="60" w:after="6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Правила внутрішнього трудового розпорядку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E7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E7F67">
            <w:pPr>
              <w:pStyle w:val="11"/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1 р.</w:t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br/>
            </w:r>
            <w:r w:rsidRPr="00B84CC2">
              <w:rPr>
                <w:rFonts w:ascii="Times New Roman" w:hAnsi="Times New Roman"/>
                <w:szCs w:val="24"/>
              </w:rPr>
              <w:t>ст. 397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E7F67">
            <w:pPr>
              <w:pStyle w:val="11"/>
              <w:spacing w:before="60" w:after="60"/>
              <w:ind w:right="-57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  <w:vertAlign w:val="superscript"/>
              </w:rPr>
              <w:t>1 </w:t>
            </w:r>
            <w:r w:rsidRPr="00B84CC2">
              <w:rPr>
                <w:rFonts w:ascii="Times New Roman" w:hAnsi="Times New Roman"/>
                <w:szCs w:val="24"/>
              </w:rPr>
              <w:t>Після заміни новими</w:t>
            </w:r>
          </w:p>
        </w:tc>
      </w:tr>
      <w:tr w:rsidR="00ED7339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371684" w:rsidP="00371684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02-17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E7F67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 xml:space="preserve">Документи (доповіді, огляди, звіти, довідки) про стан та перевірку роботи з кадрами у раді </w:t>
            </w:r>
            <w:r w:rsidRPr="00B84CC2">
              <w:rPr>
                <w:rFonts w:ascii="Times New Roman" w:hAnsi="Times New Roman"/>
              </w:rPr>
              <w:t>територіальної громади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E7F67">
            <w:pPr>
              <w:pStyle w:val="11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E7F67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CC2">
              <w:rPr>
                <w:rFonts w:ascii="Times New Roman" w:hAnsi="Times New Roman"/>
                <w:sz w:val="24"/>
                <w:szCs w:val="24"/>
              </w:rPr>
              <w:t>Пост.</w:t>
            </w:r>
            <w:r w:rsidRPr="00B84CC2">
              <w:rPr>
                <w:rFonts w:ascii="Times New Roman" w:hAnsi="Times New Roman"/>
                <w:sz w:val="24"/>
                <w:szCs w:val="24"/>
              </w:rPr>
              <w:br/>
              <w:t>ст. 489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7339" w:rsidRPr="00B84CC2" w:rsidRDefault="00ED7339" w:rsidP="003E7F67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02-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3E5A3E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Річний (квартальні) плани роботи виконавчого комітету та звіти про їх виконання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3E5A3E">
            <w:pPr>
              <w:pStyle w:val="af1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3E5A3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1 р.</w:t>
            </w:r>
            <w:r w:rsidRPr="007D0C83">
              <w:rPr>
                <w:rFonts w:ascii="Times New Roman" w:hAnsi="Times New Roman" w:cs="Times New Roman"/>
              </w:rPr>
              <w:br/>
              <w:t>ст. 161, 299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3E5A3E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CB71F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Відповідальний : начальник загального відділу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Л.О.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DA5FC0" w:rsidRDefault="00DA5FC0" w:rsidP="00371684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A5FC0">
              <w:rPr>
                <w:rFonts w:ascii="Times New Roman" w:hAnsi="Times New Roman" w:cs="Times New Roman"/>
              </w:rPr>
              <w:t>02-1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napToGrid/>
                <w:szCs w:val="24"/>
              </w:rPr>
            </w:pPr>
            <w:r w:rsidRPr="007D0C83">
              <w:rPr>
                <w:rFonts w:ascii="Times New Roman" w:hAnsi="Times New Roman"/>
                <w:snapToGrid/>
                <w:szCs w:val="24"/>
              </w:rPr>
              <w:t>Розпорядження голови</w:t>
            </w:r>
            <w:r w:rsidRPr="007D0C83">
              <w:rPr>
                <w:rFonts w:ascii="Times New Roman" w:hAnsi="Times New Roman"/>
              </w:rPr>
              <w:t xml:space="preserve"> територіальної громади</w:t>
            </w:r>
            <w:r w:rsidRPr="007D0C83">
              <w:rPr>
                <w:rFonts w:ascii="Times New Roman" w:hAnsi="Times New Roman"/>
                <w:snapToGrid/>
                <w:szCs w:val="24"/>
              </w:rPr>
              <w:t xml:space="preserve"> з основної діяльності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Пост.</w:t>
            </w:r>
            <w:r w:rsidRPr="007D0C83">
              <w:rPr>
                <w:rFonts w:ascii="Times New Roman" w:hAnsi="Times New Roman" w:cs="Times New Roman"/>
              </w:rPr>
              <w:br/>
              <w:t>ст. 16-а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02-20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sz w:val="20"/>
              </w:rPr>
            </w:pPr>
            <w:r w:rsidRPr="007D0C83">
              <w:rPr>
                <w:rFonts w:ascii="Times New Roman" w:hAnsi="Times New Roman"/>
                <w:snapToGrid/>
              </w:rPr>
              <w:t>Реєстраційний журнал (картки, електрон</w:t>
            </w:r>
            <w:r w:rsidRPr="007D0C83">
              <w:rPr>
                <w:rFonts w:ascii="Times New Roman" w:hAnsi="Times New Roman"/>
                <w:snapToGrid/>
              </w:rPr>
              <w:softHyphen/>
              <w:t xml:space="preserve">на база даних) </w:t>
            </w:r>
            <w:r w:rsidRPr="007D0C83">
              <w:rPr>
                <w:rFonts w:ascii="Times New Roman" w:hAnsi="Times New Roman"/>
              </w:rPr>
              <w:t xml:space="preserve">розпоряджень </w:t>
            </w:r>
            <w:r w:rsidRPr="007D0C83">
              <w:rPr>
                <w:rFonts w:ascii="Times New Roman" w:hAnsi="Times New Roman"/>
                <w:snapToGrid/>
                <w:szCs w:val="24"/>
              </w:rPr>
              <w:t xml:space="preserve">голови </w:t>
            </w:r>
            <w:r w:rsidRPr="007D0C83">
              <w:rPr>
                <w:rFonts w:ascii="Times New Roman" w:hAnsi="Times New Roman"/>
              </w:rPr>
              <w:t>територіальної громади</w:t>
            </w:r>
            <w:r w:rsidRPr="007D0C83">
              <w:rPr>
                <w:rFonts w:ascii="Times New Roman" w:hAnsi="Times New Roman"/>
                <w:snapToGrid/>
                <w:szCs w:val="24"/>
              </w:rPr>
              <w:t xml:space="preserve"> з основної діяльності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 xml:space="preserve">Пост. </w:t>
            </w:r>
            <w:r w:rsidRPr="007D0C83">
              <w:rPr>
                <w:rFonts w:ascii="Times New Roman" w:hAnsi="Times New Roman" w:cs="Times New Roman"/>
              </w:rPr>
              <w:br/>
              <w:t>ст. 121-а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02-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napToGrid/>
                <w:szCs w:val="24"/>
              </w:rPr>
              <w:t xml:space="preserve">Розпорядження голови </w:t>
            </w:r>
            <w:r w:rsidRPr="007D0C83">
              <w:rPr>
                <w:rFonts w:ascii="Times New Roman" w:hAnsi="Times New Roman"/>
              </w:rPr>
              <w:t xml:space="preserve">територіальної громади </w:t>
            </w:r>
            <w:r w:rsidRPr="007D0C83">
              <w:rPr>
                <w:rFonts w:ascii="Times New Roman" w:hAnsi="Times New Roman"/>
                <w:snapToGrid/>
                <w:szCs w:val="24"/>
              </w:rPr>
              <w:t>з адміністративно-господарських питань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5 р.</w:t>
            </w:r>
            <w:r w:rsidRPr="007D0C83">
              <w:rPr>
                <w:rFonts w:ascii="Times New Roman" w:hAnsi="Times New Roman" w:cs="Times New Roman"/>
              </w:rPr>
              <w:br/>
              <w:t>ст. 16-в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02-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sz w:val="20"/>
              </w:rPr>
            </w:pPr>
            <w:r w:rsidRPr="007D0C83">
              <w:rPr>
                <w:rFonts w:ascii="Times New Roman" w:hAnsi="Times New Roman"/>
                <w:snapToGrid/>
              </w:rPr>
              <w:t>Реєс</w:t>
            </w:r>
            <w:r>
              <w:rPr>
                <w:rFonts w:ascii="Times New Roman" w:hAnsi="Times New Roman"/>
                <w:snapToGrid/>
              </w:rPr>
              <w:t>траційний журнал (картки, елект</w:t>
            </w:r>
            <w:r w:rsidRPr="007D0C83">
              <w:rPr>
                <w:rFonts w:ascii="Times New Roman" w:hAnsi="Times New Roman"/>
                <w:snapToGrid/>
              </w:rPr>
              <w:t>рон</w:t>
            </w:r>
            <w:r w:rsidRPr="007D0C83">
              <w:rPr>
                <w:rFonts w:ascii="Times New Roman" w:hAnsi="Times New Roman"/>
                <w:snapToGrid/>
              </w:rPr>
              <w:softHyphen/>
              <w:t xml:space="preserve">на база даних) </w:t>
            </w:r>
            <w:r w:rsidRPr="007D0C83">
              <w:rPr>
                <w:rFonts w:ascii="Times New Roman" w:hAnsi="Times New Roman"/>
              </w:rPr>
              <w:t>розпоряджень</w:t>
            </w:r>
            <w:r w:rsidRPr="007D0C83">
              <w:rPr>
                <w:rFonts w:ascii="Times New Roman" w:hAnsi="Times New Roman"/>
                <w:snapToGrid/>
                <w:szCs w:val="24"/>
              </w:rPr>
              <w:t xml:space="preserve"> голови </w:t>
            </w:r>
            <w:r w:rsidRPr="007D0C83">
              <w:rPr>
                <w:rFonts w:ascii="Times New Roman" w:hAnsi="Times New Roman"/>
              </w:rPr>
              <w:t>те</w:t>
            </w:r>
            <w:r w:rsidRPr="007D0C83">
              <w:rPr>
                <w:rFonts w:ascii="Times New Roman" w:hAnsi="Times New Roman"/>
              </w:rPr>
              <w:softHyphen/>
              <w:t>риторіальної громади</w:t>
            </w:r>
            <w:r>
              <w:rPr>
                <w:rFonts w:ascii="Times New Roman" w:hAnsi="Times New Roman"/>
                <w:snapToGrid/>
                <w:szCs w:val="24"/>
              </w:rPr>
              <w:t xml:space="preserve"> з адміністра</w:t>
            </w:r>
            <w:r w:rsidRPr="007D0C83">
              <w:rPr>
                <w:rFonts w:ascii="Times New Roman" w:hAnsi="Times New Roman"/>
                <w:snapToGrid/>
                <w:szCs w:val="24"/>
              </w:rPr>
              <w:t>тивно-господарських питань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0C83">
              <w:rPr>
                <w:rFonts w:ascii="Times New Roman" w:hAnsi="Times New Roman" w:cs="Times New Roman"/>
              </w:rPr>
              <w:t xml:space="preserve">5 р. </w:t>
            </w:r>
            <w:r w:rsidRPr="007D0C83">
              <w:rPr>
                <w:rFonts w:ascii="Times New Roman" w:hAnsi="Times New Roman" w:cs="Times New Roman"/>
              </w:rPr>
              <w:br/>
              <w:t>ст. 121-в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B84C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3E7F67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Розпорядження голови громади з кадрових питань тривалого строку зберігання (п</w:t>
            </w:r>
            <w:r>
              <w:rPr>
                <w:rFonts w:ascii="Times New Roman" w:hAnsi="Times New Roman"/>
              </w:rPr>
              <w:t>ро призначення на посаду, звіль</w:t>
            </w:r>
            <w:r w:rsidRPr="00B84CC2">
              <w:rPr>
                <w:rFonts w:ascii="Times New Roman" w:hAnsi="Times New Roman"/>
              </w:rPr>
              <w:t>нення з посади, заохочення тощо)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3E7F67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3E7F6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75 р.</w:t>
            </w:r>
            <w:r w:rsidRPr="00B84CC2">
              <w:rPr>
                <w:rFonts w:ascii="Times New Roman" w:hAnsi="Times New Roman" w:cs="Times New Roman"/>
              </w:rPr>
              <w:br/>
              <w:t>ст. 16-б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3E7F67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371684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B84CC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3E5A3E">
            <w:pPr>
              <w:pStyle w:val="11"/>
              <w:spacing w:before="120" w:after="120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 xml:space="preserve">Журнал </w:t>
            </w:r>
            <w:r>
              <w:rPr>
                <w:rFonts w:ascii="Times New Roman" w:hAnsi="Times New Roman"/>
              </w:rPr>
              <w:t>реєстрації (картки, елект</w:t>
            </w:r>
            <w:r w:rsidRPr="00B84CC2">
              <w:rPr>
                <w:rFonts w:ascii="Times New Roman" w:hAnsi="Times New Roman"/>
              </w:rPr>
              <w:t>рон</w:t>
            </w:r>
            <w:r w:rsidRPr="00B84CC2">
              <w:rPr>
                <w:rFonts w:ascii="Times New Roman" w:hAnsi="Times New Roman"/>
              </w:rPr>
              <w:softHyphen/>
              <w:t>на база даних) розпоряджень голови громади з кадрових п</w:t>
            </w:r>
            <w:r>
              <w:rPr>
                <w:rFonts w:ascii="Times New Roman" w:hAnsi="Times New Roman"/>
              </w:rPr>
              <w:t>итань тривалого строку зберіган</w:t>
            </w:r>
            <w:r w:rsidRPr="00B84CC2">
              <w:rPr>
                <w:rFonts w:ascii="Times New Roman" w:hAnsi="Times New Roman"/>
              </w:rPr>
              <w:t>ня (п</w:t>
            </w:r>
            <w:r>
              <w:rPr>
                <w:rFonts w:ascii="Times New Roman" w:hAnsi="Times New Roman"/>
              </w:rPr>
              <w:t>ро призначення на посаду, звільнення з посади, заохо</w:t>
            </w:r>
            <w:r w:rsidRPr="00B84CC2">
              <w:rPr>
                <w:rFonts w:ascii="Times New Roman" w:hAnsi="Times New Roman"/>
              </w:rPr>
              <w:t>чення тощо)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3E5A3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3E5A3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75 р.</w:t>
            </w:r>
            <w:r w:rsidRPr="00B84CC2">
              <w:rPr>
                <w:rFonts w:ascii="Times New Roman" w:hAnsi="Times New Roman" w:cs="Times New Roman"/>
              </w:rPr>
              <w:br/>
              <w:t>ст. 121-б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3E5A3E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371684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B84C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3E7F67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Розпорядження голови громади з кадрових питань тимчасового строку зберігання (про відрядження в межах України та за кордон, надання щорічних оплачуваних відпусток тощо)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3E7F6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3E7F6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5 р.</w:t>
            </w:r>
            <w:r w:rsidRPr="00B84CC2">
              <w:rPr>
                <w:rFonts w:ascii="Times New Roman" w:hAnsi="Times New Roman" w:cs="Times New Roman"/>
              </w:rPr>
              <w:br/>
              <w:t>ст. 16-б</w:t>
            </w:r>
            <w:r w:rsidRPr="00B84CC2">
              <w:rPr>
                <w:rFonts w:ascii="Times New Roman" w:hAnsi="Times New Roman" w:cs="Times New Roman"/>
              </w:rPr>
              <w:br/>
              <w:t>(прим.)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3E7F67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B84CC2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3E7F67">
            <w:pPr>
              <w:pStyle w:val="11"/>
              <w:spacing w:before="120" w:after="120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урнал реєстрації (картки, електрон</w:t>
            </w:r>
            <w:r w:rsidRPr="00B84CC2">
              <w:rPr>
                <w:rFonts w:ascii="Times New Roman" w:hAnsi="Times New Roman"/>
              </w:rPr>
              <w:t>на база даних) розпоряджень голови громади з кадрових питань тимчасового ст</w:t>
            </w:r>
            <w:r>
              <w:rPr>
                <w:rFonts w:ascii="Times New Roman" w:hAnsi="Times New Roman"/>
              </w:rPr>
              <w:t>року зберігання (про відряджен</w:t>
            </w:r>
            <w:r w:rsidRPr="00B84CC2">
              <w:rPr>
                <w:rFonts w:ascii="Times New Roman" w:hAnsi="Times New Roman"/>
              </w:rPr>
              <w:t>ня в межах України та за кордон, надан</w:t>
            </w:r>
            <w:r w:rsidRPr="00B84CC2">
              <w:rPr>
                <w:rFonts w:ascii="Times New Roman" w:hAnsi="Times New Roman"/>
              </w:rPr>
              <w:softHyphen/>
              <w:t>ня щорічних оплачуваних відпусток тощо)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3E7F6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3E7F6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5 р.</w:t>
            </w:r>
            <w:r w:rsidRPr="00B84CC2">
              <w:rPr>
                <w:rFonts w:ascii="Times New Roman" w:hAnsi="Times New Roman" w:cs="Times New Roman"/>
              </w:rPr>
              <w:br/>
              <w:t>ст. 121-б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3E7F67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02-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Річні статистичні звіти з основних напрямів діяльності ради територіальної громади та підпорядкованих їй юридич</w:t>
            </w:r>
            <w:r w:rsidRPr="007D0C83">
              <w:rPr>
                <w:rFonts w:ascii="Times New Roman" w:hAnsi="Times New Roman" w:cs="Times New Roman"/>
              </w:rPr>
              <w:softHyphen/>
              <w:t>них осіб (зокрема форми №: 1-село, 2-ферм, 3</w:t>
            </w:r>
            <w:r w:rsidRPr="007D0C83">
              <w:rPr>
                <w:rFonts w:ascii="Times New Roman" w:hAnsi="Times New Roman" w:cs="Times New Roman"/>
              </w:rPr>
              <w:noBreakHyphen/>
              <w:t>житлофонд (річна), 4-сг, 6</w:t>
            </w:r>
            <w:r w:rsidRPr="007D0C83">
              <w:rPr>
                <w:rFonts w:ascii="Times New Roman" w:hAnsi="Times New Roman" w:cs="Times New Roman"/>
              </w:rPr>
              <w:noBreakHyphen/>
              <w:t>сіль</w:t>
            </w:r>
            <w:r w:rsidRPr="007D0C83">
              <w:rPr>
                <w:rFonts w:ascii="Times New Roman" w:hAnsi="Times New Roman" w:cs="Times New Roman"/>
              </w:rPr>
              <w:softHyphen/>
              <w:t>рада, 9</w:t>
            </w:r>
            <w:r w:rsidRPr="007D0C83">
              <w:rPr>
                <w:rFonts w:ascii="Times New Roman" w:hAnsi="Times New Roman" w:cs="Times New Roman"/>
              </w:rPr>
              <w:noBreakHyphen/>
              <w:t>б-сг, 10-мех, 21-заг (річна), 24, 29</w:t>
            </w:r>
            <w:r w:rsidRPr="007D0C83">
              <w:rPr>
                <w:rFonts w:ascii="Times New Roman" w:hAnsi="Times New Roman" w:cs="Times New Roman"/>
              </w:rPr>
              <w:noBreakHyphen/>
              <w:t>сг, 50-сг тощо); документи (довідки, доповідні записки, відомості) до них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Пост.</w:t>
            </w:r>
            <w:r w:rsidRPr="007D0C83">
              <w:rPr>
                <w:rFonts w:ascii="Times New Roman" w:hAnsi="Times New Roman" w:cs="Times New Roman"/>
              </w:rPr>
              <w:br/>
              <w:t>ст. 302-б</w:t>
            </w:r>
          </w:p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02-28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Звернення (пропозиції, заяви, скарги) громадян особистого та другорядного характеру; документи (листи, довідки, акти) з їх розгляду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5 р.</w:t>
            </w:r>
            <w:r w:rsidRPr="007D0C83">
              <w:rPr>
                <w:rFonts w:ascii="Times New Roman" w:hAnsi="Times New Roman" w:cs="Times New Roman"/>
                <w:vertAlign w:val="superscript"/>
              </w:rPr>
              <w:t>1</w:t>
            </w:r>
            <w:r w:rsidRPr="007D0C83">
              <w:rPr>
                <w:rFonts w:ascii="Times New Roman" w:hAnsi="Times New Roman" w:cs="Times New Roman"/>
              </w:rPr>
              <w:br/>
              <w:t>ст. 82-б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ind w:right="-113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7D0C83">
              <w:rPr>
                <w:rFonts w:ascii="Times New Roman" w:hAnsi="Times New Roman"/>
                <w:szCs w:val="24"/>
              </w:rPr>
              <w:t xml:space="preserve"> У разі неод</w:t>
            </w:r>
            <w:r w:rsidRPr="007D0C83">
              <w:rPr>
                <w:rFonts w:ascii="Times New Roman" w:hAnsi="Times New Roman"/>
                <w:szCs w:val="24"/>
              </w:rPr>
              <w:softHyphen/>
              <w:t>норазового звернення – 5 р. після останнього розгляду</w:t>
            </w: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02-2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Запити на інформацію та документи з їх виконання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5 р.</w:t>
            </w:r>
            <w:r w:rsidRPr="007D0C83">
              <w:rPr>
                <w:rFonts w:ascii="Times New Roman" w:hAnsi="Times New Roman" w:cs="Times New Roman"/>
              </w:rPr>
              <w:br/>
              <w:t>ст. 82-б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02-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snapToGrid/>
              </w:rPr>
            </w:pPr>
            <w:r w:rsidRPr="007D0C83">
              <w:rPr>
                <w:rFonts w:ascii="Times New Roman" w:hAnsi="Times New Roman"/>
                <w:snapToGrid/>
              </w:rPr>
              <w:t xml:space="preserve">Листування з органами </w:t>
            </w:r>
            <w:r w:rsidRPr="007D0C83">
              <w:rPr>
                <w:rFonts w:ascii="Times New Roman" w:hAnsi="Times New Roman"/>
              </w:rPr>
              <w:t xml:space="preserve">вищого рівня </w:t>
            </w:r>
            <w:r w:rsidRPr="007D0C83">
              <w:rPr>
                <w:rFonts w:ascii="Times New Roman" w:hAnsi="Times New Roman"/>
                <w:snapToGrid/>
              </w:rPr>
              <w:t xml:space="preserve">з </w:t>
            </w:r>
            <w:r w:rsidRPr="007D0C83">
              <w:rPr>
                <w:rFonts w:ascii="Times New Roman" w:hAnsi="Times New Roman"/>
              </w:rPr>
              <w:t>основних питань діяльності ради територіальної громади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5 р. ЕПК</w:t>
            </w:r>
            <w:r w:rsidRPr="007D0C83">
              <w:rPr>
                <w:rFonts w:ascii="Times New Roman" w:hAnsi="Times New Roman" w:cs="Times New Roman"/>
              </w:rPr>
              <w:br/>
              <w:t>ст. 22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02-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snapToGrid/>
              </w:rPr>
            </w:pPr>
            <w:r w:rsidRPr="007D0C83">
              <w:rPr>
                <w:rFonts w:ascii="Times New Roman" w:hAnsi="Times New Roman"/>
                <w:snapToGrid/>
              </w:rPr>
              <w:t>Листування з суміжними територіаль</w:t>
            </w:r>
            <w:r w:rsidRPr="007D0C83">
              <w:rPr>
                <w:rFonts w:ascii="Times New Roman" w:hAnsi="Times New Roman"/>
                <w:snapToGrid/>
              </w:rPr>
              <w:softHyphen/>
              <w:t xml:space="preserve">ними громадами з питань добросусідства і партнерства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5 р. ЕПК</w:t>
            </w:r>
            <w:r w:rsidRPr="007D0C83">
              <w:rPr>
                <w:rFonts w:ascii="Times New Roman" w:hAnsi="Times New Roman" w:cs="Times New Roman"/>
              </w:rPr>
              <w:br/>
              <w:t>ст. 22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02-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snapToGrid/>
              </w:rPr>
            </w:pPr>
            <w:r w:rsidRPr="007D0C83">
              <w:rPr>
                <w:rFonts w:ascii="Times New Roman" w:hAnsi="Times New Roman"/>
                <w:snapToGrid/>
              </w:rPr>
              <w:t>Листування з</w:t>
            </w:r>
            <w:r w:rsidRPr="007D0C83">
              <w:rPr>
                <w:rFonts w:ascii="Times New Roman" w:hAnsi="Times New Roman"/>
              </w:rPr>
              <w:t xml:space="preserve"> юридичними особами, розташованими на території громади,</w:t>
            </w:r>
            <w:r w:rsidRPr="007D0C83">
              <w:rPr>
                <w:rFonts w:ascii="Times New Roman" w:hAnsi="Times New Roman"/>
                <w:snapToGrid/>
              </w:rPr>
              <w:t xml:space="preserve"> з </w:t>
            </w:r>
            <w:r w:rsidRPr="007D0C83">
              <w:rPr>
                <w:rFonts w:ascii="Times New Roman" w:hAnsi="Times New Roman"/>
              </w:rPr>
              <w:t>основних (профільних) питань діяльності цих юридичних осіб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5 р. ЕПК</w:t>
            </w:r>
            <w:r w:rsidRPr="007D0C83">
              <w:rPr>
                <w:rFonts w:ascii="Times New Roman" w:hAnsi="Times New Roman" w:cs="Times New Roman"/>
              </w:rPr>
              <w:br/>
              <w:t>ст. 23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lastRenderedPageBreak/>
              <w:t>02-3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 xml:space="preserve">Документи з грифом “Для службового </w:t>
            </w:r>
            <w:proofErr w:type="spellStart"/>
            <w:r w:rsidRPr="007D0C83">
              <w:rPr>
                <w:rFonts w:ascii="Times New Roman" w:hAnsi="Times New Roman" w:cs="Times New Roman"/>
              </w:rPr>
              <w:t>користування”</w:t>
            </w:r>
            <w:proofErr w:type="spellEnd"/>
            <w:r w:rsidRPr="007D0C83">
              <w:rPr>
                <w:rFonts w:ascii="Times New Roman" w:hAnsi="Times New Roman" w:cs="Times New Roman"/>
              </w:rPr>
              <w:t xml:space="preserve">, що стосуються діяльності ради територіальної громади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ЕК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02-34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Відомості про документообіг ради територіальної громади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5 р.</w:t>
            </w:r>
            <w:r w:rsidRPr="007D0C83">
              <w:rPr>
                <w:rFonts w:ascii="Times New Roman" w:hAnsi="Times New Roman" w:cs="Times New Roman"/>
              </w:rPr>
              <w:br/>
              <w:t>ст. 115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02-35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Документи (акти, довідки, листи) про порушення правил пересилання документів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pStyle w:val="af1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1 р.</w:t>
            </w:r>
            <w:r w:rsidRPr="007D0C83">
              <w:rPr>
                <w:rFonts w:ascii="Times New Roman" w:hAnsi="Times New Roman" w:cs="Times New Roman"/>
              </w:rPr>
              <w:br/>
              <w:t>ст. 117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02-3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Акти про знищення зіпсованих бланків суворої звітності; службових посвідчень звільнених працівників; печаток та штампів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3 р.</w:t>
            </w:r>
            <w:r w:rsidRPr="007D0C83">
              <w:rPr>
                <w:rFonts w:ascii="Times New Roman" w:hAnsi="Times New Roman" w:cs="Times New Roman"/>
              </w:rPr>
              <w:br/>
              <w:t>ст. 119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02-37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Реєстраційні журнали (картки, електрон</w:t>
            </w:r>
            <w:r w:rsidRPr="007D0C83">
              <w:rPr>
                <w:rFonts w:ascii="Times New Roman" w:hAnsi="Times New Roman" w:cs="Times New Roman"/>
              </w:rPr>
              <w:softHyphen/>
              <w:t>ні бази даних) вхідних, вихідних та внутрішніх (заяв, доповідних і пояс</w:t>
            </w:r>
            <w:r w:rsidRPr="007D0C83">
              <w:rPr>
                <w:rFonts w:ascii="Times New Roman" w:hAnsi="Times New Roman" w:cs="Times New Roman"/>
              </w:rPr>
              <w:softHyphen/>
              <w:t>нювальних записок тощо) документів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3 р.</w:t>
            </w:r>
            <w:r w:rsidRPr="007D0C83">
              <w:rPr>
                <w:rFonts w:ascii="Times New Roman" w:hAnsi="Times New Roman" w:cs="Times New Roman"/>
              </w:rPr>
              <w:br/>
              <w:t>ст. 122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spacing w:before="120" w:after="120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02-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 xml:space="preserve">Журнали обліку вхідних, вихідних та внутрішніх документів з грифом “Для службового </w:t>
            </w:r>
            <w:proofErr w:type="spellStart"/>
            <w:r w:rsidRPr="007D0C83">
              <w:rPr>
                <w:rFonts w:ascii="Times New Roman" w:hAnsi="Times New Roman" w:cs="Times New Roman"/>
              </w:rPr>
              <w:t>користування”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3 р.</w:t>
            </w:r>
            <w:r w:rsidRPr="007D0C83">
              <w:rPr>
                <w:rFonts w:ascii="Times New Roman" w:hAnsi="Times New Roman" w:cs="Times New Roman"/>
              </w:rPr>
              <w:br/>
              <w:t>ст. 122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ind w:right="-57"/>
              <w:rPr>
                <w:rFonts w:ascii="Times New Roman" w:hAnsi="Times New Roman" w:cs="Times New Roman"/>
                <w:sz w:val="23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02-39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Реєстраційні журнали (картки, електрон</w:t>
            </w:r>
            <w:r w:rsidRPr="007D0C83">
              <w:rPr>
                <w:rFonts w:ascii="Times New Roman" w:hAnsi="Times New Roman" w:cs="Times New Roman"/>
              </w:rPr>
              <w:softHyphen/>
              <w:t>ні бази даних) пропозицій, заяв, скарг громадян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5 р.</w:t>
            </w:r>
            <w:r w:rsidRPr="007D0C83">
              <w:rPr>
                <w:rFonts w:ascii="Times New Roman" w:hAnsi="Times New Roman" w:cs="Times New Roman"/>
              </w:rPr>
              <w:br/>
              <w:t>ст. 124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02-4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Книги (журнали) реєстрації довідок,  виданих за запитами громадян про склад сім’ї, наявність та розмір земельної ділянки, умови проживання тощо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7D0C83">
              <w:rPr>
                <w:lang w:val="uk-UA"/>
              </w:rPr>
              <w:t>5 р.</w:t>
            </w:r>
            <w:r w:rsidRPr="007D0C83">
              <w:rPr>
                <w:lang w:val="uk-UA"/>
              </w:rPr>
              <w:br/>
              <w:t>ст. 141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E54837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02-4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Реєстраційні журнали телеграм, телефонограм, факсограм, електронних повідомлень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1 р.</w:t>
            </w:r>
            <w:r w:rsidRPr="007D0C83">
              <w:rPr>
                <w:rFonts w:ascii="Times New Roman" w:hAnsi="Times New Roman" w:cs="Times New Roman"/>
              </w:rPr>
              <w:br/>
              <w:t>ст. 126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02-42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snapToGrid/>
              </w:rPr>
            </w:pPr>
            <w:r w:rsidRPr="007D0C83">
              <w:rPr>
                <w:rFonts w:ascii="Times New Roman" w:hAnsi="Times New Roman"/>
                <w:snapToGrid/>
              </w:rPr>
              <w:t>Журнал обліку врученої кореспонденції (розносні книги)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1 р.</w:t>
            </w:r>
            <w:r w:rsidRPr="007D0C83">
              <w:rPr>
                <w:rFonts w:ascii="Times New Roman" w:hAnsi="Times New Roman" w:cs="Times New Roman"/>
              </w:rPr>
              <w:br/>
              <w:t>ст. 127-г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02-43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D0C83">
              <w:rPr>
                <w:rFonts w:ascii="Times New Roman" w:hAnsi="Times New Roman" w:cs="Times New Roman"/>
              </w:rPr>
              <w:t>Списки адрес і телефонів працівників ради територіальної громади, керівників юридичних осіб, розташованих на території громади, інших постійних кореспондентів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1 р.</w:t>
            </w:r>
            <w:r w:rsidRPr="007D0C83">
              <w:rPr>
                <w:rFonts w:ascii="Times New Roman" w:hAnsi="Times New Roman" w:cs="Times New Roman"/>
                <w:vertAlign w:val="superscript"/>
              </w:rPr>
              <w:t>1</w:t>
            </w:r>
            <w:r w:rsidRPr="007D0C83">
              <w:rPr>
                <w:rFonts w:ascii="Times New Roman" w:hAnsi="Times New Roman" w:cs="Times New Roman"/>
                <w:vertAlign w:val="superscript"/>
              </w:rPr>
              <w:br/>
            </w:r>
            <w:r w:rsidRPr="007D0C83">
              <w:rPr>
                <w:rFonts w:ascii="Times New Roman" w:hAnsi="Times New Roman" w:cs="Times New Roman"/>
              </w:rPr>
              <w:t>ст. 1036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  <w:sz w:val="23"/>
              </w:rPr>
              <w:t>Після заміни новими</w:t>
            </w: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02-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snapToGrid/>
              </w:rPr>
            </w:pPr>
            <w:r w:rsidRPr="007D0C83">
              <w:rPr>
                <w:rFonts w:ascii="Times New Roman" w:hAnsi="Times New Roman"/>
                <w:snapToGrid/>
              </w:rPr>
              <w:t>Журнал обліку видавання печаток і штампів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3 р.</w:t>
            </w:r>
            <w:r w:rsidRPr="007D0C83">
              <w:rPr>
                <w:rFonts w:ascii="Times New Roman" w:hAnsi="Times New Roman" w:cs="Times New Roman"/>
              </w:rPr>
              <w:br/>
              <w:t>ст. 1034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lastRenderedPageBreak/>
              <w:t>02-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snapToGrid/>
              </w:rPr>
            </w:pPr>
            <w:r w:rsidRPr="007D0C83">
              <w:rPr>
                <w:rFonts w:ascii="Times New Roman" w:hAnsi="Times New Roman"/>
                <w:snapToGrid/>
              </w:rPr>
              <w:t>Журнал реєстрації приходу на роботу і виходу з роботи працівників</w:t>
            </w:r>
            <w:r w:rsidRPr="007D0C83">
              <w:rPr>
                <w:rFonts w:ascii="Times New Roman" w:hAnsi="Times New Roman"/>
              </w:rPr>
              <w:t xml:space="preserve"> ради територіальної громади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1 р.</w:t>
            </w:r>
            <w:r w:rsidRPr="007D0C83">
              <w:rPr>
                <w:rFonts w:ascii="Times New Roman" w:hAnsi="Times New Roman" w:cs="Times New Roman"/>
              </w:rPr>
              <w:br/>
              <w:t>ст. 1037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02-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Номенклатура справ ради територіальної громади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5 р.</w:t>
            </w:r>
            <w:r w:rsidRPr="007D0C83">
              <w:rPr>
                <w:rFonts w:ascii="Times New Roman" w:hAnsi="Times New Roman" w:cs="Times New Roman"/>
                <w:vertAlign w:val="superscript"/>
              </w:rPr>
              <w:t>1</w:t>
            </w:r>
            <w:r w:rsidRPr="007D0C83">
              <w:rPr>
                <w:rFonts w:ascii="Times New Roman" w:hAnsi="Times New Roman" w:cs="Times New Roman"/>
              </w:rPr>
              <w:br/>
              <w:t>ст. 112-а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spacing w:before="120" w:after="120"/>
              <w:ind w:left="-57" w:right="-113"/>
              <w:rPr>
                <w:rFonts w:ascii="Times New Roman" w:hAnsi="Times New Roman" w:cs="Times New Roman"/>
                <w:sz w:val="23"/>
              </w:rPr>
            </w:pPr>
            <w:r w:rsidRPr="007D0C83">
              <w:rPr>
                <w:rFonts w:ascii="Times New Roman" w:hAnsi="Times New Roman" w:cs="Times New Roman"/>
                <w:sz w:val="23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  <w:sz w:val="23"/>
              </w:rPr>
              <w:t>Післ</w:t>
            </w:r>
            <w:r>
              <w:rPr>
                <w:rFonts w:ascii="Times New Roman" w:hAnsi="Times New Roman" w:cs="Times New Roman"/>
                <w:sz w:val="23"/>
              </w:rPr>
              <w:t>я заміни новою та за умови складен</w:t>
            </w:r>
            <w:r>
              <w:rPr>
                <w:rFonts w:ascii="Times New Roman" w:hAnsi="Times New Roman" w:cs="Times New Roman"/>
                <w:sz w:val="23"/>
              </w:rPr>
              <w:softHyphen/>
              <w:t>ня зведе</w:t>
            </w:r>
            <w:r w:rsidRPr="007D0C83">
              <w:rPr>
                <w:rFonts w:ascii="Times New Roman" w:hAnsi="Times New Roman" w:cs="Times New Roman"/>
                <w:sz w:val="23"/>
              </w:rPr>
              <w:t>них описів справ</w:t>
            </w: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02-47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Листування про надання різних видів соціальних послуг індивідам та певним соціальним групам осіб, які перебувають у складних життєвих обставинах та потребують сторонньої допомоги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3 р.</w:t>
            </w:r>
            <w:r w:rsidRPr="007D0C83">
              <w:rPr>
                <w:rFonts w:ascii="Times New Roman" w:hAnsi="Times New Roman" w:cs="Times New Roman"/>
              </w:rPr>
              <w:br/>
              <w:t>ст. 695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DA5FC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B84C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3E7F67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Документи (заяви, повідомлення, розрахунки, довідки), необхідні для призначення житлових субсидій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3E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3 р.</w:t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B84CC2">
              <w:rPr>
                <w:rFonts w:ascii="Times New Roman" w:hAnsi="Times New Roman"/>
                <w:szCs w:val="24"/>
              </w:rPr>
              <w:br/>
              <w:t>ст.767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3E7F67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B84CC2">
              <w:rPr>
                <w:rFonts w:ascii="Times New Roman" w:hAnsi="Times New Roman" w:cs="Times New Roman"/>
              </w:rPr>
              <w:t>Після закінчення виплати субсидій</w:t>
            </w:r>
          </w:p>
        </w:tc>
      </w:tr>
      <w:tr w:rsidR="00DA5FC0" w:rsidRPr="007D0C83" w:rsidTr="00F14F8D">
        <w:trPr>
          <w:cantSplit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5FC0" w:rsidRDefault="00DA5FC0" w:rsidP="00F14F8D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D0C83">
              <w:rPr>
                <w:rFonts w:ascii="Times New Roman" w:hAnsi="Times New Roman" w:cs="Times New Roman"/>
                <w:b/>
              </w:rPr>
              <w:t xml:space="preserve">03 </w:t>
            </w:r>
            <w:r w:rsidRPr="007D0C83">
              <w:rPr>
                <w:rFonts w:ascii="Times New Roman" w:hAnsi="Times New Roman" w:cs="Times New Roman"/>
                <w:b/>
              </w:rPr>
              <w:sym w:font="Symbol" w:char="F02D"/>
            </w:r>
            <w:r w:rsidRPr="007D0C83">
              <w:rPr>
                <w:rFonts w:ascii="Times New Roman" w:hAnsi="Times New Roman" w:cs="Times New Roman"/>
                <w:b/>
              </w:rPr>
              <w:t xml:space="preserve"> БЮДЖЕТНО-ФІНАНСОВА РОБОТА ТА БУХГАЛТЕРСЬКИЙ ОБЛІК</w:t>
            </w:r>
          </w:p>
          <w:p w:rsidR="00DA5FC0" w:rsidRPr="007D0C83" w:rsidRDefault="00DA5FC0" w:rsidP="00F14F8D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Відповідальний: головний бухгалтер Тур Н.В.</w:t>
            </w: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03-01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Правила, положення, регламенти, інст</w:t>
            </w:r>
            <w:r w:rsidRPr="007D0C83">
              <w:rPr>
                <w:rFonts w:ascii="Times New Roman" w:hAnsi="Times New Roman" w:cs="Times New Roman"/>
              </w:rPr>
              <w:softHyphen/>
              <w:t>рукції; методичн</w:t>
            </w:r>
            <w:r>
              <w:rPr>
                <w:rFonts w:ascii="Times New Roman" w:hAnsi="Times New Roman" w:cs="Times New Roman"/>
              </w:rPr>
              <w:t>і вказівки та реко</w:t>
            </w:r>
            <w:r w:rsidRPr="007D0C83">
              <w:rPr>
                <w:rFonts w:ascii="Times New Roman" w:hAnsi="Times New Roman" w:cs="Times New Roman"/>
              </w:rPr>
              <w:t>менда</w:t>
            </w:r>
            <w:r w:rsidRPr="007D0C83">
              <w:rPr>
                <w:rFonts w:ascii="Times New Roman" w:hAnsi="Times New Roman" w:cs="Times New Roman"/>
              </w:rPr>
              <w:softHyphen/>
              <w:t>ції з питань бюджетно-фінансової роботи та бухгалтерського обліку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7D0C83">
              <w:rPr>
                <w:lang w:val="uk-UA"/>
              </w:rPr>
              <w:t>Доки не мине потреба</w:t>
            </w:r>
            <w:r w:rsidRPr="007D0C83">
              <w:rPr>
                <w:lang w:val="uk-UA"/>
              </w:rPr>
              <w:br/>
              <w:t>ст. 20-б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snapToGrid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03-02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D0C83">
              <w:rPr>
                <w:rFonts w:ascii="Times New Roman" w:hAnsi="Times New Roman" w:cs="Times New Roman"/>
              </w:rPr>
              <w:t>Свідоцтво про державну реєстрацію ради територіальної громади (витяг з Єдиного державного реєстру про реєстрацію ради)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7D0C83">
              <w:rPr>
                <w:lang w:val="uk-UA"/>
              </w:rPr>
              <w:t>До ліквідації ради</w:t>
            </w:r>
            <w:r w:rsidRPr="007D0C83">
              <w:rPr>
                <w:lang w:val="uk-UA"/>
              </w:rPr>
              <w:br/>
              <w:t>ст. 31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snapToGrid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03-03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Штатні розписи та переліки змін до них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Пост.</w:t>
            </w:r>
            <w:r w:rsidRPr="007D0C83">
              <w:rPr>
                <w:rFonts w:ascii="Times New Roman" w:hAnsi="Times New Roman"/>
                <w:szCs w:val="24"/>
              </w:rPr>
              <w:br/>
              <w:t>ст. 37-а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snapToGrid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03-04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Річний план використання бюджету ради територіальної громади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Пост.</w:t>
            </w:r>
            <w:r w:rsidRPr="007D0C83">
              <w:rPr>
                <w:rFonts w:ascii="Times New Roman" w:hAnsi="Times New Roman"/>
                <w:szCs w:val="24"/>
              </w:rPr>
              <w:br/>
              <w:t>ст. 173-б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snapToGrid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03-05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napToGrid/>
              </w:rPr>
            </w:pPr>
            <w:r w:rsidRPr="007D0C83">
              <w:rPr>
                <w:rFonts w:ascii="Times New Roman" w:hAnsi="Times New Roman"/>
                <w:snapToGrid/>
              </w:rPr>
              <w:t xml:space="preserve">Річні кошториси видатків </w:t>
            </w:r>
            <w:r w:rsidRPr="007D0C83">
              <w:rPr>
                <w:rFonts w:ascii="Times New Roman" w:hAnsi="Times New Roman"/>
              </w:rPr>
              <w:t>ради терито</w:t>
            </w:r>
            <w:r w:rsidRPr="007D0C83">
              <w:rPr>
                <w:rFonts w:ascii="Times New Roman" w:hAnsi="Times New Roman"/>
              </w:rPr>
              <w:softHyphen/>
              <w:t>ріальної громади і підпорядкованих їй юридичних осіб та розрахунки до них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Пост.</w:t>
            </w:r>
            <w:r w:rsidRPr="007D0C83">
              <w:rPr>
                <w:rFonts w:ascii="Times New Roman" w:hAnsi="Times New Roman" w:cs="Times New Roman"/>
              </w:rPr>
              <w:br/>
              <w:t>ст. 193-а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snapToGrid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03-06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napToGrid/>
              </w:rPr>
            </w:pPr>
            <w:r w:rsidRPr="007D0C83">
              <w:rPr>
                <w:rFonts w:ascii="Times New Roman" w:hAnsi="Times New Roman"/>
                <w:snapToGrid/>
              </w:rPr>
              <w:t>Річний фінансовий звіт і баланс з додатками до них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Пост.</w:t>
            </w:r>
            <w:r w:rsidRPr="007D0C83">
              <w:rPr>
                <w:rFonts w:ascii="Times New Roman" w:hAnsi="Times New Roman" w:cs="Times New Roman"/>
              </w:rPr>
              <w:br/>
              <w:t>ст. 311-б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ind w:right="-57"/>
              <w:rPr>
                <w:rFonts w:ascii="Times New Roman" w:hAnsi="Times New Roman"/>
                <w:snapToGrid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03-07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napToGrid/>
                <w:szCs w:val="24"/>
              </w:rPr>
            </w:pPr>
            <w:r w:rsidRPr="007D0C83">
              <w:rPr>
                <w:rFonts w:ascii="Times New Roman" w:hAnsi="Times New Roman"/>
                <w:snapToGrid/>
                <w:szCs w:val="24"/>
              </w:rPr>
              <w:t>Квартальні фінансові звіти і баланси з додатками до них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3 р.</w:t>
            </w:r>
            <w:r w:rsidRPr="007D0C83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7D0C83">
              <w:rPr>
                <w:rFonts w:ascii="Times New Roman" w:hAnsi="Times New Roman"/>
                <w:szCs w:val="24"/>
              </w:rPr>
              <w:br/>
              <w:t>ст. 311-в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7D0C83">
              <w:rPr>
                <w:rFonts w:ascii="Times New Roman" w:hAnsi="Times New Roman"/>
                <w:szCs w:val="24"/>
              </w:rPr>
              <w:t> За відсут</w:t>
            </w:r>
            <w:r w:rsidRPr="007D0C83">
              <w:rPr>
                <w:rFonts w:ascii="Times New Roman" w:hAnsi="Times New Roman"/>
                <w:szCs w:val="24"/>
              </w:rPr>
              <w:softHyphen/>
              <w:t>но</w:t>
            </w:r>
            <w:r w:rsidRPr="007D0C83">
              <w:rPr>
                <w:rFonts w:ascii="Times New Roman" w:hAnsi="Times New Roman"/>
                <w:szCs w:val="24"/>
              </w:rPr>
              <w:softHyphen/>
              <w:t>сті річних – пост.</w:t>
            </w: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lastRenderedPageBreak/>
              <w:t>03-08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napToGrid/>
                <w:szCs w:val="24"/>
              </w:rPr>
            </w:pPr>
            <w:r w:rsidRPr="007D0C83">
              <w:rPr>
                <w:rFonts w:ascii="Times New Roman" w:hAnsi="Times New Roman"/>
                <w:snapToGrid/>
                <w:szCs w:val="24"/>
              </w:rPr>
              <w:t>Місячні фінансові звіти і баланси з додатками до них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83">
              <w:rPr>
                <w:rFonts w:ascii="Times New Roman" w:hAnsi="Times New Roman"/>
                <w:sz w:val="24"/>
                <w:szCs w:val="24"/>
              </w:rPr>
              <w:t>1 р.</w:t>
            </w:r>
            <w:r w:rsidRPr="007D0C8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D0C83">
              <w:rPr>
                <w:rFonts w:ascii="Times New Roman" w:hAnsi="Times New Roman"/>
                <w:sz w:val="24"/>
                <w:szCs w:val="24"/>
              </w:rPr>
              <w:br/>
              <w:t>ст. 311-г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D0C8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D0C83">
              <w:rPr>
                <w:rFonts w:ascii="Times New Roman" w:hAnsi="Times New Roman"/>
                <w:sz w:val="24"/>
                <w:szCs w:val="24"/>
              </w:rPr>
              <w:t> За відсутно</w:t>
            </w:r>
            <w:r w:rsidRPr="007D0C83">
              <w:rPr>
                <w:rFonts w:ascii="Times New Roman" w:hAnsi="Times New Roman"/>
                <w:sz w:val="24"/>
                <w:szCs w:val="24"/>
              </w:rPr>
              <w:softHyphen/>
              <w:t>сті річних і квартальних – пост.</w:t>
            </w: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03-09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rPr>
                <w:lang w:val="uk-UA"/>
              </w:rPr>
            </w:pPr>
            <w:r w:rsidRPr="007D0C83">
              <w:rPr>
                <w:lang w:val="uk-UA"/>
              </w:rPr>
              <w:t>Р</w:t>
            </w:r>
            <w:r>
              <w:rPr>
                <w:lang w:val="uk-UA"/>
              </w:rPr>
              <w:t>ічні звіти (відомості) про нара</w:t>
            </w:r>
            <w:r w:rsidRPr="007D0C83">
              <w:rPr>
                <w:lang w:val="uk-UA"/>
              </w:rPr>
              <w:t>хування та перерахування страхових внесків на державне та недержавне соціальне страхування (пенсійне, на випадок безробіття, у з</w:t>
            </w:r>
            <w:r>
              <w:rPr>
                <w:lang w:val="uk-UA"/>
              </w:rPr>
              <w:t>в’язку з тимчасовою непрацездат</w:t>
            </w:r>
            <w:r w:rsidRPr="007D0C83">
              <w:rPr>
                <w:lang w:val="uk-UA"/>
              </w:rPr>
              <w:t>ністю тощо)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7D0C83">
              <w:rPr>
                <w:lang w:val="uk-UA"/>
              </w:rPr>
              <w:t>Пост.</w:t>
            </w:r>
            <w:r w:rsidRPr="007D0C83">
              <w:rPr>
                <w:lang w:val="uk-UA"/>
              </w:rPr>
              <w:br/>
              <w:t>ст. 322-б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03-10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rPr>
                <w:lang w:val="uk-UA"/>
              </w:rPr>
            </w:pPr>
            <w:r w:rsidRPr="007D0C83">
              <w:rPr>
                <w:lang w:val="uk-UA"/>
              </w:rPr>
              <w:t>Місячні звіти (відомості) про нарахуван</w:t>
            </w:r>
            <w:r w:rsidRPr="007D0C83">
              <w:rPr>
                <w:lang w:val="uk-UA"/>
              </w:rPr>
              <w:softHyphen/>
              <w:t>ня та перерахування страхових внесків на державне та недержавне соціальне страхування (пенсійне, на випадок безробіття, у з</w:t>
            </w:r>
            <w:r>
              <w:rPr>
                <w:lang w:val="uk-UA"/>
              </w:rPr>
              <w:t>в’язку з тимчасовою непрацездат</w:t>
            </w:r>
            <w:r w:rsidRPr="007D0C83">
              <w:rPr>
                <w:lang w:val="uk-UA"/>
              </w:rPr>
              <w:t>ністю тощо)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7D0C83">
              <w:rPr>
                <w:lang w:val="uk-UA"/>
              </w:rPr>
              <w:t>1 р.</w:t>
            </w:r>
            <w:r w:rsidRPr="007D0C83">
              <w:rPr>
                <w:vertAlign w:val="superscript"/>
                <w:lang w:val="uk-UA"/>
              </w:rPr>
              <w:t>1</w:t>
            </w:r>
            <w:r w:rsidRPr="007D0C83">
              <w:rPr>
                <w:lang w:val="uk-UA"/>
              </w:rPr>
              <w:br/>
              <w:t>ст. 322-ґ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Cs w:val="24"/>
              </w:rPr>
              <w:t> За відсут</w:t>
            </w:r>
            <w:r w:rsidRPr="007D0C83">
              <w:rPr>
                <w:rFonts w:ascii="Times New Roman" w:hAnsi="Times New Roman"/>
                <w:szCs w:val="24"/>
              </w:rPr>
              <w:t>но</w:t>
            </w:r>
            <w:r w:rsidRPr="007D0C83">
              <w:rPr>
                <w:rFonts w:ascii="Times New Roman" w:hAnsi="Times New Roman"/>
                <w:szCs w:val="24"/>
              </w:rPr>
              <w:softHyphen/>
              <w:t>сті річних – пост.</w:t>
            </w: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03-11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rPr>
                <w:lang w:val="uk-UA"/>
              </w:rPr>
            </w:pPr>
            <w:r w:rsidRPr="007D0C83">
              <w:rPr>
                <w:lang w:val="uk-UA"/>
              </w:rPr>
              <w:t>Місячні звіти про суми нарахованої заробітної плати застрахованих осіб та суми нарахованих страхових внесків на загальнообов’язкове державне пенсійне страхування, є</w:t>
            </w:r>
            <w:r>
              <w:rPr>
                <w:lang w:val="uk-UA"/>
              </w:rPr>
              <w:t>диного внеску на загальнообов’я</w:t>
            </w:r>
            <w:r w:rsidRPr="007D0C83">
              <w:rPr>
                <w:lang w:val="uk-UA"/>
              </w:rPr>
              <w:t>зкове соціальне страхування (персоніфікований облік)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7D0C83">
              <w:rPr>
                <w:lang w:val="uk-UA"/>
              </w:rPr>
              <w:t>75 р.</w:t>
            </w:r>
            <w:r w:rsidRPr="007D0C83">
              <w:rPr>
                <w:lang w:val="uk-UA"/>
              </w:rPr>
              <w:br/>
              <w:t>ст. 678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03-12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rPr>
                <w:lang w:val="uk-UA"/>
              </w:rPr>
            </w:pPr>
            <w:r w:rsidRPr="007D0C83">
              <w:rPr>
                <w:lang w:val="uk-UA"/>
              </w:rPr>
              <w:t>Прибутково-видаткові касові відомості та ордери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7D0C83">
              <w:rPr>
                <w:lang w:val="uk-UA"/>
              </w:rPr>
              <w:t>1 р.</w:t>
            </w:r>
            <w:r w:rsidRPr="007D0C83">
              <w:rPr>
                <w:lang w:val="uk-UA"/>
              </w:rPr>
              <w:br/>
              <w:t>ст. 256-б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03-13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rPr>
                <w:lang w:val="uk-UA"/>
              </w:rPr>
            </w:pPr>
            <w:r w:rsidRPr="007D0C83">
              <w:rPr>
                <w:lang w:val="uk-UA"/>
              </w:rPr>
              <w:t>Розр</w:t>
            </w:r>
            <w:r>
              <w:rPr>
                <w:lang w:val="uk-UA"/>
              </w:rPr>
              <w:t>ахунково-платіжні відомості (ос</w:t>
            </w:r>
            <w:r w:rsidRPr="007D0C83">
              <w:rPr>
                <w:lang w:val="uk-UA"/>
              </w:rPr>
              <w:t>о</w:t>
            </w:r>
            <w:r w:rsidRPr="007D0C83">
              <w:rPr>
                <w:lang w:val="uk-UA"/>
              </w:rPr>
              <w:softHyphen/>
              <w:t>бові рахунки) працівників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7D0C83">
              <w:rPr>
                <w:lang w:val="uk-UA"/>
              </w:rPr>
              <w:t>75 р.</w:t>
            </w:r>
            <w:r w:rsidRPr="007D0C83">
              <w:rPr>
                <w:lang w:val="uk-UA"/>
              </w:rPr>
              <w:br/>
              <w:t>ст. 317-а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03-14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rPr>
                <w:lang w:val="uk-UA"/>
              </w:rPr>
            </w:pPr>
            <w:r w:rsidRPr="007D0C83">
              <w:rPr>
                <w:lang w:val="uk-UA"/>
              </w:rPr>
              <w:t>Відомості на виплату грошей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60" w:beforeAutospacing="0" w:after="60" w:afterAutospacing="0"/>
              <w:jc w:val="center"/>
              <w:rPr>
                <w:lang w:val="uk-UA"/>
              </w:rPr>
            </w:pPr>
            <w:r w:rsidRPr="007D0C83">
              <w:rPr>
                <w:lang w:val="uk-UA"/>
              </w:rPr>
              <w:t>3 р.</w:t>
            </w:r>
            <w:r w:rsidRPr="007D0C83">
              <w:rPr>
                <w:vertAlign w:val="superscript"/>
                <w:lang w:val="uk-UA"/>
              </w:rPr>
              <w:t>1</w:t>
            </w:r>
            <w:r w:rsidRPr="007D0C83">
              <w:rPr>
                <w:lang w:val="uk-UA"/>
              </w:rPr>
              <w:br/>
              <w:t>ст. 318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60" w:beforeAutospacing="0" w:after="60" w:afterAutospacing="0"/>
              <w:rPr>
                <w:lang w:val="uk-UA"/>
              </w:rPr>
            </w:pPr>
            <w:r w:rsidRPr="007D0C83">
              <w:rPr>
                <w:vertAlign w:val="superscript"/>
                <w:lang w:val="uk-UA"/>
              </w:rPr>
              <w:t>1</w:t>
            </w:r>
            <w:r w:rsidRPr="007D0C83">
              <w:rPr>
                <w:lang w:val="uk-UA"/>
              </w:rPr>
              <w:t xml:space="preserve"> За відсутно</w:t>
            </w:r>
            <w:r w:rsidRPr="007D0C83">
              <w:rPr>
                <w:lang w:val="uk-UA"/>
              </w:rPr>
              <w:softHyphen/>
              <w:t>сті розрахун</w:t>
            </w:r>
            <w:r w:rsidRPr="007D0C83">
              <w:rPr>
                <w:lang w:val="uk-UA"/>
              </w:rPr>
              <w:softHyphen/>
              <w:t>ково-платіж</w:t>
            </w:r>
            <w:r w:rsidRPr="007D0C83">
              <w:rPr>
                <w:lang w:val="uk-UA"/>
              </w:rPr>
              <w:softHyphen/>
              <w:t>них відомос</w:t>
            </w:r>
            <w:r w:rsidRPr="007D0C83">
              <w:rPr>
                <w:lang w:val="uk-UA"/>
              </w:rPr>
              <w:softHyphen/>
              <w:t>тей (особо</w:t>
            </w:r>
            <w:r w:rsidRPr="007D0C83">
              <w:rPr>
                <w:lang w:val="uk-UA"/>
              </w:rPr>
              <w:softHyphen/>
              <w:t>в</w:t>
            </w:r>
            <w:r w:rsidRPr="007D0C83">
              <w:rPr>
                <w:lang w:val="uk-UA"/>
              </w:rPr>
              <w:softHyphen/>
              <w:t>их рахунків) – 75 р.</w:t>
            </w: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03-15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rPr>
                <w:lang w:val="uk-UA"/>
              </w:rPr>
            </w:pPr>
            <w:r w:rsidRPr="007D0C83">
              <w:rPr>
                <w:lang w:val="uk-UA"/>
              </w:rPr>
              <w:t>Документи (копії звітів, витяги з прото</w:t>
            </w:r>
            <w:r w:rsidRPr="007D0C83">
              <w:rPr>
                <w:lang w:val="uk-UA"/>
              </w:rPr>
              <w:softHyphen/>
              <w:t>колів, висновки, заяви, довідки, спи</w:t>
            </w:r>
            <w:r>
              <w:rPr>
                <w:lang w:val="uk-UA"/>
              </w:rPr>
              <w:t>ски працівників) про виплату допомоги, оплату листків непрацездат</w:t>
            </w:r>
            <w:r w:rsidRPr="007D0C83">
              <w:rPr>
                <w:lang w:val="uk-UA"/>
              </w:rPr>
              <w:t>ності з фонду соціального страхування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7D0C83">
              <w:rPr>
                <w:lang w:val="uk-UA"/>
              </w:rPr>
              <w:t>3 р.</w:t>
            </w:r>
            <w:r w:rsidRPr="007D0C83">
              <w:rPr>
                <w:lang w:val="uk-UA"/>
              </w:rPr>
              <w:br/>
              <w:t>ст. 320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rPr>
                <w:lang w:val="uk-UA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03-16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rPr>
                <w:lang w:val="uk-UA"/>
              </w:rPr>
            </w:pPr>
            <w:r w:rsidRPr="007D0C83">
              <w:rPr>
                <w:lang w:val="uk-UA"/>
              </w:rPr>
              <w:t xml:space="preserve">Документи (заяви, рішення, довідки, листи) про оплату відпусток у зв’язку з навчанням, одержання пільг </w:t>
            </w:r>
            <w:r>
              <w:rPr>
                <w:lang w:val="uk-UA"/>
              </w:rPr>
              <w:t>і</w:t>
            </w:r>
            <w:r w:rsidRPr="007D0C83">
              <w:rPr>
                <w:lang w:val="uk-UA"/>
              </w:rPr>
              <w:t>з податків тощо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5 р.</w:t>
            </w:r>
            <w:r w:rsidRPr="007D0C83">
              <w:rPr>
                <w:rFonts w:ascii="Times New Roman" w:hAnsi="Times New Roman" w:cs="Times New Roman"/>
              </w:rPr>
              <w:br/>
              <w:t>ст. 321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lastRenderedPageBreak/>
              <w:t>03-17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rPr>
                <w:lang w:val="uk-UA"/>
              </w:rPr>
            </w:pPr>
            <w:r w:rsidRPr="007D0C83">
              <w:rPr>
                <w:lang w:val="uk-UA"/>
              </w:rPr>
              <w:t>Протоколи засідань комісії з соціального страхування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7D0C83">
              <w:rPr>
                <w:lang w:val="uk-UA"/>
              </w:rPr>
              <w:t>5 р.</w:t>
            </w:r>
            <w:r w:rsidRPr="007D0C83">
              <w:rPr>
                <w:lang w:val="uk-UA"/>
              </w:rPr>
              <w:br/>
              <w:t>ст. 711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03-18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rPr>
                <w:lang w:val="uk-UA"/>
              </w:rPr>
            </w:pPr>
            <w:r w:rsidRPr="007D0C83">
              <w:rPr>
                <w:lang w:val="uk-UA"/>
              </w:rPr>
              <w:t>Листки непрацездатності працівників</w:t>
            </w:r>
            <w:r>
              <w:rPr>
                <w:lang w:val="uk-UA"/>
              </w:rPr>
              <w:t xml:space="preserve"> та журнал обліку листків </w:t>
            </w:r>
            <w:proofErr w:type="spellStart"/>
            <w:r>
              <w:rPr>
                <w:lang w:val="uk-UA"/>
              </w:rPr>
              <w:t>непрацездатонсті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3 р.</w:t>
            </w:r>
            <w:r w:rsidRPr="007D0C83">
              <w:rPr>
                <w:rFonts w:ascii="Times New Roman" w:hAnsi="Times New Roman"/>
                <w:szCs w:val="24"/>
              </w:rPr>
              <w:br/>
              <w:t>ст. 716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03-19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Договори на відкриття банківського рахунку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7D0C83">
              <w:rPr>
                <w:lang w:val="uk-UA"/>
              </w:rPr>
              <w:t>5 р.</w:t>
            </w:r>
            <w:r w:rsidRPr="007D0C83">
              <w:rPr>
                <w:vertAlign w:val="superscript"/>
                <w:lang w:val="uk-UA"/>
              </w:rPr>
              <w:t>1</w:t>
            </w:r>
            <w:r w:rsidRPr="007D0C83">
              <w:rPr>
                <w:vertAlign w:val="superscript"/>
                <w:lang w:val="uk-UA"/>
              </w:rPr>
              <w:br/>
            </w:r>
            <w:r w:rsidRPr="007D0C83">
              <w:rPr>
                <w:lang w:val="uk-UA"/>
              </w:rPr>
              <w:t>ст. 208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rPr>
                <w:lang w:val="uk-UA"/>
              </w:rPr>
            </w:pPr>
            <w:r w:rsidRPr="007D0C83"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 xml:space="preserve"> Після закінчен</w:t>
            </w:r>
            <w:r w:rsidRPr="007D0C83">
              <w:rPr>
                <w:lang w:val="uk-UA"/>
              </w:rPr>
              <w:t>ня строку дії договору</w:t>
            </w: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03-20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Договори, угоди (господарські, операційні тощо)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3 р.</w:t>
            </w:r>
            <w:r w:rsidRPr="007D0C83">
              <w:rPr>
                <w:rFonts w:ascii="Times New Roman" w:hAnsi="Times New Roman"/>
                <w:szCs w:val="24"/>
                <w:vertAlign w:val="superscript"/>
              </w:rPr>
              <w:t>1, 2, 3</w:t>
            </w:r>
            <w:r w:rsidRPr="007D0C83">
              <w:rPr>
                <w:rFonts w:ascii="Times New Roman" w:hAnsi="Times New Roman"/>
                <w:szCs w:val="24"/>
                <w:vertAlign w:val="superscript"/>
              </w:rPr>
              <w:br/>
            </w:r>
            <w:r w:rsidRPr="007D0C83">
              <w:rPr>
                <w:rFonts w:ascii="Times New Roman" w:hAnsi="Times New Roman"/>
                <w:szCs w:val="24"/>
              </w:rPr>
              <w:t>ст. 330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ind w:left="-57" w:right="-113"/>
              <w:rPr>
                <w:rFonts w:ascii="Times New Roman" w:hAnsi="Times New Roman"/>
                <w:sz w:val="20"/>
              </w:rPr>
            </w:pPr>
            <w:r w:rsidRPr="007D0C83">
              <w:rPr>
                <w:rFonts w:ascii="Times New Roman" w:hAnsi="Times New Roman"/>
                <w:sz w:val="20"/>
                <w:vertAlign w:val="superscript"/>
              </w:rPr>
              <w:t>1</w:t>
            </w:r>
            <w:r w:rsidRPr="007D0C83">
              <w:rPr>
                <w:rFonts w:ascii="Times New Roman" w:hAnsi="Times New Roman"/>
                <w:sz w:val="20"/>
              </w:rPr>
              <w:t xml:space="preserve"> Після закін</w:t>
            </w:r>
            <w:r w:rsidRPr="007D0C83">
              <w:rPr>
                <w:rFonts w:ascii="Times New Roman" w:hAnsi="Times New Roman"/>
                <w:sz w:val="20"/>
              </w:rPr>
              <w:softHyphen/>
              <w:t>чен</w:t>
            </w:r>
            <w:r w:rsidRPr="007D0C83">
              <w:rPr>
                <w:rFonts w:ascii="Times New Roman" w:hAnsi="Times New Roman"/>
                <w:sz w:val="20"/>
              </w:rPr>
              <w:softHyphen/>
              <w:t>ня строків дії до</w:t>
            </w:r>
            <w:r w:rsidRPr="007D0C83">
              <w:rPr>
                <w:rFonts w:ascii="Times New Roman" w:hAnsi="Times New Roman"/>
                <w:sz w:val="20"/>
              </w:rPr>
              <w:softHyphen/>
              <w:t>го</w:t>
            </w:r>
            <w:r w:rsidRPr="007D0C83">
              <w:rPr>
                <w:rFonts w:ascii="Times New Roman" w:hAnsi="Times New Roman"/>
                <w:sz w:val="20"/>
              </w:rPr>
              <w:softHyphen/>
              <w:t>ворів, угод</w:t>
            </w:r>
            <w:r w:rsidRPr="007D0C83">
              <w:rPr>
                <w:rFonts w:ascii="Times New Roman" w:hAnsi="Times New Roman"/>
                <w:sz w:val="20"/>
              </w:rPr>
              <w:br/>
            </w:r>
            <w:r w:rsidRPr="007D0C83">
              <w:rPr>
                <w:rFonts w:ascii="Times New Roman" w:hAnsi="Times New Roman"/>
                <w:sz w:val="20"/>
                <w:vertAlign w:val="superscript"/>
              </w:rPr>
              <w:t>2 </w:t>
            </w:r>
            <w:r w:rsidRPr="007D0C83">
              <w:rPr>
                <w:rFonts w:ascii="Times New Roman" w:hAnsi="Times New Roman"/>
                <w:sz w:val="20"/>
              </w:rPr>
              <w:t>За умови завер</w:t>
            </w:r>
            <w:r w:rsidRPr="007D0C83">
              <w:rPr>
                <w:rFonts w:ascii="Times New Roman" w:hAnsi="Times New Roman"/>
                <w:sz w:val="20"/>
              </w:rPr>
              <w:softHyphen/>
              <w:t>шення ревізії, проведеної орга</w:t>
            </w:r>
            <w:r w:rsidRPr="007D0C83">
              <w:rPr>
                <w:rFonts w:ascii="Times New Roman" w:hAnsi="Times New Roman"/>
                <w:sz w:val="20"/>
              </w:rPr>
              <w:softHyphen/>
              <w:t>нами державної контрольно-ревізійної служби за сукупними показниками фі</w:t>
            </w:r>
            <w:r w:rsidRPr="007D0C83">
              <w:rPr>
                <w:rFonts w:ascii="Times New Roman" w:hAnsi="Times New Roman"/>
                <w:sz w:val="20"/>
              </w:rPr>
              <w:softHyphen/>
              <w:t>нансово-госпо</w:t>
            </w:r>
            <w:r w:rsidRPr="007D0C83">
              <w:rPr>
                <w:rFonts w:ascii="Times New Roman" w:hAnsi="Times New Roman"/>
                <w:sz w:val="20"/>
              </w:rPr>
              <w:softHyphen/>
              <w:t>да</w:t>
            </w:r>
            <w:r w:rsidRPr="007D0C83">
              <w:rPr>
                <w:rFonts w:ascii="Times New Roman" w:hAnsi="Times New Roman"/>
                <w:sz w:val="20"/>
              </w:rPr>
              <w:softHyphen/>
              <w:t>рської діяльнос</w:t>
            </w:r>
            <w:r w:rsidRPr="007D0C83">
              <w:rPr>
                <w:rFonts w:ascii="Times New Roman" w:hAnsi="Times New Roman"/>
                <w:sz w:val="20"/>
              </w:rPr>
              <w:softHyphen/>
              <w:t>ті. У разі виникнення спорів (супере</w:t>
            </w:r>
            <w:r w:rsidRPr="007D0C83">
              <w:rPr>
                <w:rFonts w:ascii="Times New Roman" w:hAnsi="Times New Roman"/>
                <w:sz w:val="20"/>
              </w:rPr>
              <w:softHyphen/>
              <w:t>чок), порушення кримінальних справ, відкриття судами провад</w:t>
            </w:r>
            <w:r w:rsidRPr="007D0C83">
              <w:rPr>
                <w:rFonts w:ascii="Times New Roman" w:hAnsi="Times New Roman"/>
                <w:sz w:val="20"/>
              </w:rPr>
              <w:softHyphen/>
              <w:t>ження у справах - зберігаються до ухвалення оста</w:t>
            </w:r>
            <w:r w:rsidRPr="007D0C83">
              <w:rPr>
                <w:rFonts w:ascii="Times New Roman" w:hAnsi="Times New Roman"/>
                <w:sz w:val="20"/>
              </w:rPr>
              <w:softHyphen/>
              <w:t>точного рішення</w:t>
            </w:r>
            <w:r w:rsidRPr="007D0C83">
              <w:rPr>
                <w:rFonts w:ascii="Times New Roman" w:hAnsi="Times New Roman"/>
                <w:sz w:val="20"/>
              </w:rPr>
              <w:br/>
            </w:r>
            <w:r w:rsidRPr="007D0C83">
              <w:rPr>
                <w:rFonts w:ascii="Times New Roman" w:hAnsi="Times New Roman"/>
                <w:sz w:val="20"/>
                <w:vertAlign w:val="superscript"/>
              </w:rPr>
              <w:t>3 </w:t>
            </w:r>
            <w:r w:rsidRPr="007D0C83">
              <w:rPr>
                <w:rFonts w:ascii="Times New Roman" w:hAnsi="Times New Roman"/>
                <w:sz w:val="20"/>
              </w:rPr>
              <w:t>Документи, які містять інформа</w:t>
            </w:r>
            <w:r w:rsidRPr="007D0C83">
              <w:rPr>
                <w:rFonts w:ascii="Times New Roman" w:hAnsi="Times New Roman"/>
                <w:sz w:val="20"/>
              </w:rPr>
              <w:softHyphen/>
              <w:t>цію про фінансові операції, що під</w:t>
            </w:r>
            <w:r w:rsidRPr="007D0C83">
              <w:rPr>
                <w:rFonts w:ascii="Times New Roman" w:hAnsi="Times New Roman"/>
                <w:sz w:val="20"/>
              </w:rPr>
              <w:softHyphen/>
              <w:t>лягають фінан</w:t>
            </w:r>
            <w:r w:rsidRPr="007D0C83">
              <w:rPr>
                <w:rFonts w:ascii="Times New Roman" w:hAnsi="Times New Roman"/>
                <w:sz w:val="20"/>
              </w:rPr>
              <w:softHyphen/>
              <w:t>со</w:t>
            </w:r>
            <w:r w:rsidRPr="007D0C83">
              <w:rPr>
                <w:rFonts w:ascii="Times New Roman" w:hAnsi="Times New Roman"/>
                <w:sz w:val="20"/>
              </w:rPr>
              <w:softHyphen/>
              <w:t>вому моніто</w:t>
            </w:r>
            <w:r w:rsidRPr="007D0C83">
              <w:rPr>
                <w:rFonts w:ascii="Times New Roman" w:hAnsi="Times New Roman"/>
                <w:sz w:val="20"/>
              </w:rPr>
              <w:softHyphen/>
              <w:t>рин</w:t>
            </w:r>
            <w:r w:rsidRPr="007D0C83">
              <w:rPr>
                <w:rFonts w:ascii="Times New Roman" w:hAnsi="Times New Roman"/>
                <w:sz w:val="20"/>
              </w:rPr>
              <w:softHyphen/>
              <w:t>гу, - 5 р.</w:t>
            </w:r>
          </w:p>
        </w:tc>
      </w:tr>
      <w:tr w:rsidR="00DA5FC0" w:rsidRPr="007D0C83" w:rsidTr="00F14F8D"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03-21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Договори про повну матеріальну відповідальність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3 р.</w:t>
            </w:r>
            <w:r w:rsidRPr="007D0C83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7D0C83">
              <w:rPr>
                <w:rFonts w:ascii="Times New Roman" w:hAnsi="Times New Roman"/>
                <w:szCs w:val="24"/>
                <w:vertAlign w:val="superscript"/>
              </w:rPr>
              <w:br/>
            </w:r>
            <w:r w:rsidRPr="007D0C83">
              <w:rPr>
                <w:rFonts w:ascii="Times New Roman" w:hAnsi="Times New Roman"/>
                <w:szCs w:val="24"/>
              </w:rPr>
              <w:t>ст. 332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ind w:right="-57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  <w:vertAlign w:val="superscript"/>
              </w:rPr>
              <w:t>1 </w:t>
            </w:r>
            <w:r w:rsidRPr="007D0C83">
              <w:rPr>
                <w:rFonts w:ascii="Times New Roman" w:hAnsi="Times New Roman"/>
                <w:szCs w:val="24"/>
              </w:rPr>
              <w:t>Після звіль</w:t>
            </w:r>
            <w:r w:rsidRPr="007D0C83">
              <w:rPr>
                <w:rFonts w:ascii="Times New Roman" w:hAnsi="Times New Roman"/>
                <w:szCs w:val="24"/>
              </w:rPr>
              <w:softHyphen/>
              <w:t>нення мате</w:t>
            </w:r>
            <w:r w:rsidRPr="007D0C83">
              <w:rPr>
                <w:rFonts w:ascii="Times New Roman" w:hAnsi="Times New Roman"/>
                <w:szCs w:val="24"/>
              </w:rPr>
              <w:softHyphen/>
              <w:t>рі</w:t>
            </w:r>
            <w:r w:rsidRPr="007D0C83">
              <w:rPr>
                <w:rFonts w:ascii="Times New Roman" w:hAnsi="Times New Roman"/>
                <w:szCs w:val="24"/>
              </w:rPr>
              <w:softHyphen/>
              <w:t>ально відпові</w:t>
            </w:r>
            <w:r w:rsidRPr="007D0C83">
              <w:rPr>
                <w:rFonts w:ascii="Times New Roman" w:hAnsi="Times New Roman"/>
                <w:szCs w:val="24"/>
              </w:rPr>
              <w:softHyphen/>
              <w:t>дальної особи</w:t>
            </w: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03-22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7D0C83">
              <w:rPr>
                <w:rFonts w:ascii="Times New Roman" w:hAnsi="Times New Roman"/>
                <w:szCs w:val="24"/>
              </w:rPr>
              <w:t>Договори енергопостачання, комуналь</w:t>
            </w:r>
            <w:r w:rsidRPr="007D0C83">
              <w:rPr>
                <w:rFonts w:ascii="Times New Roman" w:hAnsi="Times New Roman"/>
                <w:szCs w:val="24"/>
              </w:rPr>
              <w:softHyphen/>
              <w:t xml:space="preserve">ного обслуговування ради </w:t>
            </w:r>
            <w:r w:rsidRPr="007D0C83">
              <w:rPr>
                <w:rFonts w:ascii="Times New Roman" w:hAnsi="Times New Roman"/>
              </w:rPr>
              <w:t>територіаль</w:t>
            </w:r>
            <w:r w:rsidRPr="007D0C83">
              <w:rPr>
                <w:rFonts w:ascii="Times New Roman" w:hAnsi="Times New Roman"/>
              </w:rPr>
              <w:softHyphen/>
              <w:t>ної громади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0C83">
              <w:rPr>
                <w:rFonts w:ascii="Times New Roman" w:hAnsi="Times New Roman"/>
                <w:szCs w:val="24"/>
              </w:rPr>
              <w:t>3 р.</w:t>
            </w:r>
            <w:r w:rsidRPr="007D0C83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7D0C83">
              <w:rPr>
                <w:rFonts w:ascii="Times New Roman" w:hAnsi="Times New Roman"/>
                <w:szCs w:val="24"/>
                <w:vertAlign w:val="superscript"/>
              </w:rPr>
              <w:br/>
            </w:r>
            <w:r w:rsidRPr="007D0C83">
              <w:rPr>
                <w:rFonts w:ascii="Times New Roman" w:hAnsi="Times New Roman"/>
                <w:szCs w:val="24"/>
              </w:rPr>
              <w:t xml:space="preserve">ст. </w:t>
            </w:r>
            <w:r w:rsidRPr="007D0C83">
              <w:rPr>
                <w:rFonts w:ascii="Times New Roman" w:hAnsi="Times New Roman"/>
              </w:rPr>
              <w:t>1050, 1051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ind w:right="-57"/>
              <w:rPr>
                <w:rFonts w:ascii="Times New Roman" w:hAnsi="Times New Roman"/>
                <w:sz w:val="20"/>
              </w:rPr>
            </w:pPr>
            <w:r w:rsidRPr="007D0C83">
              <w:rPr>
                <w:rFonts w:ascii="Times New Roman" w:hAnsi="Times New Roman"/>
                <w:szCs w:val="24"/>
                <w:vertAlign w:val="superscript"/>
              </w:rPr>
              <w:t>1 </w:t>
            </w:r>
            <w:r w:rsidRPr="007D0C83">
              <w:rPr>
                <w:rFonts w:ascii="Times New Roman" w:hAnsi="Times New Roman"/>
                <w:szCs w:val="24"/>
              </w:rPr>
              <w:t>Після закінчення строку дії договору</w:t>
            </w: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03-23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Довіреності (у тому числі анульовані) на одержання грошових сум і товарно-матеріальних цінностей; на одержання заробітної плати та інших виплат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t>3 р.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t>1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br/>
              <w:t>ст. 319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ind w:right="-57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7D0C83">
              <w:rPr>
                <w:rFonts w:ascii="Times New Roman" w:hAnsi="Times New Roman"/>
                <w:szCs w:val="24"/>
              </w:rPr>
              <w:t> Див. при</w:t>
            </w:r>
            <w:r w:rsidRPr="007D0C83">
              <w:rPr>
                <w:rFonts w:ascii="Times New Roman" w:hAnsi="Times New Roman"/>
                <w:szCs w:val="24"/>
              </w:rPr>
              <w:softHyphen/>
              <w:t xml:space="preserve">мітку два до справи </w:t>
            </w:r>
            <w:r w:rsidRPr="007D0C83">
              <w:rPr>
                <w:rFonts w:ascii="Times New Roman" w:hAnsi="Times New Roman"/>
              </w:rPr>
              <w:t>03-20</w:t>
            </w: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lastRenderedPageBreak/>
              <w:t>03-24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655C9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Первинні документи і додатки до них, що фіксують факт виконання господар</w:t>
            </w:r>
            <w:r w:rsidRPr="007D0C83">
              <w:rPr>
                <w:rFonts w:ascii="Times New Roman" w:hAnsi="Times New Roman"/>
                <w:szCs w:val="24"/>
              </w:rPr>
              <w:softHyphen/>
              <w:t>ських операцій і стали підставою для за</w:t>
            </w:r>
            <w:r w:rsidRPr="007D0C83">
              <w:rPr>
                <w:rFonts w:ascii="Times New Roman" w:hAnsi="Times New Roman"/>
                <w:szCs w:val="24"/>
              </w:rPr>
              <w:softHyphen/>
              <w:t>писів у</w:t>
            </w:r>
            <w:r>
              <w:rPr>
                <w:rFonts w:ascii="Times New Roman" w:hAnsi="Times New Roman"/>
                <w:szCs w:val="24"/>
              </w:rPr>
              <w:t xml:space="preserve"> регістрах бухгалтерського облі</w:t>
            </w:r>
            <w:r w:rsidRPr="007D0C83">
              <w:rPr>
                <w:rFonts w:ascii="Times New Roman" w:hAnsi="Times New Roman"/>
                <w:szCs w:val="24"/>
              </w:rPr>
              <w:t>ку та податкових документах (корінці чекових книжок, рахунки-фактури, квитанції і н</w:t>
            </w:r>
            <w:r>
              <w:rPr>
                <w:rFonts w:ascii="Times New Roman" w:hAnsi="Times New Roman"/>
                <w:szCs w:val="24"/>
              </w:rPr>
              <w:t>акладні з обліку товарно-матері</w:t>
            </w:r>
            <w:r w:rsidRPr="007D0C83">
              <w:rPr>
                <w:rFonts w:ascii="Times New Roman" w:hAnsi="Times New Roman"/>
                <w:szCs w:val="24"/>
              </w:rPr>
              <w:t>альн</w:t>
            </w:r>
            <w:r>
              <w:rPr>
                <w:rFonts w:ascii="Times New Roman" w:hAnsi="Times New Roman"/>
                <w:szCs w:val="24"/>
              </w:rPr>
              <w:t>их цінностей, акти про прий</w:t>
            </w:r>
            <w:r>
              <w:rPr>
                <w:rFonts w:ascii="Times New Roman" w:hAnsi="Times New Roman"/>
                <w:szCs w:val="24"/>
              </w:rPr>
              <w:softHyphen/>
              <w:t>ман</w:t>
            </w:r>
            <w:r w:rsidRPr="007D0C83">
              <w:rPr>
                <w:rFonts w:ascii="Times New Roman" w:hAnsi="Times New Roman"/>
                <w:szCs w:val="24"/>
              </w:rPr>
              <w:t>ня-здавання виконаних робіт і пос</w:t>
            </w:r>
            <w:r w:rsidRPr="007D0C83">
              <w:rPr>
                <w:rFonts w:ascii="Times New Roman" w:hAnsi="Times New Roman"/>
                <w:szCs w:val="24"/>
              </w:rPr>
              <w:softHyphen/>
              <w:t>луг, вип</w:t>
            </w:r>
            <w:r>
              <w:rPr>
                <w:rFonts w:ascii="Times New Roman" w:hAnsi="Times New Roman"/>
                <w:szCs w:val="24"/>
              </w:rPr>
              <w:t>иски з рахунку, заявки на ви</w:t>
            </w:r>
            <w:r w:rsidRPr="007D0C83">
              <w:rPr>
                <w:rFonts w:ascii="Times New Roman" w:hAnsi="Times New Roman"/>
                <w:szCs w:val="24"/>
              </w:rPr>
              <w:t>дачу готівки та перерахування коштів тощо)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t>3 р.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t>1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br/>
              <w:t>ст. 336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ind w:right="-57"/>
              <w:rPr>
                <w:rFonts w:ascii="Times New Roman" w:hAnsi="Times New Roman"/>
              </w:rPr>
            </w:pPr>
            <w:r w:rsidRPr="007D0C83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7D0C83">
              <w:rPr>
                <w:rFonts w:ascii="Times New Roman" w:hAnsi="Times New Roman"/>
                <w:szCs w:val="24"/>
              </w:rPr>
              <w:t> Див. приміт</w:t>
            </w:r>
            <w:r w:rsidRPr="007D0C83">
              <w:rPr>
                <w:rFonts w:ascii="Times New Roman" w:hAnsi="Times New Roman"/>
                <w:szCs w:val="24"/>
              </w:rPr>
              <w:softHyphen/>
              <w:t xml:space="preserve">ки два і три до справи </w:t>
            </w:r>
            <w:r w:rsidRPr="007D0C83">
              <w:rPr>
                <w:rFonts w:ascii="Times New Roman" w:hAnsi="Times New Roman"/>
              </w:rPr>
              <w:t>03-20</w:t>
            </w: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03-25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Зразки підписів (матеріально відповідальних осіб)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Доки не мине потреба</w:t>
            </w:r>
            <w:r w:rsidRPr="007D0C83">
              <w:rPr>
                <w:rFonts w:ascii="Times New Roman" w:hAnsi="Times New Roman"/>
                <w:szCs w:val="24"/>
              </w:rPr>
              <w:br/>
              <w:t>ст. 340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03-26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Акти приймання-передавання справ з усіма додатками, складені в раз</w:t>
            </w:r>
            <w:r>
              <w:rPr>
                <w:rFonts w:ascii="Times New Roman" w:hAnsi="Times New Roman" w:cs="Times New Roman"/>
              </w:rPr>
              <w:t>і зміни матеріально відповідаль</w:t>
            </w:r>
            <w:r w:rsidRPr="007D0C83">
              <w:rPr>
                <w:rFonts w:ascii="Times New Roman" w:hAnsi="Times New Roman" w:cs="Times New Roman"/>
              </w:rPr>
              <w:t xml:space="preserve">них осіб 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3 р.</w:t>
            </w:r>
            <w:r w:rsidRPr="007D0C83">
              <w:rPr>
                <w:rFonts w:ascii="Times New Roman" w:hAnsi="Times New Roman" w:cs="Times New Roman"/>
                <w:vertAlign w:val="superscript"/>
              </w:rPr>
              <w:t>1</w:t>
            </w:r>
            <w:r w:rsidRPr="007D0C83">
              <w:rPr>
                <w:rFonts w:ascii="Times New Roman" w:hAnsi="Times New Roman" w:cs="Times New Roman"/>
              </w:rPr>
              <w:br/>
              <w:t>ст. 45-б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3"/>
              <w:spacing w:before="120" w:after="12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D0C83">
              <w:rPr>
                <w:rFonts w:ascii="Times New Roman" w:hAnsi="Times New Roman"/>
                <w:sz w:val="24"/>
                <w:szCs w:val="24"/>
                <w:vertAlign w:val="superscript"/>
              </w:rPr>
              <w:t>1 </w:t>
            </w:r>
            <w:r w:rsidRPr="007D0C83">
              <w:rPr>
                <w:rFonts w:ascii="Times New Roman" w:hAnsi="Times New Roman"/>
                <w:sz w:val="24"/>
                <w:szCs w:val="24"/>
              </w:rPr>
              <w:t>Після зміни матеріально відповідаль</w:t>
            </w:r>
            <w:r w:rsidRPr="007D0C83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Pr="007D0C83">
              <w:rPr>
                <w:rFonts w:ascii="Times New Roman" w:hAnsi="Times New Roman"/>
                <w:sz w:val="24"/>
                <w:szCs w:val="24"/>
              </w:rPr>
              <w:softHyphen/>
              <w:t>их осіб</w:t>
            </w: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03-27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748C6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Докумен</w:t>
            </w:r>
            <w:r w:rsidRPr="007D0C83">
              <w:rPr>
                <w:rFonts w:ascii="Times New Roman" w:hAnsi="Times New Roman"/>
                <w:szCs w:val="24"/>
              </w:rPr>
              <w:t>ти (плани, звіти, протоколи, акти,</w:t>
            </w:r>
            <w:r>
              <w:rPr>
                <w:rFonts w:ascii="Times New Roman" w:hAnsi="Times New Roman"/>
                <w:szCs w:val="24"/>
              </w:rPr>
              <w:t xml:space="preserve"> довідки, доповідні записки) доку</w:t>
            </w:r>
            <w:r>
              <w:rPr>
                <w:rFonts w:ascii="Times New Roman" w:hAnsi="Times New Roman"/>
                <w:szCs w:val="24"/>
              </w:rPr>
              <w:softHyphen/>
              <w:t>ментальних ре</w:t>
            </w:r>
            <w:r w:rsidRPr="007D0C83">
              <w:rPr>
                <w:rFonts w:ascii="Times New Roman" w:hAnsi="Times New Roman"/>
                <w:szCs w:val="24"/>
              </w:rPr>
              <w:t>ві</w:t>
            </w:r>
            <w:r>
              <w:rPr>
                <w:rFonts w:ascii="Times New Roman" w:hAnsi="Times New Roman"/>
                <w:szCs w:val="24"/>
              </w:rPr>
              <w:t>зій, перевірок та аудиту фінансо</w:t>
            </w:r>
            <w:r w:rsidRPr="007D0C83">
              <w:rPr>
                <w:rFonts w:ascii="Times New Roman" w:hAnsi="Times New Roman"/>
                <w:szCs w:val="24"/>
              </w:rPr>
              <w:t>во-</w:t>
            </w:r>
            <w:r w:rsidRPr="007D0C83">
              <w:rPr>
                <w:rFonts w:ascii="Times New Roman" w:hAnsi="Times New Roman"/>
                <w:szCs w:val="24"/>
              </w:rPr>
              <w:softHyphen/>
              <w:t>господарської діяльності, контрольно-ревізійної роботи, у тому числі перевірок каси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5 р.</w:t>
            </w:r>
            <w:r w:rsidRPr="007D0C83">
              <w:rPr>
                <w:rFonts w:ascii="Times New Roman" w:hAnsi="Times New Roman"/>
                <w:szCs w:val="24"/>
              </w:rPr>
              <w:br/>
              <w:t>ст. 341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03-28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Документи (протоколи, акти, звіти, відомості переоцінки й визначення зношеності основних засобів) про переоцінку основних фондів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t>Пост.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br/>
              <w:t>ст. 343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pacing w:val="-20"/>
                <w:szCs w:val="24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03-29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748C6">
            <w:pPr>
              <w:pStyle w:val="11"/>
              <w:spacing w:before="120" w:after="120"/>
              <w:ind w:right="-57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Документи (протоколи засідань інвен</w:t>
            </w:r>
            <w:r w:rsidRPr="007D0C83">
              <w:rPr>
                <w:rFonts w:ascii="Times New Roman" w:hAnsi="Times New Roman"/>
                <w:szCs w:val="24"/>
              </w:rPr>
              <w:softHyphen/>
              <w:t>таризаційної комісії, акти інвентаризації, інвентаризаційні описи, порівняльні відомості, акти про приймання, здавання та списання майна і матеріалів) про інвентаризацію основних засобів, нематеріальних активів, грошових коштів, матеріальних цінностей тощо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t>3 р.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t>1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br/>
              <w:t>ст. 345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Див. приміт</w:t>
            </w:r>
            <w:r w:rsidRPr="007D0C83">
              <w:rPr>
                <w:rFonts w:ascii="Times New Roman" w:hAnsi="Times New Roman" w:cs="Times New Roman"/>
              </w:rPr>
              <w:softHyphen/>
              <w:t>ки два і три до справи 03-20</w:t>
            </w: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03-30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7748C6">
            <w:pPr>
              <w:pStyle w:val="11"/>
              <w:spacing w:before="120" w:after="120"/>
              <w:ind w:right="-57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Документи (протоколи, плани, звіти, експертні висновки, акти, доповіді, економічні обґрунтування, розрахунки) про проведення конкурсних торгів та участь у них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3 р.</w:t>
            </w:r>
            <w:r w:rsidRPr="007D0C83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7D0C83">
              <w:rPr>
                <w:rFonts w:ascii="Times New Roman" w:hAnsi="Times New Roman"/>
                <w:szCs w:val="24"/>
              </w:rPr>
              <w:br/>
              <w:t>ст. 219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Див. приміт</w:t>
            </w:r>
            <w:r w:rsidRPr="007D0C83">
              <w:rPr>
                <w:rFonts w:ascii="Times New Roman" w:hAnsi="Times New Roman" w:cs="Times New Roman"/>
              </w:rPr>
              <w:softHyphen/>
              <w:t>ки два і три до справи 03-20</w:t>
            </w: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03-3</w:t>
            </w:r>
            <w:r w:rsidR="003E5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ind w:right="-57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Документи (квитанції, корінці квитанцій, заявки, листи) про проведення передпла</w:t>
            </w:r>
            <w:r w:rsidRPr="007D0C83">
              <w:rPr>
                <w:rFonts w:ascii="Times New Roman" w:hAnsi="Times New Roman"/>
                <w:szCs w:val="24"/>
              </w:rPr>
              <w:softHyphen/>
              <w:t>ти періодичних і неперіодичних видань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1 р.</w:t>
            </w:r>
            <w:r w:rsidRPr="007D0C83">
              <w:rPr>
                <w:rFonts w:ascii="Times New Roman" w:hAnsi="Times New Roman"/>
                <w:szCs w:val="24"/>
              </w:rPr>
              <w:br/>
              <w:t>ст. 1029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3E5A3E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03-32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Листування з організації та проведення конкурсних торгів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3 р.</w:t>
            </w:r>
            <w:r w:rsidRPr="007D0C83">
              <w:rPr>
                <w:rFonts w:ascii="Times New Roman" w:hAnsi="Times New Roman"/>
                <w:szCs w:val="24"/>
              </w:rPr>
              <w:br/>
              <w:t>ст. 236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03-3</w:t>
            </w:r>
            <w:r w:rsidR="003E5A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Гарантійні листи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af1"/>
              <w:spacing w:before="120" w:beforeAutospacing="0" w:after="120" w:afterAutospacing="0"/>
              <w:jc w:val="center"/>
              <w:rPr>
                <w:lang w:val="uk-UA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3 р.</w:t>
            </w:r>
            <w:r w:rsidRPr="007D0C83">
              <w:rPr>
                <w:rFonts w:ascii="Times New Roman" w:hAnsi="Times New Roman"/>
                <w:szCs w:val="24"/>
              </w:rPr>
              <w:br/>
              <w:t>ст. 339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03-3</w:t>
            </w:r>
            <w:r w:rsidR="003E5A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Листування про затвердження й уточнення фінансової звітності, про виплату заробітної плати, фінансово-господарську діяльність ради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3 р.</w:t>
            </w:r>
            <w:r w:rsidRPr="007D0C83">
              <w:rPr>
                <w:rFonts w:ascii="Times New Roman" w:hAnsi="Times New Roman"/>
                <w:szCs w:val="24"/>
              </w:rPr>
              <w:br/>
              <w:t>ст. 347-349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3E5A3E" w:rsidP="00F14F8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03-35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7D0C83">
              <w:rPr>
                <w:rFonts w:ascii="Times New Roman" w:hAnsi="Times New Roman"/>
                <w:szCs w:val="24"/>
              </w:rPr>
              <w:t>Листування про придбання господар</w:t>
            </w:r>
            <w:r w:rsidRPr="007D0C83">
              <w:rPr>
                <w:rFonts w:ascii="Times New Roman" w:hAnsi="Times New Roman"/>
                <w:szCs w:val="24"/>
              </w:rPr>
              <w:softHyphen/>
              <w:t>ського майна, канцелярського приладдя, оплату послуг зв’язку та інших адміністративно-господарських витрат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1 р.</w:t>
            </w:r>
            <w:r w:rsidRPr="007D0C83">
              <w:rPr>
                <w:rFonts w:ascii="Times New Roman" w:hAnsi="Times New Roman"/>
                <w:szCs w:val="24"/>
              </w:rPr>
              <w:br/>
              <w:t>ст. 1031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03-3</w:t>
            </w:r>
            <w:r w:rsidR="003E5A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Меморіальні ордери та додатки до них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t>3 р.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t xml:space="preserve"> 1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br/>
              <w:t>ст. 351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Див. приміт</w:t>
            </w:r>
            <w:r w:rsidRPr="007D0C83">
              <w:rPr>
                <w:rFonts w:ascii="Times New Roman" w:hAnsi="Times New Roman" w:cs="Times New Roman"/>
              </w:rPr>
              <w:softHyphen/>
              <w:t>ки два і три до справи 03-20</w:t>
            </w: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03-3</w:t>
            </w:r>
            <w:r w:rsidR="003E5A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Книга “</w:t>
            </w:r>
            <w:proofErr w:type="spellStart"/>
            <w:r w:rsidRPr="007D0C83">
              <w:rPr>
                <w:rFonts w:ascii="Times New Roman" w:hAnsi="Times New Roman"/>
                <w:szCs w:val="24"/>
              </w:rPr>
              <w:t>Журнал-головна”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t>3 р.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t xml:space="preserve"> 1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br/>
              <w:t>ст. 351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Див. приміт</w:t>
            </w:r>
            <w:r w:rsidRPr="007D0C83">
              <w:rPr>
                <w:rFonts w:ascii="Times New Roman" w:hAnsi="Times New Roman" w:cs="Times New Roman"/>
              </w:rPr>
              <w:softHyphen/>
              <w:t>ки два і три до справи 03-20</w:t>
            </w: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03-3</w:t>
            </w:r>
            <w:r w:rsidR="003E5A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Оборотні відомос</w:t>
            </w:r>
            <w:r w:rsidRPr="007D0C83">
              <w:rPr>
                <w:rFonts w:ascii="Times New Roman" w:hAnsi="Times New Roman"/>
                <w:szCs w:val="24"/>
              </w:rPr>
              <w:t>ті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t>3 р.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t xml:space="preserve"> 1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br/>
              <w:t>ст. 351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Див. приміт</w:t>
            </w:r>
            <w:r w:rsidRPr="007D0C83">
              <w:rPr>
                <w:rFonts w:ascii="Times New Roman" w:hAnsi="Times New Roman" w:cs="Times New Roman"/>
              </w:rPr>
              <w:softHyphen/>
              <w:t>ки два і три до справи 03-20</w:t>
            </w: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3E5A3E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03-39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Журнал обліку договорів, угод (господарських, операційних тощо)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t>3 р.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t>1, 2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br/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t>ст. 352-в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</w:t>
            </w:r>
            <w:r w:rsidRPr="007D0C83">
              <w:rPr>
                <w:rFonts w:ascii="Times New Roman" w:hAnsi="Times New Roman" w:cs="Times New Roman"/>
              </w:rPr>
              <w:t xml:space="preserve"> Після закін</w:t>
            </w:r>
            <w:r w:rsidRPr="007D0C83">
              <w:rPr>
                <w:rFonts w:ascii="Times New Roman" w:hAnsi="Times New Roman" w:cs="Times New Roman"/>
              </w:rPr>
              <w:softHyphen/>
              <w:t>чен</w:t>
            </w:r>
            <w:r w:rsidRPr="007D0C83">
              <w:rPr>
                <w:rFonts w:ascii="Times New Roman" w:hAnsi="Times New Roman" w:cs="Times New Roman"/>
              </w:rPr>
              <w:softHyphen/>
              <w:t>ня строку дії остан</w:t>
            </w:r>
            <w:r w:rsidRPr="007D0C83">
              <w:rPr>
                <w:rFonts w:ascii="Times New Roman" w:hAnsi="Times New Roman" w:cs="Times New Roman"/>
              </w:rPr>
              <w:softHyphen/>
              <w:t>нього до</w:t>
            </w:r>
            <w:r w:rsidRPr="007D0C83">
              <w:rPr>
                <w:rFonts w:ascii="Times New Roman" w:hAnsi="Times New Roman" w:cs="Times New Roman"/>
              </w:rPr>
              <w:softHyphen/>
              <w:t>го</w:t>
            </w:r>
            <w:r w:rsidRPr="007D0C83">
              <w:rPr>
                <w:rFonts w:ascii="Times New Roman" w:hAnsi="Times New Roman" w:cs="Times New Roman"/>
              </w:rPr>
              <w:softHyphen/>
              <w:t>вору, угоди</w:t>
            </w:r>
          </w:p>
          <w:p w:rsidR="00DA5FC0" w:rsidRPr="007D0C83" w:rsidRDefault="00DA5FC0" w:rsidP="00F14F8D">
            <w:pPr>
              <w:pStyle w:val="11"/>
              <w:spacing w:before="120" w:after="120"/>
              <w:ind w:right="-57"/>
              <w:rPr>
                <w:rFonts w:ascii="Times New Roman" w:hAnsi="Times New Roman"/>
                <w:sz w:val="20"/>
              </w:rPr>
            </w:pPr>
            <w:r w:rsidRPr="007D0C83">
              <w:rPr>
                <w:rFonts w:ascii="Times New Roman" w:hAnsi="Times New Roman"/>
                <w:szCs w:val="24"/>
                <w:vertAlign w:val="superscript"/>
              </w:rPr>
              <w:t>2 </w:t>
            </w:r>
            <w:r w:rsidRPr="007D0C83">
              <w:rPr>
                <w:rFonts w:ascii="Times New Roman" w:hAnsi="Times New Roman"/>
                <w:snapToGrid/>
                <w:szCs w:val="24"/>
              </w:rPr>
              <w:t>Див. приміт</w:t>
            </w:r>
            <w:r w:rsidRPr="007D0C83">
              <w:rPr>
                <w:rFonts w:ascii="Times New Roman" w:hAnsi="Times New Roman"/>
                <w:snapToGrid/>
                <w:szCs w:val="24"/>
              </w:rPr>
              <w:softHyphen/>
              <w:t xml:space="preserve">ки два і три до справи </w:t>
            </w:r>
            <w:r w:rsidRPr="007D0C83">
              <w:rPr>
                <w:rFonts w:ascii="Times New Roman" w:hAnsi="Times New Roman"/>
              </w:rPr>
              <w:t>03-20</w:t>
            </w: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03-4</w:t>
            </w:r>
            <w:r w:rsidR="003E5A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Касова книга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t>3 р.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t>1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br/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t>ст. 352-г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ind w:right="-57"/>
              <w:rPr>
                <w:rFonts w:ascii="Times New Roman" w:hAnsi="Times New Roman"/>
              </w:rPr>
            </w:pPr>
            <w:r w:rsidRPr="007D0C83">
              <w:rPr>
                <w:rFonts w:ascii="Times New Roman" w:hAnsi="Times New Roman"/>
                <w:szCs w:val="24"/>
                <w:vertAlign w:val="superscript"/>
              </w:rPr>
              <w:t>1 </w:t>
            </w:r>
            <w:r w:rsidRPr="007D0C83">
              <w:rPr>
                <w:rFonts w:ascii="Times New Roman" w:hAnsi="Times New Roman"/>
                <w:szCs w:val="24"/>
              </w:rPr>
              <w:t>Див. приміт</w:t>
            </w:r>
            <w:r w:rsidRPr="007D0C83">
              <w:rPr>
                <w:rFonts w:ascii="Times New Roman" w:hAnsi="Times New Roman"/>
                <w:szCs w:val="24"/>
              </w:rPr>
              <w:softHyphen/>
              <w:t xml:space="preserve">ки два і три до справи </w:t>
            </w:r>
            <w:r w:rsidRPr="007D0C83">
              <w:rPr>
                <w:rFonts w:ascii="Times New Roman" w:hAnsi="Times New Roman"/>
              </w:rPr>
              <w:t>03-20</w:t>
            </w: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03-4</w:t>
            </w:r>
            <w:r w:rsidR="003E5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Книга обліку довіреностей (у тому числі анульованих) на одержання г</w:t>
            </w:r>
            <w:r>
              <w:rPr>
                <w:rFonts w:ascii="Times New Roman" w:hAnsi="Times New Roman"/>
                <w:szCs w:val="24"/>
              </w:rPr>
              <w:t>рошових сум і товарно-матеріаль</w:t>
            </w:r>
            <w:r w:rsidRPr="007D0C83">
              <w:rPr>
                <w:rFonts w:ascii="Times New Roman" w:hAnsi="Times New Roman"/>
                <w:szCs w:val="24"/>
              </w:rPr>
              <w:t>них цінностей; на одержання заробітної плати та інших виплат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t>3 р.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t>1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br/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t>ст. 352-г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Див. приміт</w:t>
            </w:r>
            <w:r w:rsidRPr="007D0C83">
              <w:rPr>
                <w:rFonts w:ascii="Times New Roman" w:hAnsi="Times New Roman" w:cs="Times New Roman"/>
              </w:rPr>
              <w:softHyphen/>
              <w:t>ки два і три до справи 03-20</w:t>
            </w: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03-4</w:t>
            </w:r>
            <w:r w:rsidR="003E5A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Документи (паспорти, інвентарні картки) з обліку основних засобів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t>5 р.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t xml:space="preserve"> 1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br/>
              <w:t>ст. 1038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Після лікві</w:t>
            </w:r>
            <w:r w:rsidRPr="007D0C83">
              <w:rPr>
                <w:rFonts w:ascii="Times New Roman" w:hAnsi="Times New Roman" w:cs="Times New Roman"/>
              </w:rPr>
              <w:softHyphen/>
              <w:t>дації основ</w:t>
            </w:r>
            <w:r w:rsidRPr="007D0C83">
              <w:rPr>
                <w:rFonts w:ascii="Times New Roman" w:hAnsi="Times New Roman" w:cs="Times New Roman"/>
              </w:rPr>
              <w:softHyphen/>
              <w:t>них засобів</w:t>
            </w: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lastRenderedPageBreak/>
              <w:t>03-4</w:t>
            </w:r>
            <w:r w:rsidR="003E5A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ind w:right="-113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Документи (картки, комірні й амбарні книги, описи, накладні</w:t>
            </w:r>
            <w:r>
              <w:rPr>
                <w:rFonts w:ascii="Times New Roman" w:hAnsi="Times New Roman"/>
                <w:szCs w:val="24"/>
              </w:rPr>
              <w:t>, ордери тощо) з обліку надход</w:t>
            </w:r>
            <w:r w:rsidRPr="007D0C83">
              <w:rPr>
                <w:rFonts w:ascii="Times New Roman" w:hAnsi="Times New Roman"/>
                <w:szCs w:val="24"/>
              </w:rPr>
              <w:t>жень, видатків та залишків матеріалів на складі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3 р.</w:t>
            </w:r>
            <w:r w:rsidRPr="007D0C83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7D0C83">
              <w:rPr>
                <w:rFonts w:ascii="Times New Roman" w:hAnsi="Times New Roman"/>
                <w:szCs w:val="24"/>
              </w:rPr>
              <w:br/>
              <w:t>ст. 1007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Див. при</w:t>
            </w:r>
            <w:r w:rsidRPr="007D0C83">
              <w:rPr>
                <w:rFonts w:ascii="Times New Roman" w:hAnsi="Times New Roman" w:cs="Times New Roman"/>
              </w:rPr>
              <w:softHyphen/>
              <w:t>мітку два до справи 03-20</w:t>
            </w: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03-4</w:t>
            </w:r>
            <w:r w:rsidR="003E5A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ind w:right="-113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Документи (акти, звіряльні відомості, описи, книги реєстрації) про проведення інвентаризації майна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3 р.</w:t>
            </w:r>
            <w:r w:rsidRPr="007D0C83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7D0C83">
              <w:rPr>
                <w:rFonts w:ascii="Times New Roman" w:hAnsi="Times New Roman"/>
                <w:szCs w:val="24"/>
              </w:rPr>
              <w:br/>
              <w:t>ст. 1011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Див. при</w:t>
            </w:r>
            <w:r w:rsidRPr="007D0C83">
              <w:rPr>
                <w:rFonts w:ascii="Times New Roman" w:hAnsi="Times New Roman" w:cs="Times New Roman"/>
              </w:rPr>
              <w:softHyphen/>
              <w:t>мітку два до справи 03-20</w:t>
            </w: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03-4</w:t>
            </w:r>
            <w:r w:rsidR="003E5A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Табе</w:t>
            </w:r>
            <w:r w:rsidRPr="007D0C83">
              <w:rPr>
                <w:rFonts w:ascii="Times New Roman" w:hAnsi="Times New Roman"/>
                <w:szCs w:val="24"/>
              </w:rPr>
              <w:t>ль обліку використання робочого часу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1 р.</w:t>
            </w:r>
            <w:r w:rsidRPr="007D0C83">
              <w:rPr>
                <w:rFonts w:ascii="Times New Roman" w:hAnsi="Times New Roman" w:cs="Times New Roman"/>
                <w:vertAlign w:val="superscript"/>
              </w:rPr>
              <w:br/>
            </w:r>
            <w:r w:rsidRPr="007D0C83">
              <w:rPr>
                <w:rFonts w:ascii="Times New Roman" w:hAnsi="Times New Roman" w:cs="Times New Roman"/>
              </w:rPr>
              <w:t>ст. 408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03-4</w:t>
            </w:r>
            <w:r w:rsidR="003E5A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napToGrid/>
              </w:rPr>
            </w:pPr>
            <w:r w:rsidRPr="007D0C83">
              <w:rPr>
                <w:rFonts w:ascii="Times New Roman" w:hAnsi="Times New Roman"/>
                <w:snapToGrid/>
              </w:rPr>
              <w:t>Дорожні листи й наряди на машини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t>3 р.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t xml:space="preserve"> 1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br/>
              <w:t>ст. 1086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Див. приміт</w:t>
            </w:r>
            <w:r w:rsidRPr="007D0C83">
              <w:rPr>
                <w:rFonts w:ascii="Times New Roman" w:hAnsi="Times New Roman" w:cs="Times New Roman"/>
              </w:rPr>
              <w:softHyphen/>
              <w:t>ку два до справи 03-20</w:t>
            </w:r>
          </w:p>
        </w:tc>
      </w:tr>
      <w:tr w:rsidR="00DA5FC0" w:rsidRPr="007D0C83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03-4</w:t>
            </w:r>
            <w:r w:rsidR="003E5A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napToGrid/>
              </w:rPr>
            </w:pPr>
            <w:r w:rsidRPr="007D0C83">
              <w:rPr>
                <w:rFonts w:ascii="Times New Roman" w:hAnsi="Times New Roman"/>
                <w:snapToGrid/>
              </w:rPr>
              <w:t>Книга обліку дорожніх листів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t>3 р.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t xml:space="preserve"> 1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br/>
              <w:t>ст. 1109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7D0C83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Див. приміт</w:t>
            </w:r>
            <w:r w:rsidRPr="007D0C83">
              <w:rPr>
                <w:rFonts w:ascii="Times New Roman" w:hAnsi="Times New Roman" w:cs="Times New Roman"/>
              </w:rPr>
              <w:softHyphen/>
              <w:t>ку два до справи 03-20</w:t>
            </w:r>
          </w:p>
        </w:tc>
      </w:tr>
      <w:tr w:rsidR="00DA5FC0" w:rsidRPr="00B84CC2" w:rsidTr="00F14F8D">
        <w:trPr>
          <w:cantSplit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5FC0" w:rsidRDefault="00DA5FC0" w:rsidP="00F14F8D">
            <w:pPr>
              <w:keepNext/>
              <w:spacing w:before="120" w:after="120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B84CC2">
              <w:rPr>
                <w:rFonts w:ascii="Times New Roman" w:hAnsi="Times New Roman" w:cs="Times New Roman"/>
                <w:b/>
              </w:rPr>
              <w:t>0</w:t>
            </w:r>
            <w:r w:rsidR="00946366">
              <w:rPr>
                <w:rFonts w:ascii="Times New Roman" w:hAnsi="Times New Roman" w:cs="Times New Roman"/>
                <w:b/>
              </w:rPr>
              <w:t>4</w:t>
            </w:r>
            <w:r w:rsidRPr="00B84CC2">
              <w:rPr>
                <w:rFonts w:ascii="Times New Roman" w:hAnsi="Times New Roman" w:cs="Times New Roman"/>
                <w:b/>
              </w:rPr>
              <w:t xml:space="preserve"> </w:t>
            </w:r>
            <w:r w:rsidRPr="00B84CC2">
              <w:rPr>
                <w:rFonts w:ascii="Times New Roman" w:hAnsi="Times New Roman" w:cs="Times New Roman"/>
                <w:b/>
              </w:rPr>
              <w:sym w:font="Symbol" w:char="F02D"/>
            </w:r>
            <w:r w:rsidRPr="00B84CC2">
              <w:rPr>
                <w:rFonts w:ascii="Times New Roman" w:hAnsi="Times New Roman" w:cs="Times New Roman"/>
                <w:b/>
              </w:rPr>
              <w:t xml:space="preserve"> ЗЕМЕЛЬНІ ПИТАННЯ</w:t>
            </w:r>
          </w:p>
          <w:p w:rsidR="00DA5FC0" w:rsidRPr="00B84CC2" w:rsidRDefault="00DA5FC0" w:rsidP="00F14F8D">
            <w:pPr>
              <w:keepNext/>
              <w:spacing w:before="120" w:after="12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Відповідальна : начальник відділу архітектури. містобудування та земельних ресурсів Івченко Н.М.</w:t>
            </w:r>
          </w:p>
        </w:tc>
      </w:tr>
      <w:tr w:rsidR="00DA5FC0" w:rsidRPr="00B84CC2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4</w:t>
            </w:r>
            <w:r w:rsidRPr="00B84CC2"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napToGrid/>
                <w:szCs w:val="24"/>
              </w:rPr>
            </w:pPr>
            <w:r w:rsidRPr="00B84CC2">
              <w:rPr>
                <w:rFonts w:ascii="Times New Roman" w:hAnsi="Times New Roman"/>
                <w:snapToGrid/>
                <w:szCs w:val="24"/>
              </w:rPr>
              <w:t>Правила, положення, регламенти, інст</w:t>
            </w:r>
            <w:r w:rsidRPr="00B84CC2">
              <w:rPr>
                <w:rFonts w:ascii="Times New Roman" w:hAnsi="Times New Roman"/>
                <w:snapToGrid/>
                <w:szCs w:val="24"/>
              </w:rPr>
              <w:softHyphen/>
              <w:t>рукції; методичні вказівки та рекомен</w:t>
            </w:r>
            <w:r w:rsidRPr="00B84CC2">
              <w:rPr>
                <w:rFonts w:ascii="Times New Roman" w:hAnsi="Times New Roman"/>
                <w:snapToGrid/>
                <w:szCs w:val="24"/>
              </w:rPr>
              <w:softHyphen/>
              <w:t xml:space="preserve">дації з питань </w:t>
            </w:r>
            <w:r>
              <w:rPr>
                <w:rFonts w:ascii="Times New Roman" w:hAnsi="Times New Roman"/>
                <w:snapToGrid/>
                <w:szCs w:val="24"/>
              </w:rPr>
              <w:t>регулювання</w:t>
            </w:r>
            <w:r w:rsidRPr="00B84CC2">
              <w:rPr>
                <w:rFonts w:ascii="Times New Roman" w:hAnsi="Times New Roman"/>
                <w:snapToGrid/>
                <w:szCs w:val="24"/>
              </w:rPr>
              <w:t xml:space="preserve"> земельних відносин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bCs/>
                <w:color w:val="000000"/>
                <w:szCs w:val="24"/>
              </w:rPr>
              <w:t>До заміни новими</w:t>
            </w:r>
            <w:r w:rsidRPr="00B84CC2">
              <w:rPr>
                <w:rFonts w:ascii="Times New Roman" w:hAnsi="Times New Roman"/>
                <w:bCs/>
                <w:color w:val="000000"/>
                <w:szCs w:val="24"/>
              </w:rPr>
              <w:br/>
              <w:t>ст. 20-б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DA5FC0" w:rsidRPr="00B84CC2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4</w:t>
            </w:r>
            <w:r w:rsidR="003E5A3E">
              <w:rPr>
                <w:rFonts w:ascii="Times New Roman" w:hAnsi="Times New Roman" w:cs="Times New Roman"/>
              </w:rPr>
              <w:t>-02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Земельно-кадастрова книга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Пост.</w:t>
            </w:r>
            <w:r w:rsidRPr="00B84CC2">
              <w:rPr>
                <w:rFonts w:ascii="Times New Roman" w:hAnsi="Times New Roman"/>
                <w:szCs w:val="24"/>
              </w:rPr>
              <w:br/>
              <w:t>ст. 2113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DA5FC0" w:rsidRPr="00B84CC2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4</w:t>
            </w:r>
            <w:r w:rsidR="003E5A3E">
              <w:rPr>
                <w:rFonts w:ascii="Times New Roman" w:hAnsi="Times New Roman" w:cs="Times New Roman"/>
              </w:rPr>
              <w:t>-03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 xml:space="preserve">Документи (карти, плани, схеми) з питань розподілу й використання земельної площі у межах території, що належить </w:t>
            </w:r>
            <w:r w:rsidRPr="00B84CC2">
              <w:rPr>
                <w:rFonts w:ascii="Times New Roman" w:hAnsi="Times New Roman"/>
              </w:rPr>
              <w:t>громаді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Пост.</w:t>
            </w:r>
            <w:r w:rsidRPr="00B84CC2">
              <w:rPr>
                <w:rFonts w:ascii="Times New Roman" w:hAnsi="Times New Roman"/>
                <w:szCs w:val="24"/>
              </w:rPr>
              <w:br/>
              <w:t>ст. 2126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DA5FC0" w:rsidRPr="00B84CC2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4</w:t>
            </w:r>
            <w:r w:rsidR="003E5A3E">
              <w:rPr>
                <w:rFonts w:ascii="Times New Roman" w:hAnsi="Times New Roman" w:cs="Times New Roman"/>
              </w:rPr>
              <w:t>-04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 xml:space="preserve">Договори оренди земельних ділянок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50 р.</w:t>
            </w:r>
            <w:r w:rsidRPr="00B84CC2">
              <w:rPr>
                <w:rFonts w:ascii="Times New Roman" w:hAnsi="Times New Roman"/>
                <w:szCs w:val="24"/>
              </w:rPr>
              <w:br/>
              <w:t xml:space="preserve">ст. 2130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DA5FC0" w:rsidRPr="00B84CC2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4</w:t>
            </w:r>
            <w:r w:rsidR="003E5A3E">
              <w:rPr>
                <w:rFonts w:ascii="Times New Roman" w:hAnsi="Times New Roman" w:cs="Times New Roman"/>
              </w:rPr>
              <w:t>-06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 xml:space="preserve">Заяви громадян </w:t>
            </w:r>
            <w:r>
              <w:rPr>
                <w:rFonts w:ascii="Times New Roman" w:hAnsi="Times New Roman"/>
                <w:szCs w:val="24"/>
              </w:rPr>
              <w:t>і</w:t>
            </w:r>
            <w:r w:rsidRPr="00B84CC2">
              <w:rPr>
                <w:rFonts w:ascii="Times New Roman" w:hAnsi="Times New Roman"/>
                <w:szCs w:val="24"/>
              </w:rPr>
              <w:t>з питань оренди та оформлення земельних ділянок у приватну власність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5 р.</w:t>
            </w:r>
            <w:r w:rsidRPr="00B84CC2">
              <w:rPr>
                <w:rFonts w:ascii="Times New Roman" w:hAnsi="Times New Roman"/>
                <w:szCs w:val="24"/>
              </w:rPr>
              <w:br/>
              <w:t>ст. 82-б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DA5FC0" w:rsidRPr="00B84CC2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4</w:t>
            </w:r>
            <w:r w:rsidR="003E5A3E">
              <w:rPr>
                <w:rFonts w:ascii="Times New Roman" w:hAnsi="Times New Roman" w:cs="Times New Roman"/>
              </w:rPr>
              <w:t>-07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Документи (постанови, рішення, приписи, акти, висновки, запити, довідки, листи) з питань вирішення земельних спорів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5 р. ЕПК</w:t>
            </w:r>
            <w:r w:rsidRPr="00B84CC2">
              <w:rPr>
                <w:rFonts w:ascii="Times New Roman" w:hAnsi="Times New Roman"/>
                <w:szCs w:val="24"/>
              </w:rPr>
              <w:br/>
              <w:t>ст. 88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DA5FC0" w:rsidRPr="00B84CC2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3E5A3E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-0</w:t>
            </w:r>
            <w:r w:rsidR="00DA5FC0" w:rsidRPr="00B84C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Листування з питань земельних відносин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5 р. ЕПК</w:t>
            </w:r>
            <w:r w:rsidRPr="00B84CC2">
              <w:rPr>
                <w:rFonts w:ascii="Times New Roman" w:hAnsi="Times New Roman"/>
                <w:szCs w:val="24"/>
              </w:rPr>
              <w:br/>
              <w:t>ст. 2131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DA5FC0" w:rsidRPr="00B84CC2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lastRenderedPageBreak/>
              <w:t>0</w:t>
            </w:r>
            <w:r w:rsidR="00946366">
              <w:rPr>
                <w:rFonts w:ascii="Times New Roman" w:hAnsi="Times New Roman" w:cs="Times New Roman"/>
              </w:rPr>
              <w:t>4</w:t>
            </w:r>
            <w:r w:rsidR="003E5A3E">
              <w:rPr>
                <w:rFonts w:ascii="Times New Roman" w:hAnsi="Times New Roman" w:cs="Times New Roman"/>
              </w:rPr>
              <w:t>-09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1B30BE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 xml:space="preserve">Журнали реєстрації заяв громадян та довідок, виданих громадянам, </w:t>
            </w:r>
            <w:r>
              <w:rPr>
                <w:rFonts w:ascii="Times New Roman" w:hAnsi="Times New Roman"/>
                <w:szCs w:val="24"/>
              </w:rPr>
              <w:t>і</w:t>
            </w:r>
            <w:r w:rsidRPr="00B84CC2">
              <w:rPr>
                <w:rFonts w:ascii="Times New Roman" w:hAnsi="Times New Roman"/>
                <w:szCs w:val="24"/>
              </w:rPr>
              <w:t xml:space="preserve">з </w:t>
            </w:r>
            <w:r>
              <w:rPr>
                <w:rFonts w:ascii="Times New Roman" w:hAnsi="Times New Roman"/>
                <w:szCs w:val="24"/>
              </w:rPr>
              <w:t xml:space="preserve">питань </w:t>
            </w:r>
            <w:r w:rsidRPr="00B84CC2">
              <w:rPr>
                <w:rFonts w:ascii="Times New Roman" w:hAnsi="Times New Roman"/>
                <w:szCs w:val="24"/>
              </w:rPr>
              <w:t>оформлення земельних ділянок в оренду і приватну власність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</w:rPr>
              <w:t>5 р.</w:t>
            </w:r>
            <w:r w:rsidRPr="00B84CC2">
              <w:rPr>
                <w:rFonts w:ascii="Times New Roman" w:hAnsi="Times New Roman"/>
              </w:rPr>
              <w:br/>
              <w:t>ст. 124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DA5FC0" w:rsidRPr="00B84CC2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4</w:t>
            </w:r>
            <w:r w:rsidR="003E5A3E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Книга обліку громадян, яким безоплатно передано у приватну власність земельні ділянки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Пост.</w:t>
            </w:r>
            <w:r w:rsidRPr="00B84CC2">
              <w:rPr>
                <w:rFonts w:ascii="Times New Roman" w:hAnsi="Times New Roman"/>
                <w:szCs w:val="24"/>
              </w:rPr>
              <w:br/>
              <w:t>ст. 2132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DA5FC0" w:rsidRPr="00B84CC2" w:rsidTr="00F14F8D">
        <w:trPr>
          <w:cantSplit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4</w:t>
            </w:r>
            <w:r w:rsidR="003E5A3E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Книга реєстрації договорів оренди землі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50 р.</w:t>
            </w:r>
            <w:r w:rsidRPr="00B84CC2">
              <w:rPr>
                <w:rFonts w:ascii="Times New Roman" w:hAnsi="Times New Roman"/>
                <w:szCs w:val="24"/>
              </w:rPr>
              <w:br/>
              <w:t>ст. 2136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A5FC0" w:rsidRPr="00B84CC2" w:rsidRDefault="00DA5FC0" w:rsidP="00F14F8D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</w:tbl>
    <w:p w:rsidR="00A62012" w:rsidRDefault="00A62012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3"/>
        <w:gridCol w:w="4367"/>
        <w:gridCol w:w="837"/>
        <w:gridCol w:w="1859"/>
        <w:gridCol w:w="1577"/>
      </w:tblGrid>
      <w:tr w:rsidR="0049472C" w:rsidRPr="00B84CC2" w:rsidTr="003E7F67">
        <w:trPr>
          <w:cantSplit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472C" w:rsidRDefault="008141C1" w:rsidP="003E7F67">
            <w:pPr>
              <w:keepNext/>
              <w:spacing w:before="120" w:after="120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946366">
              <w:rPr>
                <w:rFonts w:ascii="Times New Roman" w:hAnsi="Times New Roman" w:cs="Times New Roman"/>
                <w:b/>
              </w:rPr>
              <w:t>5</w:t>
            </w:r>
            <w:r w:rsidR="0049472C" w:rsidRPr="00B84CC2">
              <w:rPr>
                <w:rFonts w:ascii="Times New Roman" w:hAnsi="Times New Roman" w:cs="Times New Roman"/>
                <w:b/>
              </w:rPr>
              <w:t xml:space="preserve"> </w:t>
            </w:r>
            <w:r w:rsidR="0049472C" w:rsidRPr="00B84CC2">
              <w:rPr>
                <w:rFonts w:ascii="Times New Roman" w:hAnsi="Times New Roman" w:cs="Times New Roman"/>
                <w:b/>
              </w:rPr>
              <w:sym w:font="Symbol" w:char="F02D"/>
            </w:r>
            <w:r w:rsidR="0049472C">
              <w:rPr>
                <w:rFonts w:ascii="Times New Roman" w:hAnsi="Times New Roman" w:cs="Times New Roman"/>
                <w:b/>
              </w:rPr>
              <w:t xml:space="preserve"> ЖИТЛОВО-ПОБУТОВІ</w:t>
            </w:r>
            <w:r w:rsidR="0049472C" w:rsidRPr="00B84CC2">
              <w:rPr>
                <w:rFonts w:ascii="Times New Roman" w:hAnsi="Times New Roman" w:cs="Times New Roman"/>
                <w:b/>
              </w:rPr>
              <w:t xml:space="preserve"> ПИТАННЯ</w:t>
            </w:r>
          </w:p>
          <w:p w:rsidR="008141C1" w:rsidRPr="00B84CC2" w:rsidRDefault="00D94B5C" w:rsidP="003E7F67">
            <w:pPr>
              <w:keepNext/>
              <w:spacing w:before="120" w:after="12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Відповідальна :</w:t>
            </w:r>
            <w:r w:rsidR="008141C1">
              <w:rPr>
                <w:rFonts w:ascii="Times New Roman" w:hAnsi="Times New Roman" w:cs="Times New Roman"/>
                <w:b/>
              </w:rPr>
              <w:t xml:space="preserve"> головний спеціаліст загального відділу Савченко А.В.</w:t>
            </w:r>
          </w:p>
        </w:tc>
      </w:tr>
      <w:tr w:rsidR="0049472C" w:rsidRPr="00B84CC2" w:rsidTr="003E7F67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946366" w:rsidP="003E7F67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49472C" w:rsidRPr="00B84CC2"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8141C1">
            <w:pPr>
              <w:pStyle w:val="11"/>
              <w:spacing w:before="120" w:after="120"/>
              <w:rPr>
                <w:rFonts w:ascii="Times New Roman" w:hAnsi="Times New Roman"/>
                <w:snapToGrid/>
                <w:szCs w:val="24"/>
              </w:rPr>
            </w:pPr>
            <w:r w:rsidRPr="00B84CC2">
              <w:rPr>
                <w:rFonts w:ascii="Times New Roman" w:hAnsi="Times New Roman"/>
                <w:snapToGrid/>
                <w:szCs w:val="24"/>
              </w:rPr>
              <w:t>Правила, положення, регламенти, інст</w:t>
            </w:r>
            <w:r w:rsidRPr="00B84CC2">
              <w:rPr>
                <w:rFonts w:ascii="Times New Roman" w:hAnsi="Times New Roman"/>
                <w:snapToGrid/>
                <w:szCs w:val="24"/>
              </w:rPr>
              <w:softHyphen/>
              <w:t>рукції; методичні вказівки та рекомен</w:t>
            </w:r>
            <w:r w:rsidRPr="00B84CC2">
              <w:rPr>
                <w:rFonts w:ascii="Times New Roman" w:hAnsi="Times New Roman"/>
                <w:snapToGrid/>
                <w:szCs w:val="24"/>
              </w:rPr>
              <w:softHyphen/>
              <w:t>дації з питань регулювання житлово-побутових  відносин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bCs/>
                <w:color w:val="000000"/>
                <w:szCs w:val="24"/>
              </w:rPr>
              <w:t>До заміни новими</w:t>
            </w:r>
            <w:r w:rsidRPr="00B84CC2">
              <w:rPr>
                <w:rFonts w:ascii="Times New Roman" w:hAnsi="Times New Roman"/>
                <w:bCs/>
                <w:color w:val="000000"/>
                <w:szCs w:val="24"/>
              </w:rPr>
              <w:br/>
              <w:t>ст. 20-б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49472C" w:rsidRPr="00B84CC2" w:rsidTr="003E7F67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5</w:t>
            </w:r>
            <w:r w:rsidRPr="00B84CC2">
              <w:rPr>
                <w:rFonts w:ascii="Times New Roman" w:hAnsi="Times New Roman" w:cs="Times New Roman"/>
              </w:rPr>
              <w:t>-0</w:t>
            </w:r>
            <w:r w:rsidR="003E5A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Документи (заяви, доповідні записки, звіти, довідки, листи) про надання, розподіл і обмін житлової площі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10 р.</w:t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B84CC2">
              <w:rPr>
                <w:rFonts w:ascii="Times New Roman" w:hAnsi="Times New Roman"/>
                <w:szCs w:val="24"/>
              </w:rPr>
              <w:t xml:space="preserve"> ЕПК</w:t>
            </w:r>
            <w:r w:rsidRPr="00B84CC2">
              <w:rPr>
                <w:rFonts w:ascii="Times New Roman" w:hAnsi="Times New Roman"/>
                <w:szCs w:val="24"/>
              </w:rPr>
              <w:br/>
              <w:t>ст. 758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  <w:vertAlign w:val="superscript"/>
              </w:rPr>
              <w:t>1</w:t>
            </w:r>
            <w:r w:rsidRPr="00B84CC2">
              <w:rPr>
                <w:rFonts w:ascii="Times New Roman" w:hAnsi="Times New Roman" w:cs="Times New Roman"/>
              </w:rPr>
              <w:t> Після надання житлової площі</w:t>
            </w:r>
          </w:p>
        </w:tc>
      </w:tr>
      <w:tr w:rsidR="0049472C" w:rsidRPr="00B84CC2" w:rsidTr="003E7F67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3E5A3E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-03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Протоколи засідань житлових комісій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5 р.</w:t>
            </w:r>
            <w:r w:rsidRPr="00B84CC2">
              <w:rPr>
                <w:rFonts w:ascii="Times New Roman" w:hAnsi="Times New Roman"/>
                <w:szCs w:val="24"/>
              </w:rPr>
              <w:br/>
              <w:t>ст.759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9472C" w:rsidRPr="00B84CC2" w:rsidTr="003E7F67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3E5A3E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-04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Квартирні справи (висновки, витяги з протоколів, довідки тощо) одержувачів житла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3 р.</w:t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B84CC2">
              <w:rPr>
                <w:rFonts w:ascii="Times New Roman" w:hAnsi="Times New Roman"/>
                <w:szCs w:val="24"/>
              </w:rPr>
              <w:br/>
              <w:t>ст.755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B84CC2">
              <w:rPr>
                <w:rFonts w:ascii="Times New Roman" w:hAnsi="Times New Roman" w:cs="Times New Roman"/>
              </w:rPr>
              <w:t>Після на</w:t>
            </w:r>
            <w:r w:rsidRPr="00B84CC2">
              <w:rPr>
                <w:rFonts w:ascii="Times New Roman" w:hAnsi="Times New Roman" w:cs="Times New Roman"/>
              </w:rPr>
              <w:softHyphen/>
              <w:t>дання житла або зняття з квартирного обліку</w:t>
            </w:r>
          </w:p>
        </w:tc>
      </w:tr>
      <w:tr w:rsidR="0049472C" w:rsidRPr="00B84CC2" w:rsidTr="003E7F67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5</w:t>
            </w:r>
            <w:r w:rsidRPr="00B84CC2">
              <w:rPr>
                <w:rFonts w:ascii="Times New Roman" w:hAnsi="Times New Roman" w:cs="Times New Roman"/>
              </w:rPr>
              <w:t>-0</w:t>
            </w:r>
            <w:r w:rsidR="003E5A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Заяви про реєстрацію і зняття з реєстра</w:t>
            </w:r>
            <w:r w:rsidRPr="00B84CC2">
              <w:rPr>
                <w:rFonts w:ascii="Times New Roman" w:hAnsi="Times New Roman"/>
                <w:szCs w:val="24"/>
              </w:rPr>
              <w:softHyphen/>
              <w:t>ції мешканців житлових будинків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3 р.</w:t>
            </w:r>
            <w:r w:rsidRPr="00B84CC2">
              <w:rPr>
                <w:rFonts w:ascii="Times New Roman" w:hAnsi="Times New Roman"/>
                <w:szCs w:val="24"/>
              </w:rPr>
              <w:br/>
              <w:t>ст. 766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49472C" w:rsidRPr="00B84CC2" w:rsidTr="003E7F67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5</w:t>
            </w:r>
            <w:r w:rsidRPr="00B84CC2">
              <w:rPr>
                <w:rFonts w:ascii="Times New Roman" w:hAnsi="Times New Roman" w:cs="Times New Roman"/>
              </w:rPr>
              <w:t>-0</w:t>
            </w:r>
            <w:r w:rsidR="003E5A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Списки осіб, які користуються правом першочергового та позачергового одержання житла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До заміни новими</w:t>
            </w:r>
            <w:r w:rsidRPr="00B84CC2">
              <w:rPr>
                <w:rFonts w:ascii="Times New Roman" w:hAnsi="Times New Roman"/>
                <w:szCs w:val="24"/>
              </w:rPr>
              <w:br/>
              <w:t>ст. 760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49472C" w:rsidRPr="00B84CC2" w:rsidTr="003E7F67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3E5A3E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-07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Списки осіб на одержання ордерів на житлову площу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3 р.</w:t>
            </w:r>
            <w:r w:rsidRPr="00B84CC2">
              <w:rPr>
                <w:rFonts w:ascii="Times New Roman" w:hAnsi="Times New Roman"/>
                <w:szCs w:val="24"/>
              </w:rPr>
              <w:br/>
              <w:t>ст. 761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49472C" w:rsidRPr="00B84CC2" w:rsidTr="003E7F67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3E5A3E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-08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Корінці ордерів на право користування житловою площею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 xml:space="preserve">До кінця </w:t>
            </w:r>
            <w:proofErr w:type="spellStart"/>
            <w:r w:rsidRPr="00B84CC2">
              <w:rPr>
                <w:rFonts w:ascii="Times New Roman" w:hAnsi="Times New Roman"/>
                <w:szCs w:val="24"/>
              </w:rPr>
              <w:t>кори-стування</w:t>
            </w:r>
            <w:proofErr w:type="spellEnd"/>
            <w:r w:rsidRPr="00B84C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4CC2">
              <w:rPr>
                <w:rFonts w:ascii="Times New Roman" w:hAnsi="Times New Roman"/>
                <w:szCs w:val="24"/>
              </w:rPr>
              <w:t>жит-ловою</w:t>
            </w:r>
            <w:proofErr w:type="spellEnd"/>
            <w:r w:rsidRPr="00B84CC2">
              <w:rPr>
                <w:rFonts w:ascii="Times New Roman" w:hAnsi="Times New Roman"/>
                <w:szCs w:val="24"/>
              </w:rPr>
              <w:t xml:space="preserve"> площею</w:t>
            </w:r>
            <w:r w:rsidRPr="00B84CC2">
              <w:rPr>
                <w:rFonts w:ascii="Times New Roman" w:hAnsi="Times New Roman"/>
                <w:szCs w:val="24"/>
              </w:rPr>
              <w:br/>
              <w:t>ст. 762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49472C" w:rsidRPr="00B84CC2" w:rsidTr="003E7F67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lastRenderedPageBreak/>
              <w:t>0</w:t>
            </w:r>
            <w:r w:rsidR="00946366">
              <w:rPr>
                <w:rFonts w:ascii="Times New Roman" w:hAnsi="Times New Roman" w:cs="Times New Roman"/>
              </w:rPr>
              <w:t>5</w:t>
            </w:r>
            <w:r w:rsidR="003E5A3E">
              <w:rPr>
                <w:rFonts w:ascii="Times New Roman" w:hAnsi="Times New Roman" w:cs="Times New Roman"/>
              </w:rPr>
              <w:t>-</w:t>
            </w:r>
            <w:r w:rsidRPr="00B84CC2">
              <w:rPr>
                <w:rFonts w:ascii="Times New Roman" w:hAnsi="Times New Roman" w:cs="Times New Roman"/>
              </w:rPr>
              <w:t>0</w:t>
            </w:r>
            <w:r w:rsidR="003E5A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8141C1" w:rsidRPr="00B84CC2" w:rsidRDefault="0049472C" w:rsidP="008141C1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 xml:space="preserve">Журнали реєстрації заяв громадян та довідок, виданих громадянам, </w:t>
            </w:r>
            <w:r>
              <w:rPr>
                <w:rFonts w:ascii="Times New Roman" w:hAnsi="Times New Roman"/>
                <w:szCs w:val="24"/>
              </w:rPr>
              <w:t>і</w:t>
            </w:r>
            <w:r w:rsidRPr="00B84CC2">
              <w:rPr>
                <w:rFonts w:ascii="Times New Roman" w:hAnsi="Times New Roman"/>
                <w:szCs w:val="24"/>
              </w:rPr>
              <w:t xml:space="preserve">з </w:t>
            </w:r>
            <w:r w:rsidR="008141C1">
              <w:rPr>
                <w:rFonts w:ascii="Times New Roman" w:hAnsi="Times New Roman"/>
                <w:szCs w:val="24"/>
              </w:rPr>
              <w:t>питань одержання житлової площі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</w:rPr>
              <w:t>5 р.</w:t>
            </w:r>
            <w:r w:rsidRPr="00B84CC2">
              <w:rPr>
                <w:rFonts w:ascii="Times New Roman" w:hAnsi="Times New Roman"/>
              </w:rPr>
              <w:br/>
              <w:t>ст. 124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9472C" w:rsidRPr="00B84CC2" w:rsidRDefault="0049472C" w:rsidP="003E7F67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</w:tbl>
    <w:p w:rsidR="0049472C" w:rsidRDefault="0049472C" w:rsidP="0049472C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3"/>
        <w:gridCol w:w="4367"/>
        <w:gridCol w:w="837"/>
        <w:gridCol w:w="1859"/>
        <w:gridCol w:w="1577"/>
      </w:tblGrid>
      <w:tr w:rsidR="00D94B5C" w:rsidRPr="00B84CC2" w:rsidTr="003E7F67">
        <w:trPr>
          <w:cantSplit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4B5C" w:rsidRDefault="00D94B5C" w:rsidP="003E7F67">
            <w:pPr>
              <w:keepNext/>
              <w:spacing w:before="120" w:after="120"/>
              <w:ind w:right="-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84CC2">
              <w:rPr>
                <w:rFonts w:ascii="Times New Roman" w:hAnsi="Times New Roman" w:cs="Times New Roman"/>
                <w:b/>
              </w:rPr>
              <w:t>0</w:t>
            </w:r>
            <w:r w:rsidR="00946366">
              <w:rPr>
                <w:rFonts w:ascii="Times New Roman" w:hAnsi="Times New Roman" w:cs="Times New Roman"/>
                <w:b/>
              </w:rPr>
              <w:t>6</w:t>
            </w:r>
            <w:r w:rsidRPr="00B84CC2">
              <w:rPr>
                <w:rFonts w:ascii="Times New Roman" w:hAnsi="Times New Roman" w:cs="Times New Roman"/>
                <w:b/>
              </w:rPr>
              <w:t xml:space="preserve"> </w:t>
            </w:r>
            <w:r w:rsidRPr="00B84CC2">
              <w:rPr>
                <w:rFonts w:ascii="Times New Roman" w:hAnsi="Times New Roman" w:cs="Times New Roman"/>
                <w:b/>
              </w:rPr>
              <w:sym w:font="Symbol" w:char="F02D"/>
            </w:r>
            <w:r w:rsidRPr="00B84CC2">
              <w:rPr>
                <w:rFonts w:ascii="Times New Roman" w:hAnsi="Times New Roman" w:cs="Times New Roman"/>
                <w:b/>
              </w:rPr>
              <w:t xml:space="preserve"> </w:t>
            </w:r>
            <w:r w:rsidRPr="00B84CC2">
              <w:rPr>
                <w:rFonts w:ascii="Times New Roman" w:hAnsi="Times New Roman" w:cs="Times New Roman"/>
                <w:b/>
                <w:lang w:val="ru-RU"/>
              </w:rPr>
              <w:t>РОБОТА З КАДРАМИ</w:t>
            </w:r>
          </w:p>
          <w:p w:rsidR="00D94B5C" w:rsidRPr="00B84CC2" w:rsidRDefault="00D94B5C" w:rsidP="003E7F67">
            <w:pPr>
              <w:keepNext/>
              <w:spacing w:before="120" w:after="120"/>
              <w:ind w:right="-57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Відповідальна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кадорової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Дзявун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Л.А.</w:t>
            </w:r>
          </w:p>
        </w:tc>
      </w:tr>
      <w:tr w:rsidR="00D94B5C" w:rsidRPr="00B84CC2" w:rsidTr="003E7F67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6</w:t>
            </w:r>
            <w:r w:rsidRPr="00B84CC2"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rPr>
                <w:rFonts w:ascii="Times New Roman" w:hAnsi="Times New Roman"/>
                <w:lang w:val="ru-RU"/>
              </w:rPr>
            </w:pPr>
            <w:r w:rsidRPr="00B84CC2">
              <w:rPr>
                <w:rFonts w:ascii="Times New Roman" w:hAnsi="Times New Roman"/>
              </w:rPr>
              <w:t>Правила, положення, регламенти, інструкції; методичні вказівки та рекомендації, що стосуються роботи з кадрами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До заміни новими</w:t>
            </w:r>
            <w:r w:rsidRPr="00B84CC2">
              <w:rPr>
                <w:rFonts w:ascii="Times New Roman" w:hAnsi="Times New Roman" w:cs="Times New Roman"/>
              </w:rPr>
              <w:br/>
              <w:t>ст. 20-б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D94B5C" w:rsidRPr="00B84CC2" w:rsidTr="003E7F67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6</w:t>
            </w:r>
            <w:r w:rsidRPr="00B84CC2">
              <w:rPr>
                <w:rFonts w:ascii="Times New Roman" w:hAnsi="Times New Roman" w:cs="Times New Roman"/>
              </w:rPr>
              <w:t>-02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rPr>
                <w:rFonts w:ascii="Times New Roman" w:hAnsi="Times New Roman"/>
                <w:lang w:val="ru-RU"/>
              </w:rPr>
            </w:pPr>
            <w:r w:rsidRPr="00B84CC2">
              <w:rPr>
                <w:rFonts w:ascii="Times New Roman" w:hAnsi="Times New Roman"/>
              </w:rPr>
              <w:t>Посадові інструкції працівників</w:t>
            </w:r>
            <w:r>
              <w:rPr>
                <w:rFonts w:ascii="Times New Roman" w:hAnsi="Times New Roman"/>
              </w:rPr>
              <w:t xml:space="preserve"> ради </w:t>
            </w:r>
            <w:r w:rsidRPr="00B84CC2">
              <w:rPr>
                <w:rFonts w:ascii="Times New Roman" w:hAnsi="Times New Roman"/>
              </w:rPr>
              <w:t>територіальної громади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5 р.</w:t>
            </w:r>
            <w:r w:rsidRPr="00B84CC2">
              <w:rPr>
                <w:rFonts w:ascii="Times New Roman" w:hAnsi="Times New Roman" w:cs="Times New Roman"/>
                <w:vertAlign w:val="superscript"/>
              </w:rPr>
              <w:t>1</w:t>
            </w:r>
            <w:r w:rsidRPr="00B84CC2">
              <w:rPr>
                <w:rFonts w:ascii="Times New Roman" w:hAnsi="Times New Roman" w:cs="Times New Roman"/>
              </w:rPr>
              <w:br/>
              <w:t>ст. 43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  <w:vertAlign w:val="superscript"/>
              </w:rPr>
              <w:t>1</w:t>
            </w:r>
            <w:r w:rsidRPr="00B84CC2">
              <w:rPr>
                <w:rFonts w:ascii="Times New Roman" w:hAnsi="Times New Roman" w:cs="Times New Roman"/>
              </w:rPr>
              <w:t> Після заміни новими</w:t>
            </w:r>
          </w:p>
        </w:tc>
      </w:tr>
      <w:tr w:rsidR="00D94B5C" w:rsidRPr="00B84CC2" w:rsidTr="003E7F67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3E5A3E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-03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Річні статистичні звіти і таблиці з кадрових питань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Пост.</w:t>
            </w:r>
            <w:r w:rsidRPr="00B84CC2">
              <w:rPr>
                <w:rFonts w:ascii="Times New Roman" w:hAnsi="Times New Roman"/>
                <w:szCs w:val="24"/>
              </w:rPr>
              <w:br/>
              <w:t>ст. 302-б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D94B5C" w:rsidRPr="00B84CC2" w:rsidTr="003E7F67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3E5A3E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="00D94B5C" w:rsidRPr="00B84CC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Списки (штатно-обліковий склад) пра</w:t>
            </w:r>
            <w:r w:rsidRPr="00B84CC2">
              <w:rPr>
                <w:rFonts w:ascii="Times New Roman" w:hAnsi="Times New Roman"/>
              </w:rPr>
              <w:softHyphen/>
              <w:t xml:space="preserve">цівників </w:t>
            </w:r>
            <w:r w:rsidRPr="00B84CC2">
              <w:rPr>
                <w:rFonts w:ascii="Times New Roman" w:hAnsi="Times New Roman"/>
                <w:szCs w:val="24"/>
              </w:rPr>
              <w:t xml:space="preserve">ради </w:t>
            </w:r>
            <w:r w:rsidRPr="00B84CC2">
              <w:rPr>
                <w:rFonts w:ascii="Times New Roman" w:hAnsi="Times New Roman"/>
              </w:rPr>
              <w:t>територіальної громади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75 р.</w:t>
            </w:r>
            <w:r w:rsidRPr="00B84CC2">
              <w:rPr>
                <w:rFonts w:ascii="Times New Roman" w:hAnsi="Times New Roman"/>
              </w:rPr>
              <w:br/>
              <w:t>ст. 503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D94B5C" w:rsidRPr="00B84CC2" w:rsidTr="003E7F67"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6</w:t>
            </w:r>
            <w:r w:rsidRPr="00B84CC2">
              <w:rPr>
                <w:rFonts w:ascii="Times New Roman" w:hAnsi="Times New Roman" w:cs="Times New Roman"/>
              </w:rPr>
              <w:t>-</w:t>
            </w:r>
            <w:r w:rsidR="003E5A3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 xml:space="preserve">Особові справи (заяви, анкети, автобіографії, копії і витяги з наказів про прийняття, переміщення, звільнення, оголошення подяк, копії особистих документів, декларації </w:t>
            </w:r>
            <w:proofErr w:type="spellStart"/>
            <w:r w:rsidRPr="00B84CC2">
              <w:rPr>
                <w:rFonts w:ascii="Times New Roman" w:hAnsi="Times New Roman"/>
                <w:szCs w:val="24"/>
              </w:rPr>
              <w:t>держслужбовців</w:t>
            </w:r>
            <w:proofErr w:type="spellEnd"/>
            <w:r w:rsidRPr="00B84CC2">
              <w:rPr>
                <w:rFonts w:ascii="Times New Roman" w:hAnsi="Times New Roman"/>
                <w:szCs w:val="24"/>
              </w:rPr>
              <w:t>, характеристики, листки з обліку кадрів</w:t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B84CC2">
              <w:rPr>
                <w:rFonts w:ascii="Times New Roman" w:hAnsi="Times New Roman"/>
                <w:szCs w:val="24"/>
              </w:rPr>
              <w:t xml:space="preserve">) працівників </w:t>
            </w:r>
            <w:r w:rsidRPr="00B84CC2">
              <w:rPr>
                <w:rFonts w:ascii="Times New Roman" w:hAnsi="Times New Roman"/>
              </w:rPr>
              <w:t>ради територіальної громади</w:t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t xml:space="preserve"> 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75 р.</w:t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br/>
            </w:r>
            <w:r w:rsidRPr="00B84CC2">
              <w:rPr>
                <w:rFonts w:ascii="Times New Roman" w:hAnsi="Times New Roman"/>
                <w:szCs w:val="24"/>
              </w:rPr>
              <w:t>ст. 493-в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ind w:left="-57" w:right="-113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B84CC2">
              <w:rPr>
                <w:rFonts w:ascii="Times New Roman" w:hAnsi="Times New Roman"/>
                <w:szCs w:val="24"/>
              </w:rPr>
              <w:t> Довідки з мі</w:t>
            </w:r>
            <w:r w:rsidRPr="00B84CC2">
              <w:rPr>
                <w:rFonts w:ascii="Times New Roman" w:hAnsi="Times New Roman"/>
                <w:szCs w:val="24"/>
              </w:rPr>
              <w:softHyphen/>
              <w:t>сця проживан</w:t>
            </w:r>
            <w:r w:rsidRPr="00B84CC2">
              <w:rPr>
                <w:rFonts w:ascii="Times New Roman" w:hAnsi="Times New Roman"/>
                <w:szCs w:val="24"/>
              </w:rPr>
              <w:softHyphen/>
              <w:t>ня, медичні довідки та інші документи другорядного значення – 3 р. після звільнен</w:t>
            </w:r>
            <w:r w:rsidRPr="00B84CC2">
              <w:rPr>
                <w:rFonts w:ascii="Times New Roman" w:hAnsi="Times New Roman"/>
                <w:szCs w:val="24"/>
              </w:rPr>
              <w:softHyphen/>
              <w:t>ня</w:t>
            </w:r>
            <w:r w:rsidRPr="00B84CC2">
              <w:rPr>
                <w:rFonts w:ascii="Times New Roman" w:hAnsi="Times New Roman"/>
                <w:szCs w:val="24"/>
              </w:rPr>
              <w:br/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B84CC2">
              <w:rPr>
                <w:rFonts w:ascii="Times New Roman" w:hAnsi="Times New Roman"/>
                <w:szCs w:val="24"/>
              </w:rPr>
              <w:t xml:space="preserve"> Голови гро</w:t>
            </w:r>
            <w:r w:rsidRPr="00B84CC2">
              <w:rPr>
                <w:rFonts w:ascii="Times New Roman" w:hAnsi="Times New Roman"/>
                <w:szCs w:val="24"/>
              </w:rPr>
              <w:softHyphen/>
              <w:t>мади; відомих політичних діячів; члені</w:t>
            </w:r>
            <w:r>
              <w:rPr>
                <w:rFonts w:ascii="Times New Roman" w:hAnsi="Times New Roman"/>
                <w:szCs w:val="24"/>
              </w:rPr>
              <w:t>в творчих спі</w:t>
            </w:r>
            <w:r>
              <w:rPr>
                <w:rFonts w:ascii="Times New Roman" w:hAnsi="Times New Roman"/>
                <w:szCs w:val="24"/>
              </w:rPr>
              <w:softHyphen/>
              <w:t>лок; осіб, які мають най</w:t>
            </w:r>
            <w:r w:rsidRPr="00B84CC2">
              <w:rPr>
                <w:rFonts w:ascii="Times New Roman" w:hAnsi="Times New Roman"/>
                <w:szCs w:val="24"/>
              </w:rPr>
              <w:t>вищі ступені відзна</w:t>
            </w:r>
            <w:r w:rsidRPr="00B84CC2">
              <w:rPr>
                <w:rFonts w:ascii="Times New Roman" w:hAnsi="Times New Roman"/>
                <w:szCs w:val="24"/>
              </w:rPr>
              <w:softHyphen/>
              <w:t>ки,</w:t>
            </w:r>
            <w:r>
              <w:rPr>
                <w:rFonts w:ascii="Times New Roman" w:hAnsi="Times New Roman"/>
                <w:szCs w:val="24"/>
              </w:rPr>
              <w:t xml:space="preserve"> по</w:t>
            </w:r>
            <w:r w:rsidRPr="00B84CC2">
              <w:rPr>
                <w:rFonts w:ascii="Times New Roman" w:hAnsi="Times New Roman"/>
                <w:szCs w:val="24"/>
              </w:rPr>
              <w:t>чесні звання – пост.</w:t>
            </w:r>
            <w:r>
              <w:rPr>
                <w:rFonts w:ascii="Times New Roman" w:hAnsi="Times New Roman"/>
                <w:szCs w:val="24"/>
              </w:rPr>
              <w:t>; осіб, які мають наукові ступе</w:t>
            </w:r>
            <w:r w:rsidRPr="00B84CC2">
              <w:rPr>
                <w:rFonts w:ascii="Times New Roman" w:hAnsi="Times New Roman"/>
                <w:szCs w:val="24"/>
              </w:rPr>
              <w:t>ні й вчені зва</w:t>
            </w:r>
            <w:r w:rsidRPr="00B84CC2">
              <w:rPr>
                <w:rFonts w:ascii="Times New Roman" w:hAnsi="Times New Roman"/>
                <w:szCs w:val="24"/>
              </w:rPr>
              <w:softHyphen/>
              <w:t>н</w:t>
            </w:r>
            <w:r w:rsidRPr="00B84CC2">
              <w:rPr>
                <w:rFonts w:ascii="Times New Roman" w:hAnsi="Times New Roman"/>
                <w:szCs w:val="24"/>
              </w:rPr>
              <w:softHyphen/>
              <w:t xml:space="preserve">ня – 75 р. ЕПК </w:t>
            </w:r>
            <w:r w:rsidRPr="00B84CC2">
              <w:rPr>
                <w:rFonts w:ascii="Times New Roman" w:hAnsi="Times New Roman"/>
                <w:szCs w:val="24"/>
              </w:rPr>
              <w:br/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B84CC2">
              <w:rPr>
                <w:rFonts w:ascii="Times New Roman" w:hAnsi="Times New Roman"/>
                <w:szCs w:val="24"/>
              </w:rPr>
              <w:t xml:space="preserve"> Після звільнення</w:t>
            </w:r>
          </w:p>
        </w:tc>
      </w:tr>
      <w:tr w:rsidR="00D94B5C" w:rsidRPr="00B84CC2" w:rsidTr="003E7F67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946366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</w:t>
            </w:r>
            <w:r w:rsidR="003E5A3E">
              <w:rPr>
                <w:rFonts w:ascii="Times New Roman" w:hAnsi="Times New Roman" w:cs="Times New Roman"/>
              </w:rPr>
              <w:t>-06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Документи (листки з обліку кадрів, заяви, подання, доповідні та поясню</w:t>
            </w:r>
            <w:r w:rsidRPr="00B84CC2">
              <w:rPr>
                <w:rFonts w:ascii="Times New Roman" w:hAnsi="Times New Roman"/>
                <w:szCs w:val="24"/>
              </w:rPr>
              <w:softHyphen/>
              <w:t>вальні записки, довідки, обхідні листки) до розпоряджень з кадрових питань, що не увійшли до складу особових справ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3 р.</w:t>
            </w:r>
            <w:r w:rsidRPr="00B84CC2">
              <w:rPr>
                <w:rFonts w:ascii="Times New Roman" w:hAnsi="Times New Roman"/>
              </w:rPr>
              <w:br/>
              <w:t>ст. 491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60" w:after="60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D94B5C" w:rsidRPr="00B84CC2" w:rsidTr="003E7F67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6</w:t>
            </w:r>
            <w:r w:rsidRPr="00B84CC2">
              <w:rPr>
                <w:rFonts w:ascii="Times New Roman" w:hAnsi="Times New Roman" w:cs="Times New Roman"/>
              </w:rPr>
              <w:t>-</w:t>
            </w:r>
            <w:r w:rsidR="003E5A3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af1"/>
              <w:spacing w:before="60" w:beforeAutospacing="0" w:after="60" w:afterAutospacing="0"/>
              <w:rPr>
                <w:lang w:val="uk-UA"/>
              </w:rPr>
            </w:pPr>
            <w:r w:rsidRPr="00B84CC2">
              <w:rPr>
                <w:lang w:val="uk-UA"/>
              </w:rPr>
              <w:t>Особові картки працівників ради територіальної громади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af1"/>
              <w:spacing w:before="60" w:beforeAutospacing="0" w:after="60" w:afterAutospacing="0"/>
              <w:rPr>
                <w:lang w:val="uk-U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af1"/>
              <w:spacing w:before="60" w:beforeAutospacing="0" w:after="60" w:afterAutospacing="0"/>
              <w:jc w:val="center"/>
              <w:rPr>
                <w:lang w:val="uk-UA"/>
              </w:rPr>
            </w:pPr>
            <w:r w:rsidRPr="00B84CC2">
              <w:rPr>
                <w:lang w:val="uk-UA"/>
              </w:rPr>
              <w:t>75 р.</w:t>
            </w:r>
            <w:r w:rsidRPr="00B84CC2">
              <w:rPr>
                <w:vertAlign w:val="superscript"/>
                <w:lang w:val="uk-UA"/>
              </w:rPr>
              <w:t>1</w:t>
            </w:r>
            <w:r w:rsidRPr="00B84CC2">
              <w:rPr>
                <w:lang w:val="uk-UA"/>
              </w:rPr>
              <w:br/>
              <w:t>ст. 499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60" w:after="6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B84CC2">
              <w:rPr>
                <w:rFonts w:ascii="Times New Roman" w:hAnsi="Times New Roman"/>
                <w:szCs w:val="24"/>
              </w:rPr>
              <w:t xml:space="preserve"> Після звільнення</w:t>
            </w:r>
          </w:p>
        </w:tc>
      </w:tr>
      <w:tr w:rsidR="00D94B5C" w:rsidRPr="00B84CC2" w:rsidTr="003E7F67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6</w:t>
            </w:r>
            <w:r w:rsidRPr="00B84CC2">
              <w:rPr>
                <w:rFonts w:ascii="Times New Roman" w:hAnsi="Times New Roman" w:cs="Times New Roman"/>
              </w:rPr>
              <w:t>-</w:t>
            </w:r>
            <w:r w:rsidR="003E5A3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Трудові книжки працівників ради територіальної громади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До запитання</w:t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br/>
            </w:r>
            <w:r w:rsidRPr="00B84CC2">
              <w:rPr>
                <w:rFonts w:ascii="Times New Roman" w:hAnsi="Times New Roman"/>
                <w:szCs w:val="24"/>
              </w:rPr>
              <w:t>ст. 508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60" w:after="6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B84CC2">
              <w:rPr>
                <w:rFonts w:ascii="Times New Roman" w:hAnsi="Times New Roman"/>
                <w:szCs w:val="24"/>
              </w:rPr>
              <w:t> Незатребу</w:t>
            </w:r>
            <w:r w:rsidRPr="00B84CC2">
              <w:rPr>
                <w:rFonts w:ascii="Times New Roman" w:hAnsi="Times New Roman"/>
                <w:szCs w:val="24"/>
              </w:rPr>
              <w:softHyphen/>
              <w:t>вані трудові книжки – не менше 50 р.</w:t>
            </w:r>
          </w:p>
        </w:tc>
      </w:tr>
      <w:tr w:rsidR="00D94B5C" w:rsidRPr="00B84CC2" w:rsidTr="003E7F67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6</w:t>
            </w:r>
            <w:r w:rsidRPr="00B84CC2">
              <w:rPr>
                <w:rFonts w:ascii="Times New Roman" w:hAnsi="Times New Roman" w:cs="Times New Roman"/>
              </w:rPr>
              <w:t>-</w:t>
            </w:r>
            <w:r w:rsidR="003E5A3E">
              <w:rPr>
                <w:rFonts w:ascii="Times New Roman" w:hAnsi="Times New Roman" w:cs="Times New Roman"/>
              </w:rPr>
              <w:t>0</w:t>
            </w:r>
            <w:r w:rsidR="00E85F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60" w:after="6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Колективний договір, зміни та доповнення до нього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Пост.</w:t>
            </w:r>
            <w:r w:rsidRPr="00B84CC2">
              <w:rPr>
                <w:rFonts w:ascii="Times New Roman" w:hAnsi="Times New Roman"/>
                <w:szCs w:val="24"/>
              </w:rPr>
              <w:br/>
              <w:t>ст. 395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60" w:after="60"/>
              <w:rPr>
                <w:rFonts w:ascii="Times New Roman" w:hAnsi="Times New Roman"/>
                <w:szCs w:val="24"/>
                <w:vertAlign w:val="superscript"/>
              </w:rPr>
            </w:pPr>
          </w:p>
        </w:tc>
      </w:tr>
      <w:tr w:rsidR="00D94B5C" w:rsidRPr="00B84CC2" w:rsidTr="003E7F67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6</w:t>
            </w:r>
            <w:r w:rsidRPr="00B84CC2">
              <w:rPr>
                <w:rFonts w:ascii="Times New Roman" w:hAnsi="Times New Roman" w:cs="Times New Roman"/>
              </w:rPr>
              <w:t>-</w:t>
            </w:r>
            <w:r w:rsidR="003E5A3E">
              <w:rPr>
                <w:rFonts w:ascii="Times New Roman" w:hAnsi="Times New Roman" w:cs="Times New Roman"/>
              </w:rPr>
              <w:t>1</w:t>
            </w:r>
            <w:r w:rsidR="00E85F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D94B5C">
            <w:pPr>
              <w:pStyle w:val="11"/>
              <w:spacing w:before="60" w:after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Документи (доповідні та поясню</w:t>
            </w:r>
            <w:r w:rsidRPr="00B84CC2">
              <w:rPr>
                <w:rFonts w:ascii="Times New Roman" w:hAnsi="Times New Roman"/>
                <w:szCs w:val="24"/>
              </w:rPr>
              <w:t>вальні</w:t>
            </w:r>
            <w:r>
              <w:rPr>
                <w:rFonts w:ascii="Times New Roman" w:hAnsi="Times New Roman"/>
                <w:szCs w:val="24"/>
              </w:rPr>
              <w:t xml:space="preserve"> записки, акти, листи) про пору</w:t>
            </w:r>
            <w:r w:rsidRPr="00B84CC2">
              <w:rPr>
                <w:rFonts w:ascii="Times New Roman" w:hAnsi="Times New Roman"/>
                <w:szCs w:val="24"/>
              </w:rPr>
              <w:t>шення правил внутрішнього трудового розпорядку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1 р.</w:t>
            </w:r>
            <w:r w:rsidRPr="00B84CC2">
              <w:rPr>
                <w:rFonts w:ascii="Times New Roman" w:hAnsi="Times New Roman"/>
                <w:szCs w:val="24"/>
              </w:rPr>
              <w:br/>
              <w:t>ст. 398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  <w:tr w:rsidR="00D94B5C" w:rsidRPr="00B84CC2" w:rsidTr="003E7F67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3E5A3E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-1</w:t>
            </w:r>
            <w:r w:rsidR="00E85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Документи (графіки, заяви, відомості) про надання та використання щорічних, соціальних відпусток та відпусток без збереження заробітної плати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af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1 р.</w:t>
            </w:r>
            <w:r w:rsidRPr="00B84CC2">
              <w:rPr>
                <w:rFonts w:ascii="Times New Roman" w:hAnsi="Times New Roman"/>
              </w:rPr>
              <w:br/>
              <w:t>ст. 515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rPr>
                <w:rFonts w:ascii="Times New Roman" w:hAnsi="Times New Roman"/>
              </w:rPr>
            </w:pPr>
          </w:p>
        </w:tc>
      </w:tr>
      <w:tr w:rsidR="00D94B5C" w:rsidRPr="00B84CC2" w:rsidTr="003E7F67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6</w:t>
            </w:r>
            <w:r w:rsidRPr="00B84CC2">
              <w:rPr>
                <w:rFonts w:ascii="Times New Roman" w:hAnsi="Times New Roman" w:cs="Times New Roman"/>
              </w:rPr>
              <w:t>-</w:t>
            </w:r>
            <w:r w:rsidR="003E5A3E">
              <w:rPr>
                <w:rFonts w:ascii="Times New Roman" w:hAnsi="Times New Roman" w:cs="Times New Roman"/>
              </w:rPr>
              <w:t>1</w:t>
            </w:r>
            <w:r w:rsidR="00E85F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Копії довідок, виданих працівникам про стаж і місце роботи, заробітну плату тощо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af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3 р.</w:t>
            </w:r>
            <w:r w:rsidRPr="00B84CC2">
              <w:rPr>
                <w:rFonts w:ascii="Times New Roman" w:hAnsi="Times New Roman"/>
              </w:rPr>
              <w:br/>
              <w:t>ст. 517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rPr>
                <w:rFonts w:ascii="Times New Roman" w:hAnsi="Times New Roman"/>
              </w:rPr>
            </w:pPr>
          </w:p>
        </w:tc>
      </w:tr>
      <w:tr w:rsidR="00D94B5C" w:rsidRPr="00B84CC2" w:rsidTr="003E7F67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6</w:t>
            </w:r>
            <w:r w:rsidRPr="00B84CC2">
              <w:rPr>
                <w:rFonts w:ascii="Times New Roman" w:hAnsi="Times New Roman" w:cs="Times New Roman"/>
              </w:rPr>
              <w:t>-</w:t>
            </w:r>
            <w:r w:rsidR="003E5A3E">
              <w:rPr>
                <w:rFonts w:ascii="Times New Roman" w:hAnsi="Times New Roman" w:cs="Times New Roman"/>
              </w:rPr>
              <w:t>1</w:t>
            </w:r>
            <w:r w:rsidR="00E85F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rPr>
                <w:rFonts w:ascii="Times New Roman" w:hAnsi="Times New Roman"/>
                <w:sz w:val="20"/>
              </w:rPr>
            </w:pPr>
            <w:r w:rsidRPr="00B84CC2">
              <w:rPr>
                <w:rFonts w:ascii="Times New Roman" w:hAnsi="Times New Roman"/>
              </w:rPr>
              <w:t>Документи (доповіді, доповідні записки, довідки, відомості, заяви, плани, списки, договори-направлення, листи) про підго</w:t>
            </w:r>
            <w:r w:rsidRPr="00B84CC2">
              <w:rPr>
                <w:rFonts w:ascii="Times New Roman" w:hAnsi="Times New Roman"/>
              </w:rPr>
              <w:softHyphen/>
              <w:t>товку, підв</w:t>
            </w:r>
            <w:r>
              <w:rPr>
                <w:rFonts w:ascii="Times New Roman" w:hAnsi="Times New Roman"/>
              </w:rPr>
              <w:t>ищення кваліфікації та пере</w:t>
            </w:r>
            <w:r>
              <w:rPr>
                <w:rFonts w:ascii="Times New Roman" w:hAnsi="Times New Roman"/>
              </w:rPr>
              <w:softHyphen/>
              <w:t>під</w:t>
            </w:r>
            <w:r w:rsidRPr="00B84CC2">
              <w:rPr>
                <w:rFonts w:ascii="Times New Roman" w:hAnsi="Times New Roman"/>
              </w:rPr>
              <w:t>готов</w:t>
            </w:r>
            <w:r>
              <w:rPr>
                <w:rFonts w:ascii="Times New Roman" w:hAnsi="Times New Roman"/>
              </w:rPr>
              <w:t>ку кадрів, направлення на навча</w:t>
            </w:r>
            <w:r w:rsidRPr="00B84CC2">
              <w:rPr>
                <w:rFonts w:ascii="Times New Roman" w:hAnsi="Times New Roman"/>
              </w:rPr>
              <w:t>ння до профільних навчальних закладів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af1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5 р. ЕПК</w:t>
            </w:r>
            <w:r w:rsidRPr="00B84CC2">
              <w:rPr>
                <w:rFonts w:ascii="Times New Roman" w:hAnsi="Times New Roman"/>
              </w:rPr>
              <w:br/>
              <w:t>ст. 537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rPr>
                <w:rFonts w:ascii="Times New Roman" w:hAnsi="Times New Roman"/>
              </w:rPr>
            </w:pPr>
          </w:p>
        </w:tc>
      </w:tr>
      <w:tr w:rsidR="00D94B5C" w:rsidRPr="00B84CC2" w:rsidTr="003E7F67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6</w:t>
            </w:r>
            <w:r w:rsidRPr="00B84CC2">
              <w:rPr>
                <w:rFonts w:ascii="Times New Roman" w:hAnsi="Times New Roman" w:cs="Times New Roman"/>
              </w:rPr>
              <w:t>-</w:t>
            </w:r>
            <w:r w:rsidR="003E5A3E">
              <w:rPr>
                <w:rFonts w:ascii="Times New Roman" w:hAnsi="Times New Roman" w:cs="Times New Roman"/>
              </w:rPr>
              <w:t>1</w:t>
            </w:r>
            <w:r w:rsidR="00E85F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Журнал обліку видачі трудових книжок і вкладок до них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tabs>
                <w:tab w:val="left" w:pos="5387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50 р.</w:t>
            </w:r>
            <w:r w:rsidRPr="00B84CC2">
              <w:rPr>
                <w:rFonts w:ascii="Times New Roman" w:hAnsi="Times New Roman" w:cs="Times New Roman"/>
              </w:rPr>
              <w:br/>
              <w:t>ст. 530-а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D94B5C" w:rsidRPr="00B84CC2" w:rsidTr="003E7F67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3E5A3E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-1</w:t>
            </w:r>
            <w:r w:rsidR="00E85F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Книга обліку видачі довідок про стаж, місце роботи, заробітну плату працівників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3 р.</w:t>
            </w:r>
            <w:r w:rsidRPr="00B84CC2">
              <w:rPr>
                <w:rFonts w:ascii="Times New Roman" w:hAnsi="Times New Roman"/>
                <w:szCs w:val="24"/>
              </w:rPr>
              <w:br/>
              <w:t>ст. 535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D94B5C" w:rsidRPr="00B84CC2" w:rsidRDefault="00D94B5C" w:rsidP="003E7F67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</w:tr>
    </w:tbl>
    <w:p w:rsidR="0049472C" w:rsidRDefault="0049472C" w:rsidP="0049472C"/>
    <w:p w:rsidR="00E85F13" w:rsidRDefault="00E85F13" w:rsidP="0049472C"/>
    <w:p w:rsidR="00E85F13" w:rsidRDefault="00E85F13" w:rsidP="0049472C"/>
    <w:p w:rsidR="00E85F13" w:rsidRDefault="00E85F13" w:rsidP="0049472C"/>
    <w:p w:rsidR="00E85F13" w:rsidRDefault="00E85F13" w:rsidP="0049472C"/>
    <w:p w:rsidR="00E85F13" w:rsidRDefault="00E85F13" w:rsidP="0049472C"/>
    <w:p w:rsidR="00E85F13" w:rsidRDefault="00E85F13" w:rsidP="0049472C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3"/>
        <w:gridCol w:w="4367"/>
        <w:gridCol w:w="837"/>
        <w:gridCol w:w="1859"/>
        <w:gridCol w:w="1577"/>
      </w:tblGrid>
      <w:tr w:rsidR="00EF4E05" w:rsidRPr="0037489B" w:rsidTr="00EF4E05">
        <w:trPr>
          <w:cantSplit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4E05" w:rsidRPr="00EF4E05" w:rsidRDefault="00E85F13" w:rsidP="00EF4E05">
            <w:pPr>
              <w:spacing w:before="120" w:after="120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  <w:r w:rsidR="00946366">
              <w:rPr>
                <w:rFonts w:ascii="Times New Roman" w:hAnsi="Times New Roman" w:cs="Times New Roman"/>
                <w:b/>
              </w:rPr>
              <w:t>7</w:t>
            </w:r>
            <w:r w:rsidR="00EF4E05" w:rsidRPr="00EF4E05">
              <w:rPr>
                <w:rFonts w:ascii="Times New Roman" w:hAnsi="Times New Roman" w:cs="Times New Roman"/>
                <w:b/>
              </w:rPr>
              <w:t xml:space="preserve"> </w:t>
            </w:r>
            <w:r w:rsidR="00EF4E05" w:rsidRPr="00EF4E05">
              <w:rPr>
                <w:rFonts w:ascii="Times New Roman" w:hAnsi="Times New Roman" w:cs="Times New Roman"/>
                <w:b/>
              </w:rPr>
              <w:sym w:font="Symbol" w:char="F02D"/>
            </w:r>
            <w:r w:rsidR="00EF4E05" w:rsidRPr="00EF4E05">
              <w:rPr>
                <w:rFonts w:ascii="Times New Roman" w:hAnsi="Times New Roman" w:cs="Times New Roman"/>
                <w:b/>
              </w:rPr>
              <w:t xml:space="preserve"> ОБЛІК ВІЙСЬКОВОЗОБОВ’ЯЗАНИХ І МОБІЛІЗАЦІЙНА РОБОТА</w:t>
            </w:r>
          </w:p>
          <w:p w:rsidR="00EF4E05" w:rsidRPr="00EF4E05" w:rsidRDefault="00EF4E05" w:rsidP="00EF4E05">
            <w:pPr>
              <w:spacing w:before="120" w:after="120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 w:rsidRPr="00EF4E05">
              <w:rPr>
                <w:rFonts w:ascii="Times New Roman" w:hAnsi="Times New Roman" w:cs="Times New Roman"/>
                <w:b/>
              </w:rPr>
              <w:t xml:space="preserve">Відповідальний: </w:t>
            </w:r>
            <w:r w:rsidR="00ED7339">
              <w:rPr>
                <w:rFonts w:ascii="Times New Roman" w:hAnsi="Times New Roman" w:cs="Times New Roman"/>
                <w:b/>
              </w:rPr>
              <w:t>Спеціалі</w:t>
            </w:r>
            <w:r>
              <w:rPr>
                <w:rFonts w:ascii="Times New Roman" w:hAnsi="Times New Roman" w:cs="Times New Roman"/>
                <w:b/>
              </w:rPr>
              <w:t xml:space="preserve">ст ВОС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Бруханська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85F13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7</w:t>
            </w:r>
            <w:r w:rsidR="00EF4E05" w:rsidRPr="00B84CC2"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Накази Міністерства оборони України, розпорядження районної державної адміністрації з питань обліку військовозобов’язаних і мобілізаційної роботи, надіслані до відома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  <w:szCs w:val="24"/>
              </w:rPr>
              <w:t>До</w:t>
            </w:r>
            <w:r w:rsidRPr="00B84CC2">
              <w:rPr>
                <w:rFonts w:ascii="Times New Roman" w:hAnsi="Times New Roman"/>
                <w:szCs w:val="24"/>
              </w:rPr>
              <w:softHyphen/>
              <w:t>ки не ми</w:t>
            </w:r>
            <w:r w:rsidRPr="00B84CC2">
              <w:rPr>
                <w:rFonts w:ascii="Times New Roman" w:hAnsi="Times New Roman"/>
                <w:szCs w:val="24"/>
              </w:rPr>
              <w:softHyphen/>
              <w:t>не по</w:t>
            </w:r>
            <w:r w:rsidRPr="00B84CC2">
              <w:rPr>
                <w:rFonts w:ascii="Times New Roman" w:hAnsi="Times New Roman"/>
                <w:szCs w:val="24"/>
              </w:rPr>
              <w:softHyphen/>
              <w:t>тре</w:t>
            </w:r>
            <w:r w:rsidRPr="00B84CC2">
              <w:rPr>
                <w:rFonts w:ascii="Times New Roman" w:hAnsi="Times New Roman"/>
                <w:szCs w:val="24"/>
              </w:rPr>
              <w:softHyphen/>
              <w:t>ба</w:t>
            </w:r>
            <w:r w:rsidRPr="00B84CC2">
              <w:rPr>
                <w:rFonts w:ascii="Times New Roman" w:hAnsi="Times New Roman"/>
                <w:szCs w:val="24"/>
              </w:rPr>
              <w:br/>
              <w:t>ст. 16</w:t>
            </w:r>
            <w:r w:rsidRPr="00B84CC2">
              <w:rPr>
                <w:rFonts w:ascii="Times New Roman" w:hAnsi="Times New Roman"/>
                <w:szCs w:val="24"/>
              </w:rPr>
              <w:br/>
              <w:t>(прим. 1)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rPr>
                <w:rFonts w:ascii="Times New Roman" w:hAnsi="Times New Roman" w:cs="Times New Roman"/>
              </w:rPr>
            </w:pP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7</w:t>
            </w:r>
            <w:r w:rsidRPr="00B84CC2">
              <w:rPr>
                <w:rFonts w:ascii="Times New Roman" w:hAnsi="Times New Roman" w:cs="Times New Roman"/>
              </w:rPr>
              <w:t>-02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Документи (щорічні доповіді, звіти) про стан мо</w:t>
            </w:r>
            <w:r w:rsidRPr="00B84CC2">
              <w:rPr>
                <w:rFonts w:ascii="Times New Roman" w:hAnsi="Times New Roman"/>
              </w:rPr>
              <w:softHyphen/>
              <w:t xml:space="preserve">білізаційної готовності території, що належить громаді, та про хід </w:t>
            </w:r>
            <w:r w:rsidR="00E12C11">
              <w:rPr>
                <w:rFonts w:ascii="Times New Roman" w:hAnsi="Times New Roman"/>
              </w:rPr>
              <w:t>виконання довгострокових і річ</w:t>
            </w:r>
            <w:r w:rsidRPr="00B84CC2">
              <w:rPr>
                <w:rFonts w:ascii="Times New Roman" w:hAnsi="Times New Roman"/>
              </w:rPr>
              <w:t>них програм мобілізаційної підготовки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5 р.</w:t>
            </w:r>
            <w:r w:rsidRPr="00B84CC2">
              <w:rPr>
                <w:rFonts w:ascii="Times New Roman" w:hAnsi="Times New Roman"/>
              </w:rPr>
              <w:br/>
              <w:t>ст. 660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7</w:t>
            </w:r>
            <w:r w:rsidRPr="00B84CC2">
              <w:rPr>
                <w:rFonts w:ascii="Times New Roman" w:hAnsi="Times New Roman" w:cs="Times New Roman"/>
              </w:rPr>
              <w:t>-03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Мобілізаційні плани заходів виконав</w:t>
            </w:r>
            <w:r w:rsidRPr="00B84CC2">
              <w:rPr>
                <w:rFonts w:ascii="Times New Roman" w:hAnsi="Times New Roman"/>
              </w:rPr>
              <w:softHyphen/>
              <w:t>чого комітету ради територіальної громади та звіти про їх виконання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5 р.</w:t>
            </w:r>
            <w:r w:rsidRPr="00B84CC2">
              <w:rPr>
                <w:rFonts w:ascii="Times New Roman" w:hAnsi="Times New Roman"/>
              </w:rPr>
              <w:br/>
              <w:t>ст. 662, 664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85F13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7</w:t>
            </w:r>
            <w:r w:rsidR="00EF4E05" w:rsidRPr="00B84CC2">
              <w:rPr>
                <w:rFonts w:ascii="Times New Roman" w:hAnsi="Times New Roman" w:cs="Times New Roman"/>
              </w:rPr>
              <w:t>-04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 xml:space="preserve">Листування </w:t>
            </w:r>
            <w:r w:rsidRPr="00B84CC2">
              <w:rPr>
                <w:rFonts w:ascii="Times New Roman" w:hAnsi="Times New Roman"/>
              </w:rPr>
              <w:t xml:space="preserve">з райвійськкоматом з організації мобілізаційної підготовки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3 р.</w:t>
            </w:r>
            <w:r w:rsidRPr="00B84CC2">
              <w:rPr>
                <w:rFonts w:ascii="Times New Roman" w:hAnsi="Times New Roman"/>
                <w:szCs w:val="24"/>
              </w:rPr>
              <w:br/>
              <w:t>ст. 665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-05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Списки юридичних осіб, розташованих на території громади, що ведуть облік військовозобов’язаних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1 р.</w:t>
            </w:r>
            <w:r w:rsidRPr="00B84CC2">
              <w:rPr>
                <w:rFonts w:ascii="Times New Roman" w:hAnsi="Times New Roman"/>
              </w:rPr>
              <w:br/>
              <w:t>ст. 669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-06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F72D19" w:rsidRDefault="00EF4E05" w:rsidP="00EF4E05">
            <w:pPr>
              <w:pStyle w:val="11"/>
              <w:spacing w:before="120" w:after="120"/>
              <w:rPr>
                <w:rFonts w:ascii="Times New Roman" w:hAnsi="Times New Roman"/>
              </w:rPr>
            </w:pPr>
            <w:r w:rsidRPr="00F72D19">
              <w:rPr>
                <w:rFonts w:ascii="Times New Roman" w:hAnsi="Times New Roman"/>
              </w:rPr>
              <w:t>Списки призовників і військовозобов’язаних</w:t>
            </w:r>
          </w:p>
          <w:p w:rsidR="00EF4E05" w:rsidRPr="00B84CC2" w:rsidRDefault="00EF4E05" w:rsidP="00EF4E05">
            <w:pPr>
              <w:pStyle w:val="11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516299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516299">
              <w:rPr>
                <w:rFonts w:ascii="Times New Roman" w:hAnsi="Times New Roman"/>
              </w:rPr>
              <w:t>5 р.</w:t>
            </w:r>
            <w:r w:rsidRPr="0051629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 П</w:t>
            </w:r>
            <w:r w:rsidRPr="00516299">
              <w:rPr>
                <w:rFonts w:ascii="Times New Roman" w:hAnsi="Times New Roman" w:cs="Times New Roman"/>
              </w:rPr>
              <w:t>останов</w:t>
            </w:r>
            <w:r>
              <w:rPr>
                <w:rFonts w:ascii="Times New Roman" w:hAnsi="Times New Roman" w:cs="Times New Roman"/>
              </w:rPr>
              <w:t>а</w:t>
            </w:r>
            <w:r w:rsidRPr="00516299">
              <w:rPr>
                <w:rFonts w:ascii="Times New Roman" w:hAnsi="Times New Roman" w:cs="Times New Roman"/>
              </w:rPr>
              <w:t xml:space="preserve"> КМУ від 07.12.2016 № 921</w:t>
            </w: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-07</w:t>
            </w:r>
          </w:p>
          <w:p w:rsidR="00EF4E05" w:rsidRPr="00B84CC2" w:rsidRDefault="00EF4E05" w:rsidP="00EF4E0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F72D19" w:rsidRDefault="00EF4E05" w:rsidP="00EF4E05">
            <w:pPr>
              <w:pStyle w:val="11"/>
              <w:spacing w:before="120" w:after="120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 xml:space="preserve">Картки первинного обліку </w:t>
            </w:r>
            <w:r w:rsidRPr="00F72D19">
              <w:rPr>
                <w:rFonts w:ascii="Times New Roman" w:hAnsi="Times New Roman"/>
              </w:rPr>
              <w:t>призовників</w:t>
            </w:r>
            <w:r w:rsidRPr="00B84C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і </w:t>
            </w:r>
            <w:r w:rsidRPr="00B84CC2">
              <w:rPr>
                <w:rFonts w:ascii="Times New Roman" w:hAnsi="Times New Roman"/>
              </w:rPr>
              <w:t>військово</w:t>
            </w:r>
            <w:r w:rsidRPr="00B84CC2">
              <w:rPr>
                <w:rFonts w:ascii="Times New Roman" w:hAnsi="Times New Roman"/>
              </w:rPr>
              <w:softHyphen/>
              <w:t>зобов’язаних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516299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516299">
              <w:rPr>
                <w:rFonts w:ascii="Times New Roman" w:hAnsi="Times New Roman"/>
              </w:rPr>
              <w:t>5 р.</w:t>
            </w:r>
            <w:r w:rsidRPr="00516299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, 2</w:t>
            </w:r>
          </w:p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B84CC2">
              <w:rPr>
                <w:rFonts w:ascii="Times New Roman" w:hAnsi="Times New Roman" w:cs="Times New Roman"/>
              </w:rPr>
              <w:t>Після звільнення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299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 П</w:t>
            </w:r>
            <w:r w:rsidRPr="00516299">
              <w:rPr>
                <w:rFonts w:ascii="Times New Roman" w:hAnsi="Times New Roman" w:cs="Times New Roman"/>
              </w:rPr>
              <w:t>останов</w:t>
            </w:r>
            <w:r>
              <w:rPr>
                <w:rFonts w:ascii="Times New Roman" w:hAnsi="Times New Roman" w:cs="Times New Roman"/>
              </w:rPr>
              <w:t>а</w:t>
            </w:r>
            <w:r w:rsidRPr="00516299">
              <w:rPr>
                <w:rFonts w:ascii="Times New Roman" w:hAnsi="Times New Roman" w:cs="Times New Roman"/>
              </w:rPr>
              <w:t xml:space="preserve"> КМУ від 07.12.2016 № 921</w:t>
            </w:r>
          </w:p>
        </w:tc>
      </w:tr>
      <w:tr w:rsidR="00EF4E05" w:rsidRPr="00AC403E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85F13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-08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B84CC2">
              <w:rPr>
                <w:rFonts w:ascii="Times New Roman" w:hAnsi="Times New Roman"/>
              </w:rPr>
              <w:t xml:space="preserve">Журнал </w:t>
            </w:r>
            <w:r>
              <w:rPr>
                <w:rFonts w:ascii="Times New Roman" w:hAnsi="Times New Roman"/>
              </w:rPr>
              <w:t xml:space="preserve">результатів </w:t>
            </w:r>
            <w:r w:rsidRPr="00B84CC2">
              <w:rPr>
                <w:rFonts w:ascii="Times New Roman" w:hAnsi="Times New Roman"/>
              </w:rPr>
              <w:t xml:space="preserve">перевірок стану </w:t>
            </w:r>
            <w:r>
              <w:rPr>
                <w:rFonts w:ascii="Times New Roman" w:hAnsi="Times New Roman"/>
              </w:rPr>
              <w:t>військов</w:t>
            </w:r>
            <w:r w:rsidRPr="00B84CC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</w:t>
            </w:r>
            <w:r w:rsidRPr="00B84CC2">
              <w:rPr>
                <w:rFonts w:ascii="Times New Roman" w:hAnsi="Times New Roman"/>
              </w:rPr>
              <w:t xml:space="preserve">бліку призовників і військовозобов’язаних </w:t>
            </w:r>
            <w:r>
              <w:rPr>
                <w:rFonts w:ascii="Times New Roman" w:hAnsi="Times New Roman"/>
              </w:rPr>
              <w:t xml:space="preserve">та звірення їх з обліковими даними </w:t>
            </w:r>
            <w:r w:rsidRPr="00B84CC2">
              <w:rPr>
                <w:rFonts w:ascii="Times New Roman" w:hAnsi="Times New Roman"/>
              </w:rPr>
              <w:t>райвійськкомат</w:t>
            </w: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AC403E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  <w:vertAlign w:val="superscript"/>
              </w:rPr>
            </w:pPr>
            <w:r w:rsidRPr="00AC403E">
              <w:rPr>
                <w:rFonts w:ascii="Times New Roman" w:hAnsi="Times New Roman"/>
              </w:rPr>
              <w:t>10 р.</w:t>
            </w:r>
            <w:r w:rsidRPr="00AC403E">
              <w:rPr>
                <w:rFonts w:ascii="Times New Roman" w:hAnsi="Times New Roman"/>
                <w:vertAlign w:val="superscript"/>
                <w:lang w:eastAsia="uk-UA"/>
              </w:rPr>
              <w:t xml:space="preserve"> 1</w:t>
            </w:r>
            <w:r>
              <w:rPr>
                <w:rFonts w:ascii="Times New Roman" w:hAnsi="Times New Roman"/>
                <w:vertAlign w:val="superscript"/>
                <w:lang w:eastAsia="uk-UA"/>
              </w:rPr>
              <w:t xml:space="preserve">, 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AC403E" w:rsidRDefault="00EF4E05" w:rsidP="00EF4E05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AC403E">
              <w:rPr>
                <w:rFonts w:ascii="Times New Roman" w:hAnsi="Times New Roman" w:cs="Times New Roman"/>
                <w:vertAlign w:val="superscript"/>
                <w:lang w:eastAsia="uk-UA"/>
              </w:rPr>
              <w:t>1</w:t>
            </w:r>
            <w:r w:rsidRPr="00AC403E">
              <w:rPr>
                <w:rFonts w:ascii="Times New Roman" w:hAnsi="Times New Roman" w:cs="Times New Roman"/>
                <w:lang w:eastAsia="uk-UA"/>
              </w:rPr>
              <w:t xml:space="preserve">Після закінчення журналу </w:t>
            </w:r>
            <w:r w:rsidRPr="00AC403E">
              <w:rPr>
                <w:rFonts w:ascii="Times New Roman" w:hAnsi="Times New Roman" w:cs="Times New Roman"/>
                <w:vertAlign w:val="superscript"/>
              </w:rPr>
              <w:t>2</w:t>
            </w:r>
            <w:r w:rsidRPr="00AC403E">
              <w:rPr>
                <w:rFonts w:ascii="Times New Roman" w:hAnsi="Times New Roman" w:cs="Times New Roman"/>
              </w:rPr>
              <w:t> Постанова КМУ від 07.12.2016 № 921</w:t>
            </w: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-09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Журнал звірок карток первинного обліку військовозобов’я</w:t>
            </w:r>
            <w:r w:rsidRPr="00B84CC2">
              <w:rPr>
                <w:rFonts w:ascii="Times New Roman" w:hAnsi="Times New Roman"/>
              </w:rPr>
              <w:softHyphen/>
              <w:t>за</w:t>
            </w:r>
            <w:r w:rsidRPr="00B84CC2">
              <w:rPr>
                <w:rFonts w:ascii="Times New Roman" w:hAnsi="Times New Roman"/>
              </w:rPr>
              <w:softHyphen/>
              <w:t xml:space="preserve">них </w:t>
            </w:r>
            <w:r>
              <w:rPr>
                <w:rFonts w:ascii="Times New Roman" w:hAnsi="Times New Roman"/>
              </w:rPr>
              <w:t>і</w:t>
            </w:r>
            <w:r w:rsidRPr="00B84CC2">
              <w:rPr>
                <w:rFonts w:ascii="Times New Roman" w:hAnsi="Times New Roman"/>
              </w:rPr>
              <w:t xml:space="preserve">з </w:t>
            </w:r>
            <w:r w:rsidRPr="00B84CC2">
              <w:rPr>
                <w:rFonts w:ascii="Times New Roman" w:hAnsi="Times New Roman"/>
                <w:szCs w:val="24"/>
              </w:rPr>
              <w:t>будинковими книгами (книгами реєстрації мешканців)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3 р.</w:t>
            </w:r>
            <w:r w:rsidRPr="00B84CC2">
              <w:rPr>
                <w:rFonts w:ascii="Times New Roman" w:hAnsi="Times New Roman"/>
              </w:rPr>
              <w:br/>
              <w:t>ст. 671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85F13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946366">
              <w:rPr>
                <w:rFonts w:ascii="Times New Roman" w:hAnsi="Times New Roman" w:cs="Times New Roman"/>
              </w:rPr>
              <w:t>7</w:t>
            </w:r>
            <w:r w:rsidR="00EF4E05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</w:rPr>
              <w:t>Журнал звірок карток пер</w:t>
            </w:r>
            <w:r w:rsidR="00E12C11">
              <w:rPr>
                <w:rFonts w:ascii="Times New Roman" w:hAnsi="Times New Roman"/>
              </w:rPr>
              <w:t>винного обліку військовозобов’яза</w:t>
            </w:r>
            <w:r w:rsidRPr="00B84CC2">
              <w:rPr>
                <w:rFonts w:ascii="Times New Roman" w:hAnsi="Times New Roman"/>
              </w:rPr>
              <w:t xml:space="preserve">них </w:t>
            </w:r>
            <w:r>
              <w:rPr>
                <w:rFonts w:ascii="Times New Roman" w:hAnsi="Times New Roman"/>
              </w:rPr>
              <w:t>і</w:t>
            </w:r>
            <w:r w:rsidRPr="00B84CC2">
              <w:rPr>
                <w:rFonts w:ascii="Times New Roman" w:hAnsi="Times New Roman"/>
              </w:rPr>
              <w:t>з картками ф. П-2 юридичних осіб, розташованих на території громади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3 р.</w:t>
            </w:r>
            <w:r w:rsidRPr="00B84CC2">
              <w:rPr>
                <w:rFonts w:ascii="Times New Roman" w:hAnsi="Times New Roman"/>
              </w:rPr>
              <w:br/>
              <w:t>ст. 671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85F13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Книга</w:t>
            </w:r>
            <w:r w:rsidRPr="00B84CC2">
              <w:rPr>
                <w:rFonts w:ascii="Times New Roman" w:hAnsi="Times New Roman"/>
                <w:szCs w:val="24"/>
              </w:rPr>
              <w:t xml:space="preserve"> обліку військовозобов’язаних, які заявили про зміну стану здоров’я та надали результати медичних обстежень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3 р.</w:t>
            </w:r>
            <w:r w:rsidRPr="00B84CC2">
              <w:rPr>
                <w:rFonts w:ascii="Times New Roman" w:hAnsi="Times New Roman"/>
              </w:rPr>
              <w:br/>
              <w:t>ст. 671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  <w:szCs w:val="24"/>
              </w:rPr>
              <w:t>Журнал реєстрації результатів опові</w:t>
            </w:r>
            <w:r w:rsidRPr="00B84CC2">
              <w:rPr>
                <w:rFonts w:ascii="Times New Roman" w:hAnsi="Times New Roman"/>
                <w:szCs w:val="24"/>
              </w:rPr>
              <w:softHyphen/>
              <w:t>щення військовозобов’язаних і призов</w:t>
            </w:r>
            <w:r w:rsidRPr="00B84CC2">
              <w:rPr>
                <w:rFonts w:ascii="Times New Roman" w:hAnsi="Times New Roman"/>
                <w:szCs w:val="24"/>
              </w:rPr>
              <w:softHyphen/>
              <w:t xml:space="preserve">ників про їх виклик до </w:t>
            </w:r>
            <w:r w:rsidRPr="00B84CC2">
              <w:rPr>
                <w:rFonts w:ascii="Times New Roman" w:hAnsi="Times New Roman"/>
              </w:rPr>
              <w:t>райвійськкомату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3 р.</w:t>
            </w:r>
            <w:r w:rsidRPr="00B84CC2">
              <w:rPr>
                <w:rFonts w:ascii="Times New Roman" w:hAnsi="Times New Roman"/>
              </w:rPr>
              <w:br/>
              <w:t>ст. 671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Журнал реєс</w:t>
            </w:r>
            <w:r>
              <w:rPr>
                <w:rFonts w:ascii="Times New Roman" w:hAnsi="Times New Roman"/>
                <w:szCs w:val="24"/>
              </w:rPr>
              <w:t>трації порушень правил  військового обліку військовозо</w:t>
            </w:r>
            <w:r w:rsidRPr="00B84CC2">
              <w:rPr>
                <w:rFonts w:ascii="Times New Roman" w:hAnsi="Times New Roman"/>
                <w:szCs w:val="24"/>
              </w:rPr>
              <w:t>бов’я</w:t>
            </w:r>
            <w:r w:rsidRPr="00B84CC2">
              <w:rPr>
                <w:rFonts w:ascii="Times New Roman" w:hAnsi="Times New Roman"/>
                <w:szCs w:val="24"/>
              </w:rPr>
              <w:softHyphen/>
              <w:t>заними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3 р.</w:t>
            </w:r>
            <w:r w:rsidRPr="00B84CC2">
              <w:rPr>
                <w:rFonts w:ascii="Times New Roman" w:hAnsi="Times New Roman"/>
              </w:rPr>
              <w:br/>
              <w:t>ст. 671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EF4E05" w:rsidRPr="0037489B" w:rsidTr="00EF4E05">
        <w:trPr>
          <w:cantSplit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4E05" w:rsidRPr="00E35035" w:rsidRDefault="00EF4E05" w:rsidP="00EF4E05">
            <w:pPr>
              <w:spacing w:before="120" w:after="120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5035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946366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E3503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35035">
              <w:rPr>
                <w:rFonts w:ascii="Times New Roman" w:hAnsi="Times New Roman" w:cs="Times New Roman"/>
                <w:b/>
                <w:color w:val="000000"/>
              </w:rPr>
              <w:sym w:font="Symbol" w:char="F02D"/>
            </w:r>
            <w:r w:rsidRPr="00E35035">
              <w:rPr>
                <w:rFonts w:ascii="Times New Roman" w:hAnsi="Times New Roman" w:cs="Times New Roman"/>
                <w:b/>
                <w:color w:val="000000"/>
              </w:rPr>
              <w:t xml:space="preserve"> ОХОРОНА ПРАЦІ, ПОЖЕЖНА БЕЗПЕКА, ЦИВІЛЬНИЙ ЗАХИСТ </w:t>
            </w:r>
          </w:p>
          <w:p w:rsidR="00EF4E05" w:rsidRPr="0037489B" w:rsidRDefault="00EF4E05" w:rsidP="00EF4E05">
            <w:pPr>
              <w:spacing w:before="120" w:after="120"/>
              <w:ind w:right="-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5035">
              <w:rPr>
                <w:rFonts w:ascii="Times New Roman" w:hAnsi="Times New Roman" w:cs="Times New Roman"/>
                <w:b/>
                <w:color w:val="000000"/>
              </w:rPr>
              <w:t>Відп</w:t>
            </w:r>
            <w:r>
              <w:rPr>
                <w:rFonts w:ascii="Times New Roman" w:hAnsi="Times New Roman" w:cs="Times New Roman"/>
                <w:b/>
                <w:color w:val="000000"/>
              </w:rPr>
              <w:t>овідальний: заступник селищного</w:t>
            </w:r>
            <w:r w:rsidRPr="00E35035">
              <w:rPr>
                <w:rFonts w:ascii="Times New Roman" w:hAnsi="Times New Roman" w:cs="Times New Roman"/>
                <w:b/>
                <w:color w:val="000000"/>
              </w:rPr>
              <w:t xml:space="preserve"> голови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Шовть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Ю.А.</w:t>
            </w: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Журнал реєстрації вступного інструк</w:t>
            </w:r>
            <w:r w:rsidRPr="00B84CC2">
              <w:rPr>
                <w:rFonts w:ascii="Times New Roman" w:hAnsi="Times New Roman"/>
                <w:szCs w:val="24"/>
              </w:rPr>
              <w:softHyphen/>
              <w:t>тажу працівників ради</w:t>
            </w:r>
            <w:r w:rsidRPr="00B84CC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з питань охорони праці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10 р.</w:t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br/>
            </w:r>
            <w:r w:rsidRPr="00B84CC2">
              <w:rPr>
                <w:rFonts w:ascii="Times New Roman" w:hAnsi="Times New Roman"/>
                <w:szCs w:val="24"/>
              </w:rPr>
              <w:t>ст. 481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a3"/>
              <w:spacing w:before="120" w:after="120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84CC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84CC2">
              <w:rPr>
                <w:rFonts w:ascii="Times New Roman" w:hAnsi="Times New Roman"/>
                <w:sz w:val="24"/>
                <w:szCs w:val="24"/>
              </w:rPr>
              <w:t> Після закін</w:t>
            </w:r>
            <w:r w:rsidRPr="00B84CC2">
              <w:rPr>
                <w:rFonts w:ascii="Times New Roman" w:hAnsi="Times New Roman"/>
                <w:sz w:val="24"/>
                <w:szCs w:val="24"/>
              </w:rPr>
              <w:softHyphen/>
              <w:t>чення журналу</w:t>
            </w: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-02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Журнал реєстрації інструктажів (пер</w:t>
            </w:r>
            <w:r w:rsidRPr="00B84CC2">
              <w:rPr>
                <w:rFonts w:ascii="Times New Roman" w:hAnsi="Times New Roman" w:cs="Times New Roman"/>
              </w:rPr>
              <w:softHyphen/>
              <w:t>вин</w:t>
            </w:r>
            <w:r w:rsidRPr="00B84CC2">
              <w:rPr>
                <w:rFonts w:ascii="Times New Roman" w:hAnsi="Times New Roman" w:cs="Times New Roman"/>
              </w:rPr>
              <w:softHyphen/>
              <w:t>ного, повторного, позапланового, цільо</w:t>
            </w:r>
            <w:r w:rsidRPr="00B84CC2">
              <w:rPr>
                <w:rFonts w:ascii="Times New Roman" w:hAnsi="Times New Roman" w:cs="Times New Roman"/>
              </w:rPr>
              <w:softHyphen/>
              <w:t>вого) працівників ради</w:t>
            </w:r>
            <w:r w:rsidRPr="00B84C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84CC2">
              <w:rPr>
                <w:rFonts w:ascii="Times New Roman" w:hAnsi="Times New Roman" w:cs="Times New Roman"/>
              </w:rPr>
              <w:t>територіальної громади з питань охорони праці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10 р.</w:t>
            </w:r>
            <w:r w:rsidRPr="00B84CC2">
              <w:rPr>
                <w:rFonts w:ascii="Times New Roman" w:hAnsi="Times New Roman" w:cs="Times New Roman"/>
                <w:vertAlign w:val="superscript"/>
              </w:rPr>
              <w:t>1</w:t>
            </w:r>
            <w:r w:rsidRPr="00B84CC2">
              <w:rPr>
                <w:rFonts w:ascii="Times New Roman" w:hAnsi="Times New Roman" w:cs="Times New Roman"/>
              </w:rPr>
              <w:br/>
              <w:t>ст. 482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a3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84CC2">
              <w:rPr>
                <w:rFonts w:ascii="Times New Roman" w:hAnsi="Times New Roman"/>
                <w:sz w:val="24"/>
                <w:szCs w:val="24"/>
                <w:vertAlign w:val="superscript"/>
              </w:rPr>
              <w:t>1 </w:t>
            </w:r>
            <w:r w:rsidRPr="00B84CC2">
              <w:rPr>
                <w:rFonts w:ascii="Times New Roman" w:hAnsi="Times New Roman"/>
                <w:sz w:val="24"/>
                <w:szCs w:val="24"/>
              </w:rPr>
              <w:t>Після закінчення журналу</w:t>
            </w: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-03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Журнал реєстрації інструкцій з охорони праці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</w:rPr>
              <w:t>До ліквідації ради</w:t>
            </w:r>
            <w:r w:rsidRPr="00B84CC2">
              <w:rPr>
                <w:rFonts w:ascii="Times New Roman" w:hAnsi="Times New Roman" w:cs="Times New Roman"/>
              </w:rPr>
              <w:br/>
              <w:t>ст. 104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a3"/>
              <w:spacing w:before="120" w:after="120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-04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Журнал обліку видачі інструкцій з охорони праці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10 р.</w:t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br/>
            </w:r>
            <w:r w:rsidRPr="00B84CC2">
              <w:rPr>
                <w:rFonts w:ascii="Times New Roman" w:hAnsi="Times New Roman"/>
                <w:szCs w:val="24"/>
              </w:rPr>
              <w:t>ст. 481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a3"/>
              <w:spacing w:before="120" w:after="120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B84CC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84CC2">
              <w:rPr>
                <w:rFonts w:ascii="Times New Roman" w:hAnsi="Times New Roman"/>
                <w:sz w:val="24"/>
                <w:szCs w:val="24"/>
              </w:rPr>
              <w:t> Після закін</w:t>
            </w:r>
            <w:r w:rsidRPr="00B84CC2">
              <w:rPr>
                <w:rFonts w:ascii="Times New Roman" w:hAnsi="Times New Roman"/>
                <w:sz w:val="24"/>
                <w:szCs w:val="24"/>
              </w:rPr>
              <w:softHyphen/>
              <w:t>чення журналу</w:t>
            </w: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85F13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-05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ind w:right="-113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Положення, інструкції, правила; методичні вказівки і рекомендації з питань забезпечення пожежної безпеки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af1"/>
              <w:spacing w:before="60" w:beforeAutospacing="0" w:after="60" w:afterAutospacing="0"/>
              <w:jc w:val="center"/>
              <w:rPr>
                <w:lang w:val="uk-U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До заміни новими</w:t>
            </w:r>
            <w:r w:rsidRPr="00B84CC2">
              <w:rPr>
                <w:rFonts w:ascii="Times New Roman" w:hAnsi="Times New Roman"/>
              </w:rPr>
              <w:br/>
              <w:t>ст. 20-б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85F13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-06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ind w:right="-113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Документи (план заходів, доповідні записки, довідки, акти, листи) про забезпечення пожежної безпеки у раді</w:t>
            </w:r>
            <w:r w:rsidRPr="00B84CC2">
              <w:rPr>
                <w:rFonts w:ascii="Times New Roman" w:hAnsi="Times New Roman"/>
                <w:lang w:val="ru-RU"/>
              </w:rPr>
              <w:t xml:space="preserve"> </w:t>
            </w:r>
            <w:r w:rsidRPr="00B84CC2">
              <w:rPr>
                <w:rFonts w:ascii="Times New Roman" w:hAnsi="Times New Roman"/>
              </w:rPr>
              <w:t>територіальної громади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5 р.</w:t>
            </w:r>
            <w:r w:rsidRPr="00B84CC2">
              <w:rPr>
                <w:rFonts w:ascii="Times New Roman" w:hAnsi="Times New Roman"/>
              </w:rPr>
              <w:br/>
              <w:t>ст. 1177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-07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ind w:right="-57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Журнал реєстрації вступного інструк</w:t>
            </w:r>
            <w:r w:rsidRPr="00B84CC2">
              <w:rPr>
                <w:rFonts w:ascii="Times New Roman" w:hAnsi="Times New Roman"/>
              </w:rPr>
              <w:softHyphen/>
              <w:t>тажу працівників ради</w:t>
            </w:r>
            <w:r w:rsidRPr="00B84CC2">
              <w:rPr>
                <w:rFonts w:ascii="Times New Roman" w:hAnsi="Times New Roman"/>
                <w:lang w:val="ru-RU"/>
              </w:rPr>
              <w:t xml:space="preserve"> </w:t>
            </w:r>
            <w:r w:rsidRPr="00B84CC2">
              <w:rPr>
                <w:rFonts w:ascii="Times New Roman" w:hAnsi="Times New Roman"/>
              </w:rPr>
              <w:t>територіальної громади з питань пожежної безпеки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10 р.</w:t>
            </w:r>
            <w:r w:rsidRPr="00B84CC2">
              <w:rPr>
                <w:rFonts w:ascii="Times New Roman" w:hAnsi="Times New Roman"/>
                <w:vertAlign w:val="superscript"/>
              </w:rPr>
              <w:t>1</w:t>
            </w:r>
            <w:r w:rsidRPr="00B84CC2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ст.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60" w:after="6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  <w:vertAlign w:val="superscript"/>
              </w:rPr>
              <w:t>1 </w:t>
            </w:r>
            <w:r w:rsidRPr="00B84CC2">
              <w:rPr>
                <w:rFonts w:ascii="Times New Roman" w:hAnsi="Times New Roman"/>
                <w:szCs w:val="24"/>
              </w:rPr>
              <w:t>Після закінчення журналу</w:t>
            </w: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-08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Журнал обліку наявності вогнегасників на об’єкті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>3 р.</w:t>
            </w:r>
            <w:r w:rsidRPr="00B84CC2">
              <w:rPr>
                <w:rFonts w:ascii="Times New Roman" w:hAnsi="Times New Roman"/>
              </w:rPr>
              <w:br/>
              <w:t>ст. 1189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a3"/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94636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-09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ind w:right="-113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Плани проведення заходів з цивільного захисту в раді територіальної громади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af1"/>
              <w:spacing w:before="60" w:beforeAutospacing="0" w:after="60" w:afterAutospacing="0"/>
              <w:jc w:val="center"/>
              <w:rPr>
                <w:lang w:val="uk-U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1 р.</w:t>
            </w:r>
            <w:r w:rsidRPr="00B84CC2">
              <w:rPr>
                <w:rFonts w:ascii="Times New Roman" w:hAnsi="Times New Roman"/>
                <w:szCs w:val="24"/>
              </w:rPr>
              <w:br/>
              <w:t>ст. 1190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ind w:right="-113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 xml:space="preserve">Звіти про виконання планів заходів з цивільного захисту в </w:t>
            </w:r>
            <w:r w:rsidRPr="00B84CC2">
              <w:rPr>
                <w:rFonts w:ascii="Times New Roman" w:hAnsi="Times New Roman"/>
              </w:rPr>
              <w:t>раді територіальної громади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af1"/>
              <w:spacing w:before="60" w:beforeAutospacing="0" w:after="60" w:afterAutospacing="0"/>
              <w:jc w:val="center"/>
              <w:rPr>
                <w:lang w:val="uk-U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5 р.</w:t>
            </w:r>
            <w:r w:rsidRPr="00B84CC2">
              <w:rPr>
                <w:rFonts w:ascii="Times New Roman" w:hAnsi="Times New Roman"/>
                <w:szCs w:val="24"/>
              </w:rPr>
              <w:br/>
              <w:t>ст. 1192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ind w:right="-113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 xml:space="preserve">Плани-схеми дій працівників </w:t>
            </w:r>
            <w:r w:rsidRPr="00B84CC2">
              <w:rPr>
                <w:rFonts w:ascii="Times New Roman" w:hAnsi="Times New Roman"/>
              </w:rPr>
              <w:t>ради тери</w:t>
            </w:r>
            <w:r w:rsidRPr="00B84CC2">
              <w:rPr>
                <w:rFonts w:ascii="Times New Roman" w:hAnsi="Times New Roman"/>
              </w:rPr>
              <w:softHyphen/>
              <w:t>торіальної громади</w:t>
            </w:r>
            <w:r w:rsidRPr="00B84CC2">
              <w:rPr>
                <w:rFonts w:ascii="Times New Roman" w:hAnsi="Times New Roman"/>
                <w:szCs w:val="24"/>
              </w:rPr>
              <w:t xml:space="preserve"> у разі виникнення надзвичайних ситуаціях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Доки не мине потреба</w:t>
            </w:r>
            <w:r w:rsidRPr="00B84CC2">
              <w:rPr>
                <w:rFonts w:ascii="Times New Roman" w:hAnsi="Times New Roman"/>
                <w:szCs w:val="24"/>
              </w:rPr>
              <w:br/>
              <w:t>ст. 1193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EF4E05" w:rsidRPr="00B84CC2" w:rsidTr="00EF4E05">
        <w:trPr>
          <w:cantSplit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636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11"/>
              <w:spacing w:before="120" w:after="120"/>
              <w:ind w:right="-113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Документи (довідки, відомості, звіти, листи) про проведення навчань, тренувань з цивільного захисту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CC2">
              <w:rPr>
                <w:rFonts w:ascii="Times New Roman" w:hAnsi="Times New Roman"/>
                <w:sz w:val="24"/>
                <w:szCs w:val="24"/>
              </w:rPr>
              <w:t>3 р.</w:t>
            </w:r>
            <w:r w:rsidRPr="00B84CC2">
              <w:rPr>
                <w:rFonts w:ascii="Times New Roman" w:hAnsi="Times New Roman"/>
                <w:sz w:val="24"/>
                <w:szCs w:val="24"/>
              </w:rPr>
              <w:br/>
              <w:t>ст. 1196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4E05" w:rsidRPr="00B84CC2" w:rsidRDefault="00EF4E05" w:rsidP="00EF4E05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</w:tbl>
    <w:p w:rsidR="0049472C" w:rsidRDefault="0049472C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397"/>
        <w:gridCol w:w="837"/>
        <w:gridCol w:w="1859"/>
        <w:gridCol w:w="1577"/>
      </w:tblGrid>
      <w:tr w:rsidR="00B3429B" w:rsidRPr="00B84CC2" w:rsidTr="003E7F67">
        <w:trPr>
          <w:cantSplit/>
        </w:trPr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29B" w:rsidRDefault="00946366" w:rsidP="003E7F67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B3429B">
              <w:rPr>
                <w:rFonts w:ascii="Times New Roman" w:hAnsi="Times New Roman" w:cs="Times New Roman"/>
                <w:b/>
              </w:rPr>
              <w:t xml:space="preserve"> – ДОКУМЕНТИ ЮРИДИЧНОГО ХАРАКТЕРУ</w:t>
            </w:r>
          </w:p>
          <w:p w:rsidR="00B3429B" w:rsidRPr="00B84CC2" w:rsidRDefault="00B3429B" w:rsidP="00C407DD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Відповідальний: начальник юридичного </w:t>
            </w:r>
            <w:r w:rsidR="00C407DD">
              <w:rPr>
                <w:rFonts w:ascii="Times New Roman" w:hAnsi="Times New Roman" w:cs="Times New Roman"/>
                <w:b/>
              </w:rPr>
              <w:t>відділу</w:t>
            </w:r>
          </w:p>
        </w:tc>
      </w:tr>
      <w:tr w:rsidR="00B3429B" w:rsidRPr="00B84CC2" w:rsidTr="003E7F6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B84CC2" w:rsidRDefault="00946366" w:rsidP="003E7F67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3429B"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F70F5A" w:rsidRDefault="00B3429B" w:rsidP="003E7F67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0F5A">
              <w:rPr>
                <w:rFonts w:ascii="Times New Roman" w:hAnsi="Times New Roman" w:cs="Times New Roman"/>
              </w:rPr>
              <w:t>Документи з питань розгляду листів, звернень та запитів фізичних та юридичних осіб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B84CC2" w:rsidRDefault="00B3429B" w:rsidP="003E7F67">
            <w:pPr>
              <w:pStyle w:val="af1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B84CC2" w:rsidRDefault="00B3429B" w:rsidP="003E7F6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B84CC2" w:rsidRDefault="00B3429B" w:rsidP="003E7F67">
            <w:pPr>
              <w:pStyle w:val="a3"/>
              <w:spacing w:before="120" w:after="12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29B" w:rsidRPr="007D0C83" w:rsidTr="003E7F6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7D0C83" w:rsidRDefault="00946366" w:rsidP="003E7F67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3429B">
              <w:rPr>
                <w:rFonts w:ascii="Times New Roman" w:hAnsi="Times New Roman" w:cs="Times New Roman"/>
              </w:rPr>
              <w:t>-02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7D0C83" w:rsidRDefault="00B3429B" w:rsidP="003E7F67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Договори, угоди та інші док</w:t>
            </w:r>
            <w:r w:rsidR="00AD36E5">
              <w:rPr>
                <w:rFonts w:ascii="Times New Roman" w:hAnsi="Times New Roman"/>
                <w:szCs w:val="24"/>
              </w:rPr>
              <w:t>ументи з питань роботи се</w:t>
            </w:r>
            <w:r w:rsidR="00C407DD">
              <w:rPr>
                <w:rFonts w:ascii="Times New Roman" w:hAnsi="Times New Roman"/>
                <w:szCs w:val="24"/>
              </w:rPr>
              <w:t>лищної</w:t>
            </w:r>
            <w:r>
              <w:rPr>
                <w:rFonts w:ascii="Times New Roman" w:hAnsi="Times New Roman"/>
                <w:szCs w:val="24"/>
              </w:rPr>
              <w:t xml:space="preserve"> ради на договірних умовах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7D0C83" w:rsidRDefault="00B3429B" w:rsidP="003E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7D0C83" w:rsidRDefault="00B3429B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3 р. ст.330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7D0C83" w:rsidRDefault="00B3429B" w:rsidP="003E7F67">
            <w:pPr>
              <w:spacing w:before="120" w:after="120"/>
              <w:ind w:right="-57"/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</w:pPr>
          </w:p>
        </w:tc>
      </w:tr>
      <w:tr w:rsidR="00B3429B" w:rsidRPr="007D0C83" w:rsidTr="003E7F6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7D0C83" w:rsidRDefault="00946366" w:rsidP="003E7F67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3429B">
              <w:rPr>
                <w:rFonts w:ascii="Times New Roman" w:hAnsi="Times New Roman" w:cs="Times New Roman"/>
              </w:rPr>
              <w:t>-03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7D0C83" w:rsidRDefault="00B3429B" w:rsidP="003E7F67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Документи</w:t>
            </w:r>
            <w:r w:rsidRPr="007D0C83">
              <w:rPr>
                <w:rFonts w:ascii="Times New Roman" w:hAnsi="Times New Roman"/>
                <w:szCs w:val="24"/>
              </w:rPr>
              <w:t xml:space="preserve"> (позовні заяви, акти, доручення, апеляційні скарги, довідки, доповідні записки, характеристики тощо), що подаються до судових органів; копії рішень, вироків, окремих ухвал, постанов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7D0C83" w:rsidRDefault="00B3429B" w:rsidP="003E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7D0C83" w:rsidRDefault="00B3429B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t>3 р.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t>1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br/>
              <w:t>ст. 89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7D0C83" w:rsidRDefault="00B3429B" w:rsidP="003E7F67">
            <w:pPr>
              <w:spacing w:before="120" w:after="120"/>
              <w:ind w:right="-57"/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</w:t>
            </w:r>
            <w:r w:rsidRPr="007D0C83">
              <w:rPr>
                <w:rFonts w:ascii="Times New Roman" w:hAnsi="Times New Roman" w:cs="Times New Roman"/>
              </w:rPr>
              <w:t xml:space="preserve"> Після прийняття рішення</w:t>
            </w:r>
          </w:p>
        </w:tc>
      </w:tr>
      <w:tr w:rsidR="00B3429B" w:rsidRPr="007D0C83" w:rsidTr="003E7F6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7D0C83" w:rsidRDefault="00946366" w:rsidP="003E7F67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3429B">
              <w:rPr>
                <w:rFonts w:ascii="Times New Roman" w:hAnsi="Times New Roman" w:cs="Times New Roman"/>
              </w:rPr>
              <w:t>-04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7D0C83" w:rsidRDefault="00B3429B" w:rsidP="003E7F67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Документи з питань роботи з кадрами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7D0C83" w:rsidRDefault="00B3429B" w:rsidP="003E7F6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7D0C83" w:rsidRDefault="00B3429B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7D0C83" w:rsidRDefault="00B3429B" w:rsidP="003E7F67">
            <w:pPr>
              <w:spacing w:before="120" w:after="120"/>
              <w:ind w:right="-57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B3429B" w:rsidRDefault="00B3429B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397"/>
        <w:gridCol w:w="837"/>
        <w:gridCol w:w="13"/>
        <w:gridCol w:w="1846"/>
        <w:gridCol w:w="1577"/>
      </w:tblGrid>
      <w:tr w:rsidR="00B3429B" w:rsidRPr="008A3E20" w:rsidTr="003E7F67">
        <w:trPr>
          <w:cantSplit/>
        </w:trPr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429B" w:rsidRDefault="00946366" w:rsidP="003E7F67">
            <w:pPr>
              <w:spacing w:before="120" w:after="120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3429B">
              <w:rPr>
                <w:rFonts w:ascii="Times New Roman" w:hAnsi="Times New Roman" w:cs="Times New Roman"/>
                <w:b/>
              </w:rPr>
              <w:t xml:space="preserve"> – РЕЄСТРАЦІЯ МІСЦЯ ПРОЖИВАННЯ</w:t>
            </w:r>
          </w:p>
          <w:p w:rsidR="00B3429B" w:rsidRPr="008A3E20" w:rsidRDefault="00B3429B" w:rsidP="003E7F67">
            <w:pPr>
              <w:spacing w:before="120" w:after="120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Відповідальний: </w:t>
            </w:r>
            <w:r w:rsidR="009A31E3">
              <w:rPr>
                <w:rFonts w:ascii="Times New Roman" w:hAnsi="Times New Roman" w:cs="Times New Roman"/>
                <w:b/>
              </w:rPr>
              <w:t xml:space="preserve">завідуюча сектором реєстрації місця проживання та перебування фізичних осіб </w:t>
            </w:r>
            <w:proofErr w:type="spellStart"/>
            <w:r w:rsidR="009A31E3">
              <w:rPr>
                <w:rFonts w:ascii="Times New Roman" w:hAnsi="Times New Roman" w:cs="Times New Roman"/>
                <w:b/>
              </w:rPr>
              <w:t>Рябченко</w:t>
            </w:r>
            <w:proofErr w:type="spellEnd"/>
            <w:r w:rsidR="009A31E3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</w:tr>
      <w:tr w:rsidR="00B3429B" w:rsidRPr="00B84CC2" w:rsidTr="003E7F6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B84CC2" w:rsidRDefault="00E85F13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6366">
              <w:rPr>
                <w:rFonts w:ascii="Times New Roman" w:hAnsi="Times New Roman" w:cs="Times New Roman"/>
              </w:rPr>
              <w:t>0</w:t>
            </w:r>
            <w:r w:rsidR="00B3429B"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B84CC2" w:rsidRDefault="00B3429B" w:rsidP="003E7F67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Заяви про реєстрацію мешканців житлових будинків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B84CC2" w:rsidRDefault="00B3429B" w:rsidP="003E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29B" w:rsidRPr="00B84CC2" w:rsidRDefault="00B3429B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3 р.</w:t>
            </w:r>
            <w:r w:rsidRPr="00B84CC2">
              <w:rPr>
                <w:rFonts w:ascii="Times New Roman" w:hAnsi="Times New Roman"/>
                <w:szCs w:val="24"/>
              </w:rPr>
              <w:br/>
              <w:t>ст. 766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B84CC2" w:rsidRDefault="00B3429B" w:rsidP="003E7F67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B3429B" w:rsidRPr="00B84CC2" w:rsidTr="003E7F6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B84CC2" w:rsidRDefault="00E85F13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6366">
              <w:rPr>
                <w:rFonts w:ascii="Times New Roman" w:hAnsi="Times New Roman" w:cs="Times New Roman"/>
              </w:rPr>
              <w:t>0</w:t>
            </w:r>
            <w:r w:rsidR="00B3429B">
              <w:rPr>
                <w:rFonts w:ascii="Times New Roman" w:hAnsi="Times New Roman" w:cs="Times New Roman"/>
              </w:rPr>
              <w:t>-02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B84CC2" w:rsidRDefault="00B3429B" w:rsidP="003E7F67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Заяви про зняття з реєстрації мешканців житлових будинків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B84CC2" w:rsidRDefault="00B3429B" w:rsidP="003E7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29B" w:rsidRPr="00B84CC2" w:rsidRDefault="00B3429B" w:rsidP="003E7F67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3 р.</w:t>
            </w:r>
            <w:r w:rsidRPr="00B84CC2">
              <w:rPr>
                <w:rFonts w:ascii="Times New Roman" w:hAnsi="Times New Roman"/>
                <w:szCs w:val="24"/>
              </w:rPr>
              <w:br/>
              <w:t>ст. 766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B84CC2" w:rsidRDefault="00B3429B" w:rsidP="003E7F67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B3429B" w:rsidRPr="00B84CC2" w:rsidTr="00683835">
        <w:trPr>
          <w:cantSplit/>
          <w:trHeight w:val="1275"/>
        </w:trPr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5F13" w:rsidRDefault="00E85F13" w:rsidP="003E7F67">
            <w:pPr>
              <w:pStyle w:val="af1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683835" w:rsidRDefault="00683835" w:rsidP="003E7F67">
            <w:pPr>
              <w:pStyle w:val="af1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683835" w:rsidRDefault="00683835" w:rsidP="003E7F67">
            <w:pPr>
              <w:pStyle w:val="af1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683835" w:rsidRDefault="00683835" w:rsidP="003E7F67">
            <w:pPr>
              <w:pStyle w:val="af1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B3429B" w:rsidRDefault="00E85F13" w:rsidP="003E7F67">
            <w:pPr>
              <w:pStyle w:val="af1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46366">
              <w:rPr>
                <w:b/>
                <w:lang w:val="uk-UA"/>
              </w:rPr>
              <w:t>1</w:t>
            </w:r>
            <w:r w:rsidR="00B3429B" w:rsidRPr="00E35035">
              <w:rPr>
                <w:b/>
                <w:lang w:val="uk-UA"/>
              </w:rPr>
              <w:t xml:space="preserve"> - СОЦІАЛЬНИЙ ЗАХИСТ</w:t>
            </w:r>
          </w:p>
          <w:p w:rsidR="00B3429B" w:rsidRPr="00E35035" w:rsidRDefault="00B3429B" w:rsidP="003E7F67">
            <w:pPr>
              <w:pStyle w:val="af1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B3429B" w:rsidRPr="00B84CC2" w:rsidRDefault="00B3429B" w:rsidP="00C407DD">
            <w:pPr>
              <w:pStyle w:val="af1"/>
              <w:spacing w:before="0" w:beforeAutospacing="0" w:after="0" w:afterAutospacing="0"/>
              <w:jc w:val="center"/>
              <w:rPr>
                <w:lang w:val="uk-UA"/>
              </w:rPr>
            </w:pPr>
            <w:r w:rsidRPr="00E35035">
              <w:rPr>
                <w:b/>
                <w:lang w:val="uk-UA"/>
              </w:rPr>
              <w:t xml:space="preserve">Відповідальний: </w:t>
            </w:r>
            <w:r w:rsidR="00C407DD">
              <w:rPr>
                <w:b/>
                <w:lang w:val="uk-UA"/>
              </w:rPr>
              <w:t>завідуючий сектором соціального захисту дітей та сім</w:t>
            </w:r>
            <w:r w:rsidR="00C407DD" w:rsidRPr="00C407DD">
              <w:rPr>
                <w:b/>
              </w:rPr>
              <w:t>’</w:t>
            </w:r>
            <w:r w:rsidR="00C407DD">
              <w:rPr>
                <w:b/>
                <w:lang w:val="uk-UA"/>
              </w:rPr>
              <w:t xml:space="preserve">ї </w:t>
            </w:r>
          </w:p>
        </w:tc>
      </w:tr>
      <w:tr w:rsidR="00B3429B" w:rsidRPr="007D0C83" w:rsidTr="003E7F6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7D0C83" w:rsidRDefault="00B3429B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63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7D0C83" w:rsidRDefault="00B3429B" w:rsidP="003E7F67">
            <w:pPr>
              <w:pStyle w:val="11"/>
              <w:spacing w:before="120" w:after="120"/>
              <w:ind w:right="-57"/>
              <w:rPr>
                <w:rFonts w:ascii="Times New Roman" w:hAnsi="Times New Roman"/>
              </w:rPr>
            </w:pPr>
            <w:r w:rsidRPr="007D0C83">
              <w:rPr>
                <w:rFonts w:ascii="Times New Roman" w:hAnsi="Times New Roman"/>
              </w:rPr>
              <w:t>Документи (списки, звіти, зведення, довідки, інформації) з питань опіки, піклування над повнолітніми недієздатними особами та дітьми, що проживають на території громади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7D0C83" w:rsidRDefault="00B3429B" w:rsidP="003E7F6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29B" w:rsidRPr="007D0C83" w:rsidRDefault="00B3429B" w:rsidP="003E7F6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Пост.</w:t>
            </w:r>
            <w:r w:rsidRPr="007D0C8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>ст</w:t>
            </w:r>
            <w:r w:rsidRPr="007D0C83">
              <w:rPr>
                <w:rFonts w:ascii="Times New Roman" w:hAnsi="Times New Roman" w:cs="Times New Roman"/>
              </w:rPr>
              <w:t>. 684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B3429B" w:rsidRPr="007D0C83" w:rsidRDefault="00B3429B" w:rsidP="003E7F67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C407DD" w:rsidRPr="00B84CC2" w:rsidTr="003E5A3E">
        <w:trPr>
          <w:cantSplit/>
        </w:trPr>
        <w:tc>
          <w:tcPr>
            <w:tcW w:w="9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36E5" w:rsidRDefault="00AD36E5" w:rsidP="00C407DD">
            <w:pPr>
              <w:spacing w:before="120" w:after="120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</w:p>
          <w:p w:rsidR="00C407DD" w:rsidRDefault="00AD36E5" w:rsidP="00C407DD">
            <w:pPr>
              <w:spacing w:before="120" w:after="120"/>
              <w:ind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4636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C407DD">
              <w:rPr>
                <w:rFonts w:ascii="Times New Roman" w:hAnsi="Times New Roman" w:cs="Times New Roman"/>
                <w:b/>
              </w:rPr>
              <w:t>Відповідальні</w:t>
            </w:r>
            <w:r w:rsidR="00C407DD" w:rsidRPr="00B70086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="00C407DD" w:rsidRPr="00B70086">
              <w:rPr>
                <w:rFonts w:ascii="Times New Roman" w:hAnsi="Times New Roman" w:cs="Times New Roman"/>
                <w:b/>
              </w:rPr>
              <w:t>в.о</w:t>
            </w:r>
            <w:proofErr w:type="spellEnd"/>
            <w:r w:rsidR="00C407DD" w:rsidRPr="00B70086">
              <w:rPr>
                <w:rFonts w:ascii="Times New Roman" w:hAnsi="Times New Roman" w:cs="Times New Roman"/>
                <w:b/>
              </w:rPr>
              <w:t xml:space="preserve">. старости </w:t>
            </w:r>
            <w:proofErr w:type="spellStart"/>
            <w:r w:rsidR="00C407DD">
              <w:rPr>
                <w:rFonts w:ascii="Times New Roman" w:hAnsi="Times New Roman" w:cs="Times New Roman"/>
                <w:b/>
              </w:rPr>
              <w:t>старостнських</w:t>
            </w:r>
            <w:proofErr w:type="spellEnd"/>
            <w:r w:rsidR="00C407DD">
              <w:rPr>
                <w:rFonts w:ascii="Times New Roman" w:hAnsi="Times New Roman" w:cs="Times New Roman"/>
                <w:b/>
              </w:rPr>
              <w:t xml:space="preserve"> округів Баришівської селищної ради</w:t>
            </w:r>
          </w:p>
          <w:p w:rsidR="00AD36E5" w:rsidRDefault="00E85F13" w:rsidP="00AD3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Бзівський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старост</w:t>
            </w:r>
            <w:r w:rsidR="00AD36E5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нський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округ</w:t>
            </w:r>
            <w:r w:rsidR="00683835">
              <w:rPr>
                <w:rFonts w:ascii="Times New Roman" w:hAnsi="Times New Roman" w:cs="Times New Roman"/>
                <w:b/>
              </w:rPr>
              <w:t xml:space="preserve">        </w:t>
            </w:r>
            <w:r w:rsidR="00AD36E5">
              <w:rPr>
                <w:rFonts w:ascii="Times New Roman" w:hAnsi="Times New Roman" w:cs="Times New Roman"/>
                <w:b/>
              </w:rPr>
              <w:t xml:space="preserve"> </w:t>
            </w:r>
            <w:r w:rsidR="00683835">
              <w:rPr>
                <w:rFonts w:ascii="Times New Roman" w:hAnsi="Times New Roman" w:cs="Times New Roman"/>
                <w:b/>
              </w:rPr>
              <w:t xml:space="preserve">   </w:t>
            </w:r>
            <w:r w:rsidR="00AD36E5">
              <w:rPr>
                <w:rFonts w:ascii="Times New Roman" w:hAnsi="Times New Roman" w:cs="Times New Roman"/>
                <w:b/>
              </w:rPr>
              <w:t>(1</w:t>
            </w:r>
            <w:r w:rsidR="00946366">
              <w:rPr>
                <w:rFonts w:ascii="Times New Roman" w:hAnsi="Times New Roman" w:cs="Times New Roman"/>
                <w:b/>
              </w:rPr>
              <w:t>2</w:t>
            </w:r>
            <w:r w:rsidR="00AD36E5">
              <w:rPr>
                <w:rFonts w:ascii="Times New Roman" w:hAnsi="Times New Roman" w:cs="Times New Roman"/>
                <w:b/>
              </w:rPr>
              <w:t xml:space="preserve"> -__/1) 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AD36E5" w:rsidRDefault="00AD36E5" w:rsidP="00AD36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Веселинівський</w:t>
            </w:r>
            <w:r w:rsidR="00E85F13">
              <w:rPr>
                <w:rFonts w:ascii="Times New Roman" w:hAnsi="Times New Roman" w:cs="Times New Roman"/>
                <w:b/>
              </w:rPr>
              <w:t>старостинський</w:t>
            </w:r>
            <w:proofErr w:type="spellEnd"/>
            <w:r w:rsidR="00E85F13">
              <w:rPr>
                <w:rFonts w:ascii="Times New Roman" w:hAnsi="Times New Roman" w:cs="Times New Roman"/>
                <w:b/>
              </w:rPr>
              <w:t xml:space="preserve"> округ</w:t>
            </w:r>
            <w:r w:rsidR="00683835">
              <w:rPr>
                <w:rFonts w:ascii="Times New Roman" w:hAnsi="Times New Roman" w:cs="Times New Roman"/>
                <w:b/>
              </w:rPr>
              <w:t xml:space="preserve">      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94636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-__/2)  </w:t>
            </w:r>
            <w:r w:rsidR="00E85F13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AD36E5" w:rsidRDefault="00E85F13" w:rsidP="00AD36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Волошинівський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округ</w:t>
            </w:r>
            <w:r w:rsidR="00AD36E5">
              <w:rPr>
                <w:rFonts w:ascii="Times New Roman" w:hAnsi="Times New Roman" w:cs="Times New Roman"/>
                <w:b/>
              </w:rPr>
              <w:t xml:space="preserve"> </w:t>
            </w:r>
            <w:r w:rsidR="00683835">
              <w:rPr>
                <w:rFonts w:ascii="Times New Roman" w:hAnsi="Times New Roman" w:cs="Times New Roman"/>
                <w:b/>
              </w:rPr>
              <w:t xml:space="preserve"> (</w:t>
            </w:r>
            <w:r w:rsidR="00AD36E5">
              <w:rPr>
                <w:rFonts w:ascii="Times New Roman" w:hAnsi="Times New Roman" w:cs="Times New Roman"/>
                <w:b/>
              </w:rPr>
              <w:t>1</w:t>
            </w:r>
            <w:r w:rsidR="00946366">
              <w:rPr>
                <w:rFonts w:ascii="Times New Roman" w:hAnsi="Times New Roman" w:cs="Times New Roman"/>
                <w:b/>
              </w:rPr>
              <w:t>2</w:t>
            </w:r>
            <w:r w:rsidR="00AD36E5">
              <w:rPr>
                <w:rFonts w:ascii="Times New Roman" w:hAnsi="Times New Roman" w:cs="Times New Roman"/>
                <w:b/>
              </w:rPr>
              <w:t xml:space="preserve"> -__/3)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AD36E5" w:rsidRDefault="00E85F13" w:rsidP="00AD36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Гостролуцький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округ</w:t>
            </w:r>
            <w:r w:rsidR="00683835">
              <w:rPr>
                <w:rFonts w:ascii="Times New Roman" w:hAnsi="Times New Roman" w:cs="Times New Roman"/>
                <w:b/>
              </w:rPr>
              <w:t xml:space="preserve">      (</w:t>
            </w:r>
            <w:r w:rsidR="00AD36E5">
              <w:rPr>
                <w:rFonts w:ascii="Times New Roman" w:hAnsi="Times New Roman" w:cs="Times New Roman"/>
                <w:b/>
              </w:rPr>
              <w:t>1</w:t>
            </w:r>
            <w:r w:rsidR="00946366">
              <w:rPr>
                <w:rFonts w:ascii="Times New Roman" w:hAnsi="Times New Roman" w:cs="Times New Roman"/>
                <w:b/>
              </w:rPr>
              <w:t>2</w:t>
            </w:r>
            <w:r w:rsidR="00AD36E5">
              <w:rPr>
                <w:rFonts w:ascii="Times New Roman" w:hAnsi="Times New Roman" w:cs="Times New Roman"/>
                <w:b/>
              </w:rPr>
              <w:t xml:space="preserve"> -__/4)  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AD36E5" w:rsidRDefault="00E85F13" w:rsidP="00AD36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Дернівський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округ</w:t>
            </w:r>
            <w:r w:rsidR="00683835">
              <w:rPr>
                <w:rFonts w:ascii="Times New Roman" w:hAnsi="Times New Roman" w:cs="Times New Roman"/>
                <w:b/>
              </w:rPr>
              <w:t xml:space="preserve">        </w:t>
            </w:r>
            <w:r w:rsidR="00AD36E5">
              <w:rPr>
                <w:rFonts w:ascii="Times New Roman" w:hAnsi="Times New Roman" w:cs="Times New Roman"/>
                <w:b/>
              </w:rPr>
              <w:t xml:space="preserve"> </w:t>
            </w:r>
            <w:r w:rsidR="00683835">
              <w:rPr>
                <w:rFonts w:ascii="Times New Roman" w:hAnsi="Times New Roman" w:cs="Times New Roman"/>
                <w:b/>
              </w:rPr>
              <w:t xml:space="preserve">( </w:t>
            </w:r>
            <w:r w:rsidR="00AD36E5">
              <w:rPr>
                <w:rFonts w:ascii="Times New Roman" w:hAnsi="Times New Roman" w:cs="Times New Roman"/>
                <w:b/>
              </w:rPr>
              <w:t>1</w:t>
            </w:r>
            <w:r w:rsidR="00946366">
              <w:rPr>
                <w:rFonts w:ascii="Times New Roman" w:hAnsi="Times New Roman" w:cs="Times New Roman"/>
                <w:b/>
              </w:rPr>
              <w:t>2</w:t>
            </w:r>
            <w:r w:rsidR="00AD36E5">
              <w:rPr>
                <w:rFonts w:ascii="Times New Roman" w:hAnsi="Times New Roman" w:cs="Times New Roman"/>
                <w:b/>
              </w:rPr>
              <w:t xml:space="preserve"> -__/5)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AD36E5" w:rsidRDefault="00E85F13" w:rsidP="00AD36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Коржівський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округ</w:t>
            </w:r>
            <w:r w:rsidR="00683835">
              <w:rPr>
                <w:rFonts w:ascii="Times New Roman" w:hAnsi="Times New Roman" w:cs="Times New Roman"/>
                <w:b/>
              </w:rPr>
              <w:t xml:space="preserve">           ( </w:t>
            </w:r>
            <w:r w:rsidR="00AD36E5">
              <w:rPr>
                <w:rFonts w:ascii="Times New Roman" w:hAnsi="Times New Roman" w:cs="Times New Roman"/>
                <w:b/>
              </w:rPr>
              <w:t>1</w:t>
            </w:r>
            <w:r w:rsidR="00946366">
              <w:rPr>
                <w:rFonts w:ascii="Times New Roman" w:hAnsi="Times New Roman" w:cs="Times New Roman"/>
                <w:b/>
              </w:rPr>
              <w:t>2</w:t>
            </w:r>
            <w:r w:rsidR="00AD36E5">
              <w:rPr>
                <w:rFonts w:ascii="Times New Roman" w:hAnsi="Times New Roman" w:cs="Times New Roman"/>
                <w:b/>
              </w:rPr>
              <w:t xml:space="preserve"> -__/6)  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AD36E5" w:rsidRDefault="00E85F13" w:rsidP="00AD36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Корніївський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округ</w:t>
            </w:r>
            <w:r w:rsidR="00683835">
              <w:rPr>
                <w:rFonts w:ascii="Times New Roman" w:hAnsi="Times New Roman" w:cs="Times New Roman"/>
                <w:b/>
              </w:rPr>
              <w:t xml:space="preserve">         ( </w:t>
            </w:r>
            <w:r w:rsidR="00AD36E5">
              <w:rPr>
                <w:rFonts w:ascii="Times New Roman" w:hAnsi="Times New Roman" w:cs="Times New Roman"/>
                <w:b/>
              </w:rPr>
              <w:t>1</w:t>
            </w:r>
            <w:r w:rsidR="00946366">
              <w:rPr>
                <w:rFonts w:ascii="Times New Roman" w:hAnsi="Times New Roman" w:cs="Times New Roman"/>
                <w:b/>
              </w:rPr>
              <w:t>2</w:t>
            </w:r>
            <w:r w:rsidR="00AD36E5">
              <w:rPr>
                <w:rFonts w:ascii="Times New Roman" w:hAnsi="Times New Roman" w:cs="Times New Roman"/>
                <w:b/>
              </w:rPr>
              <w:t xml:space="preserve"> -__/7)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AD36E5" w:rsidRDefault="00E85F13" w:rsidP="00AD36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Лукашівський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округ</w:t>
            </w:r>
            <w:r w:rsidR="00683835">
              <w:rPr>
                <w:rFonts w:ascii="Times New Roman" w:hAnsi="Times New Roman" w:cs="Times New Roman"/>
                <w:b/>
              </w:rPr>
              <w:t xml:space="preserve">          ( </w:t>
            </w:r>
            <w:r w:rsidR="00AD36E5">
              <w:rPr>
                <w:rFonts w:ascii="Times New Roman" w:hAnsi="Times New Roman" w:cs="Times New Roman"/>
                <w:b/>
              </w:rPr>
              <w:t>1</w:t>
            </w:r>
            <w:r w:rsidR="00946366">
              <w:rPr>
                <w:rFonts w:ascii="Times New Roman" w:hAnsi="Times New Roman" w:cs="Times New Roman"/>
                <w:b/>
              </w:rPr>
              <w:t>2</w:t>
            </w:r>
            <w:r w:rsidR="00AD36E5">
              <w:rPr>
                <w:rFonts w:ascii="Times New Roman" w:hAnsi="Times New Roman" w:cs="Times New Roman"/>
                <w:b/>
              </w:rPr>
              <w:t xml:space="preserve"> -__/8)  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AD36E5" w:rsidRDefault="00E85F13" w:rsidP="00AD3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Лук</w:t>
            </w:r>
            <w:r w:rsidRPr="00E85F13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янівський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округ</w:t>
            </w:r>
            <w:r w:rsidR="00AD36E5">
              <w:rPr>
                <w:rFonts w:ascii="Times New Roman" w:hAnsi="Times New Roman" w:cs="Times New Roman"/>
                <w:b/>
              </w:rPr>
              <w:t xml:space="preserve"> </w:t>
            </w:r>
            <w:r w:rsidR="00683835">
              <w:rPr>
                <w:rFonts w:ascii="Times New Roman" w:hAnsi="Times New Roman" w:cs="Times New Roman"/>
                <w:b/>
              </w:rPr>
              <w:t xml:space="preserve">       ( </w:t>
            </w:r>
            <w:r w:rsidR="00AD36E5">
              <w:rPr>
                <w:rFonts w:ascii="Times New Roman" w:hAnsi="Times New Roman" w:cs="Times New Roman"/>
                <w:b/>
              </w:rPr>
              <w:t>1</w:t>
            </w:r>
            <w:r w:rsidR="00946366">
              <w:rPr>
                <w:rFonts w:ascii="Times New Roman" w:hAnsi="Times New Roman" w:cs="Times New Roman"/>
                <w:b/>
              </w:rPr>
              <w:t>2</w:t>
            </w:r>
            <w:r w:rsidR="00AD36E5">
              <w:rPr>
                <w:rFonts w:ascii="Times New Roman" w:hAnsi="Times New Roman" w:cs="Times New Roman"/>
                <w:b/>
              </w:rPr>
              <w:t xml:space="preserve"> -__/9)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AD36E5" w:rsidRDefault="00AD36E5" w:rsidP="00AD36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Масківецький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округ </w:t>
            </w:r>
            <w:r w:rsidR="00683835">
              <w:rPr>
                <w:rFonts w:ascii="Times New Roman" w:hAnsi="Times New Roman" w:cs="Times New Roman"/>
                <w:b/>
              </w:rPr>
              <w:t xml:space="preserve">          (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94636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-__/10), </w:t>
            </w:r>
          </w:p>
          <w:p w:rsidR="00AD36E5" w:rsidRDefault="00AD36E5" w:rsidP="00AD36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Морозівський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округ </w:t>
            </w:r>
            <w:r w:rsidR="00683835">
              <w:rPr>
                <w:rFonts w:ascii="Times New Roman" w:hAnsi="Times New Roman" w:cs="Times New Roman"/>
                <w:b/>
              </w:rPr>
              <w:t xml:space="preserve">           (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94636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-__/11), </w:t>
            </w:r>
          </w:p>
          <w:p w:rsidR="00AD36E5" w:rsidRDefault="00AD36E5" w:rsidP="00AD36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Перемозький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округ</w:t>
            </w:r>
            <w:r w:rsidR="00683835">
              <w:rPr>
                <w:rFonts w:ascii="Times New Roman" w:hAnsi="Times New Roman" w:cs="Times New Roman"/>
                <w:b/>
              </w:rPr>
              <w:t xml:space="preserve">                (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94636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-__/12)  , </w:t>
            </w:r>
          </w:p>
          <w:p w:rsidR="00AD36E5" w:rsidRDefault="00AD36E5" w:rsidP="00AD36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Паришківський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округ </w:t>
            </w:r>
            <w:r w:rsidR="00683835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( 1</w:t>
            </w:r>
            <w:r w:rsidR="0094636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-__ \13</w:t>
            </w:r>
            <w:r w:rsidR="00683835">
              <w:rPr>
                <w:rFonts w:ascii="Times New Roman" w:hAnsi="Times New Roman" w:cs="Times New Roman"/>
                <w:b/>
              </w:rPr>
              <w:t xml:space="preserve"> )</w:t>
            </w:r>
          </w:p>
          <w:p w:rsidR="00AD36E5" w:rsidRDefault="00AD36E5" w:rsidP="00AD3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Подільський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округ</w:t>
            </w:r>
            <w:r w:rsidR="00683835">
              <w:rPr>
                <w:rFonts w:ascii="Times New Roman" w:hAnsi="Times New Roman" w:cs="Times New Roman"/>
                <w:b/>
              </w:rPr>
              <w:t xml:space="preserve">                 (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94636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-__/14)  , </w:t>
            </w:r>
          </w:p>
          <w:p w:rsidR="00AD36E5" w:rsidRDefault="00AD36E5" w:rsidP="00AD3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Рудницький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округ</w:t>
            </w:r>
            <w:r w:rsidR="00683835">
              <w:rPr>
                <w:rFonts w:ascii="Times New Roman" w:hAnsi="Times New Roman" w:cs="Times New Roman"/>
                <w:b/>
              </w:rPr>
              <w:t xml:space="preserve">                   (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94636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-__/15)  ,</w:t>
            </w:r>
          </w:p>
          <w:p w:rsidR="00AD36E5" w:rsidRDefault="00AD36E5" w:rsidP="00AD3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Сезенківський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округ</w:t>
            </w:r>
            <w:r w:rsidR="00683835">
              <w:rPr>
                <w:rFonts w:ascii="Times New Roman" w:hAnsi="Times New Roman" w:cs="Times New Roman"/>
                <w:b/>
              </w:rPr>
              <w:t xml:space="preserve">              (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94636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-__/16)  , </w:t>
            </w:r>
          </w:p>
          <w:p w:rsidR="00AD36E5" w:rsidRDefault="00AD36E5" w:rsidP="00AD36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Селичівський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округ</w:t>
            </w:r>
            <w:r w:rsidR="00683835">
              <w:rPr>
                <w:rFonts w:ascii="Times New Roman" w:hAnsi="Times New Roman" w:cs="Times New Roman"/>
                <w:b/>
              </w:rPr>
              <w:t xml:space="preserve">                (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94636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-__/17)  , </w:t>
            </w:r>
          </w:p>
          <w:p w:rsidR="00E85F13" w:rsidRPr="00B84CC2" w:rsidRDefault="00AD36E5" w:rsidP="00AD36E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Селищанський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старостинський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округ </w:t>
            </w:r>
            <w:r w:rsidR="00683835">
              <w:rPr>
                <w:rFonts w:ascii="Times New Roman" w:hAnsi="Times New Roman" w:cs="Times New Roman"/>
                <w:b/>
              </w:rPr>
              <w:t xml:space="preserve">          ( </w:t>
            </w:r>
            <w:r w:rsidR="00946366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 xml:space="preserve"> -__/18)</w:t>
            </w:r>
          </w:p>
        </w:tc>
      </w:tr>
      <w:tr w:rsidR="00C407DD" w:rsidRPr="00B84CC2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407DD" w:rsidRDefault="00683835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63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-01/__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C407DD" w:rsidRPr="00B84CC2" w:rsidRDefault="00C407DD" w:rsidP="00C407DD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Погосподарські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книги сіл що відносяться до території </w:t>
            </w:r>
            <w:proofErr w:type="spellStart"/>
            <w:r>
              <w:rPr>
                <w:rFonts w:ascii="Times New Roman" w:hAnsi="Times New Roman"/>
                <w:szCs w:val="24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округу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7DD" w:rsidRPr="00B84CC2" w:rsidRDefault="00C407DD" w:rsidP="003E5A3E">
            <w:pPr>
              <w:tabs>
                <w:tab w:val="left" w:pos="5387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C407DD" w:rsidRPr="00B84CC2" w:rsidRDefault="00C407DD" w:rsidP="003E5A3E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Пост.</w:t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br/>
            </w:r>
            <w:r w:rsidRPr="00B84CC2">
              <w:rPr>
                <w:rFonts w:ascii="Times New Roman" w:hAnsi="Times New Roman"/>
                <w:szCs w:val="24"/>
              </w:rPr>
              <w:t>ст.786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407DD" w:rsidRPr="00B84CC2" w:rsidRDefault="00C407DD" w:rsidP="003E5A3E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  <w:vertAlign w:val="superscript"/>
              </w:rPr>
              <w:t>1</w:t>
            </w:r>
            <w:r w:rsidRPr="00B84CC2">
              <w:rPr>
                <w:rFonts w:ascii="Times New Roman" w:hAnsi="Times New Roman" w:cs="Times New Roman"/>
              </w:rPr>
              <w:t>До держав</w:t>
            </w:r>
            <w:r w:rsidRPr="00B84CC2">
              <w:rPr>
                <w:rFonts w:ascii="Times New Roman" w:hAnsi="Times New Roman" w:cs="Times New Roman"/>
              </w:rPr>
              <w:softHyphen/>
              <w:t>ного архіву надходять через 75 р.</w:t>
            </w:r>
          </w:p>
        </w:tc>
      </w:tr>
      <w:tr w:rsidR="00C407DD" w:rsidRPr="00B84CC2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407DD" w:rsidRDefault="00683835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63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-02/__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C407DD" w:rsidRDefault="00C407DD" w:rsidP="003E5A3E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Алфавітна книга господарств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7DD" w:rsidRPr="00B84CC2" w:rsidRDefault="00C407DD" w:rsidP="003E5A3E">
            <w:pPr>
              <w:tabs>
                <w:tab w:val="left" w:pos="5387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C407DD" w:rsidRPr="00B84CC2" w:rsidRDefault="00C407DD" w:rsidP="003E5A3E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Пост.</w:t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br/>
            </w:r>
            <w:r w:rsidRPr="00B84CC2">
              <w:rPr>
                <w:rFonts w:ascii="Times New Roman" w:hAnsi="Times New Roman"/>
                <w:szCs w:val="24"/>
              </w:rPr>
              <w:t>ст.786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407DD" w:rsidRPr="00B84CC2" w:rsidRDefault="00C407DD" w:rsidP="003E5A3E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  <w:vertAlign w:val="superscript"/>
              </w:rPr>
              <w:t>1</w:t>
            </w:r>
            <w:r w:rsidRPr="00B84CC2">
              <w:rPr>
                <w:rFonts w:ascii="Times New Roman" w:hAnsi="Times New Roman" w:cs="Times New Roman"/>
              </w:rPr>
              <w:t>До держав</w:t>
            </w:r>
            <w:r w:rsidRPr="00B84CC2">
              <w:rPr>
                <w:rFonts w:ascii="Times New Roman" w:hAnsi="Times New Roman" w:cs="Times New Roman"/>
              </w:rPr>
              <w:softHyphen/>
              <w:t>ного архіву надходять через 75 р.</w:t>
            </w:r>
          </w:p>
        </w:tc>
      </w:tr>
      <w:tr w:rsidR="00C407DD" w:rsidRPr="00B84CC2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407DD" w:rsidRDefault="00946366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83835">
              <w:rPr>
                <w:rFonts w:ascii="Times New Roman" w:hAnsi="Times New Roman" w:cs="Times New Roman"/>
              </w:rPr>
              <w:t>-03/__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C407DD" w:rsidRDefault="00C407DD" w:rsidP="003E5A3E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Будинкові книги (книги реєстрації мешканців)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7DD" w:rsidRPr="00B84CC2" w:rsidRDefault="00C407DD" w:rsidP="003E5A3E">
            <w:pPr>
              <w:tabs>
                <w:tab w:val="left" w:pos="5387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C407DD" w:rsidRPr="00B84CC2" w:rsidRDefault="00C407DD" w:rsidP="003E5A3E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Пост.</w:t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br/>
            </w:r>
            <w:r w:rsidRPr="00B84CC2">
              <w:rPr>
                <w:rFonts w:ascii="Times New Roman" w:hAnsi="Times New Roman"/>
                <w:szCs w:val="24"/>
              </w:rPr>
              <w:t>ст.786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407DD" w:rsidRPr="00B84CC2" w:rsidRDefault="00C407DD" w:rsidP="003E5A3E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  <w:vertAlign w:val="superscript"/>
              </w:rPr>
              <w:t>1</w:t>
            </w:r>
            <w:r w:rsidRPr="00B84CC2">
              <w:rPr>
                <w:rFonts w:ascii="Times New Roman" w:hAnsi="Times New Roman" w:cs="Times New Roman"/>
              </w:rPr>
              <w:t>До держав</w:t>
            </w:r>
            <w:r w:rsidRPr="00B84CC2">
              <w:rPr>
                <w:rFonts w:ascii="Times New Roman" w:hAnsi="Times New Roman" w:cs="Times New Roman"/>
              </w:rPr>
              <w:softHyphen/>
              <w:t>ного архіву надходять через 75 р.</w:t>
            </w:r>
          </w:p>
        </w:tc>
      </w:tr>
      <w:tr w:rsidR="00C407DD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407DD" w:rsidRDefault="00683835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463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-04/__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C407DD" w:rsidRDefault="00C407DD" w:rsidP="003E5A3E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Заповіти </w:t>
            </w:r>
            <w:r w:rsidRPr="007D0C83">
              <w:rPr>
                <w:rFonts w:ascii="Times New Roman" w:hAnsi="Times New Roman"/>
                <w:szCs w:val="24"/>
              </w:rPr>
              <w:t>(крім секретних)</w:t>
            </w:r>
            <w:r w:rsidRPr="007D0C83">
              <w:rPr>
                <w:rFonts w:ascii="Times New Roman" w:hAnsi="Times New Roman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7DD" w:rsidRPr="00B84CC2" w:rsidRDefault="00C407DD" w:rsidP="003E5A3E">
            <w:pPr>
              <w:tabs>
                <w:tab w:val="left" w:pos="5387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C407DD" w:rsidRPr="007D0C83" w:rsidRDefault="00C407DD" w:rsidP="003E5A3E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75 р. ЕПК 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t>2</w:t>
            </w:r>
            <w:r w:rsidRPr="007D0C8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407DD" w:rsidRPr="007D0C83" w:rsidRDefault="00C407DD" w:rsidP="003E5A3E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1</w:t>
            </w:r>
            <w:r w:rsidRPr="007D0C83">
              <w:rPr>
                <w:rFonts w:ascii="Times New Roman" w:hAnsi="Times New Roman" w:cs="Times New Roman"/>
              </w:rPr>
              <w:t xml:space="preserve"> Третій абзац ст. 37 Закону «Про нотаріат» </w:t>
            </w:r>
          </w:p>
          <w:p w:rsidR="00C407DD" w:rsidRPr="007D0C83" w:rsidRDefault="00C407DD" w:rsidP="003E5A3E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2</w:t>
            </w:r>
            <w:r w:rsidRPr="007D0C83">
              <w:rPr>
                <w:rFonts w:ascii="Times New Roman" w:hAnsi="Times New Roman" w:cs="Times New Roman"/>
              </w:rPr>
              <w:t xml:space="preserve"> Наказ Мін’юсту від 22.10.2010 №3253/5 </w:t>
            </w:r>
          </w:p>
        </w:tc>
      </w:tr>
      <w:tr w:rsidR="00C407DD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407DD" w:rsidRDefault="00683835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63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-05/__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C407DD" w:rsidRPr="007D0C83" w:rsidRDefault="00C407DD" w:rsidP="003E5A3E">
            <w:pPr>
              <w:pStyle w:val="11"/>
              <w:spacing w:before="120" w:after="120"/>
              <w:rPr>
                <w:rFonts w:ascii="Times New Roman" w:hAnsi="Times New Roman"/>
                <w:color w:val="000000"/>
                <w:sz w:val="13"/>
                <w:szCs w:val="13"/>
                <w:shd w:val="clear" w:color="auto" w:fill="FFFFFF"/>
              </w:rPr>
            </w:pPr>
            <w:r w:rsidRPr="007D0C83">
              <w:rPr>
                <w:rFonts w:ascii="Times New Roman" w:hAnsi="Times New Roman"/>
                <w:szCs w:val="24"/>
              </w:rPr>
              <w:t>Довіреності без зазначення строку їх дії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7DD" w:rsidRPr="007D0C83" w:rsidRDefault="00C407DD" w:rsidP="003E5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C407DD" w:rsidRPr="007D0C83" w:rsidRDefault="00C407DD" w:rsidP="003E5A3E">
            <w:pPr>
              <w:pStyle w:val="11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t>Пост.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t>1, 2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407DD" w:rsidRPr="007D0C83" w:rsidRDefault="00C407DD" w:rsidP="003E5A3E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</w:t>
            </w:r>
            <w:r w:rsidRPr="007D0C83">
              <w:rPr>
                <w:rFonts w:ascii="Times New Roman" w:hAnsi="Times New Roman" w:cs="Times New Roman"/>
              </w:rPr>
              <w:t> Наказ Мін’юсту від 22.10.2010 №3253/5</w:t>
            </w:r>
            <w:r w:rsidRPr="007D0C83">
              <w:rPr>
                <w:rFonts w:ascii="Times New Roman" w:hAnsi="Times New Roman" w:cs="Times New Roman"/>
              </w:rPr>
              <w:br/>
            </w:r>
            <w:r w:rsidRPr="007D0C83">
              <w:rPr>
                <w:rFonts w:ascii="Times New Roman" w:hAnsi="Times New Roman" w:cs="Times New Roman"/>
                <w:vertAlign w:val="superscript"/>
              </w:rPr>
              <w:t>2</w:t>
            </w:r>
            <w:r w:rsidRPr="007D0C83">
              <w:rPr>
                <w:rFonts w:ascii="Times New Roman" w:hAnsi="Times New Roman" w:cs="Times New Roman"/>
              </w:rPr>
              <w:t> У разі скасування – 3 р. після їх скасування</w:t>
            </w:r>
          </w:p>
        </w:tc>
      </w:tr>
      <w:tr w:rsidR="00C407DD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407DD" w:rsidRDefault="00683835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63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-06/__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C407DD" w:rsidRPr="007D0C83" w:rsidRDefault="00C407DD" w:rsidP="003E5A3E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Довіреності із зазначенням строку їх дії (у тому числі довіреності, видані в порядку передоручення)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7DD" w:rsidRPr="007D0C83" w:rsidRDefault="00C407DD" w:rsidP="003E5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C407DD" w:rsidRPr="007D0C83" w:rsidRDefault="00C407DD" w:rsidP="003E5A3E">
            <w:pPr>
              <w:pStyle w:val="11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t>3 р.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t>1, 2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C407DD" w:rsidRPr="007D0C83" w:rsidRDefault="00C407DD" w:rsidP="003E5A3E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</w:t>
            </w:r>
            <w:r w:rsidRPr="007D0C83">
              <w:rPr>
                <w:rFonts w:ascii="Times New Roman" w:hAnsi="Times New Roman" w:cs="Times New Roman"/>
              </w:rPr>
              <w:t> Наказ Мін’юсту від 22.10.2010 №3253/5</w:t>
            </w:r>
            <w:r w:rsidRPr="007D0C83">
              <w:rPr>
                <w:rFonts w:ascii="Times New Roman" w:hAnsi="Times New Roman" w:cs="Times New Roman"/>
              </w:rPr>
              <w:br/>
            </w:r>
            <w:r w:rsidRPr="007D0C83">
              <w:rPr>
                <w:rFonts w:ascii="Times New Roman" w:hAnsi="Times New Roman" w:cs="Times New Roman"/>
                <w:vertAlign w:val="superscript"/>
              </w:rPr>
              <w:t>2</w:t>
            </w:r>
            <w:r w:rsidRPr="007D0C83">
              <w:rPr>
                <w:rFonts w:ascii="Times New Roman" w:hAnsi="Times New Roman" w:cs="Times New Roman"/>
              </w:rPr>
              <w:t> У разі скасування –після закін</w:t>
            </w:r>
            <w:r w:rsidRPr="007D0C83">
              <w:rPr>
                <w:rFonts w:ascii="Times New Roman" w:hAnsi="Times New Roman" w:cs="Times New Roman"/>
              </w:rPr>
              <w:softHyphen/>
              <w:t>чення строку їх дії</w:t>
            </w:r>
          </w:p>
        </w:tc>
      </w:tr>
      <w:tr w:rsidR="00ED4763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4763" w:rsidRDefault="0095615A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12-07/__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E12C11" w:rsidRDefault="00ED4763" w:rsidP="003E5A3E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E12C11">
              <w:rPr>
                <w:rFonts w:ascii="Times New Roman" w:hAnsi="Times New Roman"/>
              </w:rPr>
              <w:t>Реєстр для реєстрації заповітів і довіреностей, що прирівнюються до нотаріального посвідчених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366C4">
            <w:pPr>
              <w:pStyle w:val="11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t>Пост.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366C4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</w:t>
            </w:r>
            <w:r w:rsidRPr="007D0C83">
              <w:rPr>
                <w:rFonts w:ascii="Times New Roman" w:hAnsi="Times New Roman" w:cs="Times New Roman"/>
              </w:rPr>
              <w:t> Наказ Мін’юсту від 22.10.2010 №3253/5</w:t>
            </w:r>
          </w:p>
        </w:tc>
      </w:tr>
      <w:tr w:rsidR="00ED4763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4763" w:rsidRDefault="00ED4763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5615A">
              <w:rPr>
                <w:rFonts w:ascii="Times New Roman" w:hAnsi="Times New Roman" w:cs="Times New Roman"/>
              </w:rPr>
              <w:t>-08</w:t>
            </w:r>
            <w:r>
              <w:rPr>
                <w:rFonts w:ascii="Times New Roman" w:hAnsi="Times New Roman" w:cs="Times New Roman"/>
              </w:rPr>
              <w:t>/__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Заяви про вжиття заходів щодо охорони спадкового майна, за якими припинено провадження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75 р. ЕПК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t>1</w:t>
            </w:r>
            <w:r w:rsidRPr="007D0C8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 xml:space="preserve">Наказ Мін’юсту від 22.10.2010 №3253/5 </w:t>
            </w:r>
          </w:p>
        </w:tc>
      </w:tr>
      <w:tr w:rsidR="00ED4763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4763" w:rsidRDefault="00ED4763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="0095615A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/__</w:t>
            </w:r>
          </w:p>
          <w:p w:rsidR="00ED4763" w:rsidRDefault="00ED4763" w:rsidP="003E5A3E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Акти опису спадкового майна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75 р.¹ ЕПК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spacing w:after="12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0C83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>Наказ Мін’юсту від 22.10.2010 №3253/5</w:t>
            </w:r>
          </w:p>
        </w:tc>
      </w:tr>
      <w:tr w:rsidR="00ED4763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4763" w:rsidRDefault="00ED4763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="0095615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/__</w:t>
            </w:r>
          </w:p>
          <w:p w:rsidR="00ED4763" w:rsidRDefault="00ED4763" w:rsidP="003E5A3E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pStyle w:val="11"/>
              <w:spacing w:before="120" w:after="120"/>
              <w:rPr>
                <w:rFonts w:ascii="Times New Roman" w:hAnsi="Times New Roman"/>
              </w:rPr>
            </w:pPr>
            <w:r w:rsidRPr="007D0C83">
              <w:rPr>
                <w:rFonts w:ascii="Times New Roman" w:hAnsi="Times New Roman"/>
                <w:szCs w:val="24"/>
              </w:rPr>
              <w:t xml:space="preserve">Реєстри для реєстрації нотаріальних дій </w:t>
            </w:r>
            <w:r>
              <w:rPr>
                <w:rFonts w:ascii="Times New Roman" w:hAnsi="Times New Roman"/>
                <w:szCs w:val="24"/>
              </w:rPr>
              <w:t>органів місцевого самоврядування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pStyle w:val="11"/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D0C83">
              <w:rPr>
                <w:rFonts w:ascii="Times New Roman" w:hAnsi="Times New Roman"/>
                <w:bCs/>
                <w:color w:val="000000"/>
                <w:szCs w:val="24"/>
              </w:rPr>
              <w:t>Пост.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vertAlign w:val="superscript"/>
              </w:rPr>
              <w:t>1</w:t>
            </w:r>
            <w:r w:rsidRPr="007D0C83">
              <w:rPr>
                <w:rFonts w:ascii="Times New Roman" w:hAnsi="Times New Roman" w:cs="Times New Roman"/>
              </w:rPr>
              <w:t> Наказ Мін’юсту від 22.10.2010 №3253/5</w:t>
            </w:r>
          </w:p>
        </w:tc>
      </w:tr>
      <w:tr w:rsidR="00ED4763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4763" w:rsidRDefault="00ED4763" w:rsidP="0095615A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</w:t>
            </w:r>
            <w:r w:rsidR="009561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/__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Алфавітна книга обліку заповітів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75 р. ЕПК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t>1</w:t>
            </w:r>
            <w:r w:rsidRPr="007D0C8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 xml:space="preserve">Наказ Мін’юсту від 22.10.2010 №3253/5 </w:t>
            </w:r>
          </w:p>
        </w:tc>
      </w:tr>
      <w:tr w:rsidR="00ED4763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4763" w:rsidRDefault="00ED4763" w:rsidP="0095615A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12-1</w:t>
            </w:r>
            <w:r w:rsidR="009561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/__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Книга обліку заяв про вжиття заходів щодо охорони спадкового майна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  <w:szCs w:val="24"/>
              </w:rPr>
              <w:t>75 р. ЕПК</w:t>
            </w:r>
            <w:r w:rsidRPr="007D0C83">
              <w:rPr>
                <w:rFonts w:ascii="Times New Roman" w:hAnsi="Times New Roman"/>
                <w:bCs/>
                <w:color w:val="000000"/>
                <w:szCs w:val="24"/>
                <w:vertAlign w:val="superscript"/>
              </w:rPr>
              <w:t>1</w:t>
            </w:r>
            <w:r w:rsidRPr="007D0C8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1 </w:t>
            </w:r>
            <w:r w:rsidRPr="007D0C83">
              <w:rPr>
                <w:rFonts w:ascii="Times New Roman" w:hAnsi="Times New Roman" w:cs="Times New Roman"/>
              </w:rPr>
              <w:t xml:space="preserve">Наказ Мін’юсту від 22.10.2010 №3253/5 </w:t>
            </w:r>
          </w:p>
        </w:tc>
      </w:tr>
      <w:tr w:rsidR="00ED4763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95615A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</w:t>
            </w:r>
            <w:r w:rsidR="009561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/__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E5A3E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Заяви про реєстрацію мешканців житлових будинків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E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E5A3E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3 р.</w:t>
            </w:r>
            <w:r w:rsidRPr="00B84CC2">
              <w:rPr>
                <w:rFonts w:ascii="Times New Roman" w:hAnsi="Times New Roman"/>
                <w:szCs w:val="24"/>
              </w:rPr>
              <w:br/>
              <w:t>ст. 766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E5A3E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ED4763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95615A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</w:t>
            </w:r>
            <w:r w:rsidR="009561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/__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E5A3E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Заяви про зняття з реєстрації мешканців житлових будинків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E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E5A3E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3 р.</w:t>
            </w:r>
            <w:r w:rsidRPr="00B84CC2">
              <w:rPr>
                <w:rFonts w:ascii="Times New Roman" w:hAnsi="Times New Roman"/>
                <w:szCs w:val="24"/>
              </w:rPr>
              <w:br/>
              <w:t>ст. 766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E5A3E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ED4763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4763" w:rsidRDefault="0095615A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12-15/__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E12C11" w:rsidRDefault="00ED4763" w:rsidP="003366C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-70"/>
              <w:rPr>
                <w:rFonts w:ascii="Times New Roman" w:hAnsi="Times New Roman" w:cs="Times New Roman"/>
              </w:rPr>
            </w:pPr>
            <w:r w:rsidRPr="00E12C11">
              <w:rPr>
                <w:rFonts w:ascii="Times New Roman" w:hAnsi="Times New Roman" w:cs="Times New Roman"/>
              </w:rPr>
              <w:t>Журнал реєстрації заяв про реєстрацію/зняття з реєстрації мешканців житлових будинків»;</w:t>
            </w:r>
          </w:p>
          <w:p w:rsidR="00ED4763" w:rsidRDefault="00ED4763" w:rsidP="003366C4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366C4">
            <w:pPr>
              <w:tabs>
                <w:tab w:val="left" w:pos="5387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366C4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D0C83">
              <w:rPr>
                <w:rFonts w:ascii="Times New Roman" w:hAnsi="Times New Roman"/>
              </w:rPr>
              <w:t>3 р.</w:t>
            </w:r>
            <w:r w:rsidRPr="007D0C83">
              <w:rPr>
                <w:rFonts w:ascii="Times New Roman" w:hAnsi="Times New Roman"/>
              </w:rPr>
              <w:br/>
              <w:t>ст. </w:t>
            </w:r>
            <w:r>
              <w:rPr>
                <w:rFonts w:ascii="Times New Roman" w:hAnsi="Times New Roman"/>
              </w:rPr>
              <w:t>766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366C4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63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946366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84CC2">
              <w:rPr>
                <w:rFonts w:ascii="Times New Roman" w:hAnsi="Times New Roman" w:cs="Times New Roman"/>
              </w:rPr>
              <w:t>-1</w:t>
            </w:r>
            <w:r w:rsidR="0095615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/__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E5A3E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Документи (заяви, повідомлення, розрахунки, довідки), необхідні для призначення житлових субсидій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E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E5A3E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3 р.</w:t>
            </w:r>
            <w:r w:rsidRPr="00B84CC2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B84CC2">
              <w:rPr>
                <w:rFonts w:ascii="Times New Roman" w:hAnsi="Times New Roman"/>
                <w:szCs w:val="24"/>
              </w:rPr>
              <w:br/>
              <w:t>ст.767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E5A3E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B84CC2">
              <w:rPr>
                <w:rFonts w:ascii="Times New Roman" w:hAnsi="Times New Roman" w:cs="Times New Roman"/>
              </w:rPr>
              <w:t>Після закінчення виплати субсидій</w:t>
            </w:r>
          </w:p>
        </w:tc>
      </w:tr>
      <w:tr w:rsidR="00ED4763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5615A">
              <w:rPr>
                <w:rFonts w:ascii="Times New Roman" w:hAnsi="Times New Roman" w:cs="Times New Roman"/>
              </w:rPr>
              <w:t>-17</w:t>
            </w:r>
            <w:r>
              <w:rPr>
                <w:rFonts w:ascii="Times New Roman" w:hAnsi="Times New Roman" w:cs="Times New Roman"/>
              </w:rPr>
              <w:t>/__</w:t>
            </w:r>
          </w:p>
          <w:p w:rsidR="00ED4763" w:rsidRPr="00B84CC2" w:rsidRDefault="00ED4763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F72D19" w:rsidRDefault="00ED4763" w:rsidP="003E5A3E">
            <w:pPr>
              <w:pStyle w:val="11"/>
              <w:spacing w:before="120" w:after="120"/>
              <w:rPr>
                <w:rFonts w:ascii="Times New Roman" w:hAnsi="Times New Roman"/>
              </w:rPr>
            </w:pPr>
            <w:r w:rsidRPr="00B84CC2">
              <w:rPr>
                <w:rFonts w:ascii="Times New Roman" w:hAnsi="Times New Roman"/>
              </w:rPr>
              <w:t xml:space="preserve">Картки первинного обліку </w:t>
            </w:r>
            <w:r w:rsidRPr="00F72D19">
              <w:rPr>
                <w:rFonts w:ascii="Times New Roman" w:hAnsi="Times New Roman"/>
              </w:rPr>
              <w:t>призовників</w:t>
            </w:r>
            <w:r w:rsidRPr="00B84C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і </w:t>
            </w:r>
            <w:r w:rsidRPr="00B84CC2">
              <w:rPr>
                <w:rFonts w:ascii="Times New Roman" w:hAnsi="Times New Roman"/>
              </w:rPr>
              <w:t>військово</w:t>
            </w:r>
            <w:r w:rsidRPr="00B84CC2">
              <w:rPr>
                <w:rFonts w:ascii="Times New Roman" w:hAnsi="Times New Roman"/>
              </w:rPr>
              <w:softHyphen/>
              <w:t>зобов’язаних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E5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516299" w:rsidRDefault="00ED4763" w:rsidP="003E5A3E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516299">
              <w:rPr>
                <w:rFonts w:ascii="Times New Roman" w:hAnsi="Times New Roman"/>
              </w:rPr>
              <w:t>5 р.</w:t>
            </w:r>
            <w:r w:rsidRPr="00516299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, 2</w:t>
            </w:r>
          </w:p>
          <w:p w:rsidR="00ED4763" w:rsidRPr="00B84CC2" w:rsidRDefault="00ED4763" w:rsidP="003E5A3E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E5A3E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  <w:r w:rsidRPr="00B84CC2">
              <w:rPr>
                <w:rFonts w:ascii="Times New Roman" w:hAnsi="Times New Roman" w:cs="Times New Roman"/>
                <w:vertAlign w:val="superscript"/>
              </w:rPr>
              <w:t>1 </w:t>
            </w:r>
            <w:r w:rsidRPr="00B84CC2">
              <w:rPr>
                <w:rFonts w:ascii="Times New Roman" w:hAnsi="Times New Roman" w:cs="Times New Roman"/>
              </w:rPr>
              <w:t>Після звільнення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299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 П</w:t>
            </w:r>
            <w:r w:rsidRPr="00516299">
              <w:rPr>
                <w:rFonts w:ascii="Times New Roman" w:hAnsi="Times New Roman" w:cs="Times New Roman"/>
              </w:rPr>
              <w:t>останов</w:t>
            </w:r>
            <w:r>
              <w:rPr>
                <w:rFonts w:ascii="Times New Roman" w:hAnsi="Times New Roman" w:cs="Times New Roman"/>
              </w:rPr>
              <w:t>а</w:t>
            </w:r>
            <w:r w:rsidRPr="00516299">
              <w:rPr>
                <w:rFonts w:ascii="Times New Roman" w:hAnsi="Times New Roman" w:cs="Times New Roman"/>
              </w:rPr>
              <w:t xml:space="preserve"> КМУ від 07.12.2016 № 921</w:t>
            </w:r>
          </w:p>
        </w:tc>
      </w:tr>
      <w:tr w:rsidR="00ED4763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4763" w:rsidRDefault="0095615A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12-18/__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F72D19" w:rsidRDefault="00ED4763" w:rsidP="003366C4">
            <w:pPr>
              <w:pStyle w:val="11"/>
              <w:spacing w:before="120" w:after="120"/>
              <w:rPr>
                <w:rFonts w:ascii="Times New Roman" w:hAnsi="Times New Roman"/>
              </w:rPr>
            </w:pPr>
            <w:r w:rsidRPr="00F72D19">
              <w:rPr>
                <w:rFonts w:ascii="Times New Roman" w:hAnsi="Times New Roman"/>
              </w:rPr>
              <w:t>Списки призовників і військовозобов’язаних</w:t>
            </w:r>
          </w:p>
          <w:p w:rsidR="00ED4763" w:rsidRPr="00B84CC2" w:rsidRDefault="00ED4763" w:rsidP="003366C4">
            <w:pPr>
              <w:pStyle w:val="11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366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516299" w:rsidRDefault="00ED4763" w:rsidP="003366C4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516299">
              <w:rPr>
                <w:rFonts w:ascii="Times New Roman" w:hAnsi="Times New Roman"/>
              </w:rPr>
              <w:t>5 р.</w:t>
            </w:r>
            <w:r w:rsidRPr="0051629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366C4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 П</w:t>
            </w:r>
            <w:r w:rsidRPr="00516299">
              <w:rPr>
                <w:rFonts w:ascii="Times New Roman" w:hAnsi="Times New Roman" w:cs="Times New Roman"/>
              </w:rPr>
              <w:t>останов</w:t>
            </w:r>
            <w:r>
              <w:rPr>
                <w:rFonts w:ascii="Times New Roman" w:hAnsi="Times New Roman" w:cs="Times New Roman"/>
              </w:rPr>
              <w:t>а</w:t>
            </w:r>
            <w:r w:rsidRPr="00516299">
              <w:rPr>
                <w:rFonts w:ascii="Times New Roman" w:hAnsi="Times New Roman" w:cs="Times New Roman"/>
              </w:rPr>
              <w:t xml:space="preserve"> КМУ від 07.12.2016 № 921</w:t>
            </w:r>
          </w:p>
        </w:tc>
      </w:tr>
      <w:tr w:rsidR="00ED4763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4763" w:rsidRDefault="0095615A" w:rsidP="003E5A3E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12-19/__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F72D19" w:rsidRDefault="00ED4763" w:rsidP="003366C4">
            <w:pPr>
              <w:pStyle w:val="11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Списки юнаків, які підлягають приписці до призовної дільниці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366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516299" w:rsidRDefault="00ED4763" w:rsidP="003366C4">
            <w:pPr>
              <w:pStyle w:val="11"/>
              <w:spacing w:before="120" w:after="120"/>
              <w:jc w:val="center"/>
              <w:rPr>
                <w:rFonts w:ascii="Times New Roman" w:hAnsi="Times New Roman"/>
              </w:rPr>
            </w:pPr>
            <w:r w:rsidRPr="00516299">
              <w:rPr>
                <w:rFonts w:ascii="Times New Roman" w:hAnsi="Times New Roman"/>
              </w:rPr>
              <w:t>5 р.</w:t>
            </w:r>
            <w:r w:rsidRPr="0051629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366C4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 П</w:t>
            </w:r>
            <w:r w:rsidRPr="00516299">
              <w:rPr>
                <w:rFonts w:ascii="Times New Roman" w:hAnsi="Times New Roman" w:cs="Times New Roman"/>
              </w:rPr>
              <w:t>останов</w:t>
            </w:r>
            <w:r>
              <w:rPr>
                <w:rFonts w:ascii="Times New Roman" w:hAnsi="Times New Roman" w:cs="Times New Roman"/>
              </w:rPr>
              <w:t>а</w:t>
            </w:r>
            <w:r w:rsidRPr="00516299">
              <w:rPr>
                <w:rFonts w:ascii="Times New Roman" w:hAnsi="Times New Roman" w:cs="Times New Roman"/>
              </w:rPr>
              <w:t xml:space="preserve"> КМУ від 07.12.2016 № 921</w:t>
            </w:r>
          </w:p>
        </w:tc>
      </w:tr>
      <w:tr w:rsidR="00ED4763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95615A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="0095615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/__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Реєстраційні журнали (картки, електрон</w:t>
            </w:r>
            <w:r w:rsidRPr="007D0C83">
              <w:rPr>
                <w:rFonts w:ascii="Times New Roman" w:hAnsi="Times New Roman" w:cs="Times New Roman"/>
              </w:rPr>
              <w:softHyphen/>
              <w:t>ні бази даних) вхідних, вихідних та внутрішніх (заяв, доповідних і пояс</w:t>
            </w:r>
            <w:r w:rsidRPr="007D0C83">
              <w:rPr>
                <w:rFonts w:ascii="Times New Roman" w:hAnsi="Times New Roman" w:cs="Times New Roman"/>
              </w:rPr>
              <w:softHyphen/>
              <w:t>нювальних записок тощо) документів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3 р.</w:t>
            </w:r>
            <w:r w:rsidRPr="007D0C83">
              <w:rPr>
                <w:rFonts w:ascii="Times New Roman" w:hAnsi="Times New Roman" w:cs="Times New Roman"/>
              </w:rPr>
              <w:br/>
              <w:t>ст. 122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spacing w:before="120" w:after="120"/>
              <w:ind w:left="-57"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63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95615A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5615A">
              <w:rPr>
                <w:rFonts w:ascii="Times New Roman" w:hAnsi="Times New Roman" w:cs="Times New Roman"/>
              </w:rPr>
              <w:t>-21</w:t>
            </w:r>
            <w:r>
              <w:rPr>
                <w:rFonts w:ascii="Times New Roman" w:hAnsi="Times New Roman" w:cs="Times New Roman"/>
              </w:rPr>
              <w:t>/__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Реєстраційні журнали (картки, електрон</w:t>
            </w:r>
            <w:r w:rsidRPr="007D0C83">
              <w:rPr>
                <w:rFonts w:ascii="Times New Roman" w:hAnsi="Times New Roman" w:cs="Times New Roman"/>
              </w:rPr>
              <w:softHyphen/>
              <w:t>ні бази даних) пропозицій, заяв, скарг громадян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5 р.</w:t>
            </w:r>
            <w:r w:rsidRPr="007D0C83">
              <w:rPr>
                <w:rFonts w:ascii="Times New Roman" w:hAnsi="Times New Roman" w:cs="Times New Roman"/>
              </w:rPr>
              <w:br/>
              <w:t>ст. 124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3E5A3E">
            <w:pPr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63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ED4763" w:rsidRDefault="0095615A" w:rsidP="0095615A">
            <w:pPr>
              <w:pStyle w:val="af7"/>
              <w:spacing w:before="120" w:after="120"/>
              <w:ind w:left="-70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12-22/_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ED4763" w:rsidRDefault="00ED4763" w:rsidP="0095615A">
            <w:pPr>
              <w:pStyle w:val="af7"/>
              <w:spacing w:before="120" w:after="120"/>
              <w:ind w:left="213"/>
              <w:rPr>
                <w:rFonts w:ascii="Times New Roman" w:hAnsi="Times New Roman" w:cs="Times New Roman"/>
              </w:rPr>
            </w:pPr>
            <w:r w:rsidRPr="00ED4763">
              <w:rPr>
                <w:rFonts w:ascii="Times New Roman" w:hAnsi="Times New Roman" w:cs="Times New Roman"/>
              </w:rPr>
              <w:t>Журнал реєстрації телефонограм, телеграм, телефаксів, електронних повідомлень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95615A">
            <w:pPr>
              <w:pStyle w:val="af1"/>
              <w:spacing w:before="0" w:beforeAutospacing="0" w:after="0" w:afterAutospacing="0"/>
              <w:ind w:left="720"/>
              <w:rPr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ED4763" w:rsidRDefault="00ED4763" w:rsidP="0095615A">
            <w:pPr>
              <w:pStyle w:val="af7"/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3 р.</w:t>
            </w:r>
            <w:r w:rsidRPr="007D0C83">
              <w:rPr>
                <w:rFonts w:ascii="Times New Roman" w:hAnsi="Times New Roman" w:cs="Times New Roman"/>
              </w:rPr>
              <w:br/>
              <w:t>ст. 122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ED4763" w:rsidRDefault="00ED4763" w:rsidP="0095615A">
            <w:pPr>
              <w:pStyle w:val="af7"/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63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ED4763" w:rsidRDefault="0095615A" w:rsidP="0095615A">
            <w:pPr>
              <w:pStyle w:val="af7"/>
              <w:spacing w:before="120" w:after="120"/>
              <w:ind w:left="7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12-23/_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ED4763" w:rsidRDefault="00ED4763" w:rsidP="0095615A">
            <w:pPr>
              <w:pStyle w:val="af7"/>
              <w:spacing w:before="120" w:after="120"/>
              <w:ind w:left="213"/>
              <w:rPr>
                <w:rFonts w:ascii="Times New Roman" w:hAnsi="Times New Roman" w:cs="Times New Roman"/>
              </w:rPr>
            </w:pPr>
            <w:r w:rsidRPr="00ED4763">
              <w:rPr>
                <w:rFonts w:ascii="Times New Roman" w:hAnsi="Times New Roman" w:cs="Times New Roman"/>
              </w:rPr>
              <w:t>Журнал реєстрації виданих довідок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95615A">
            <w:pPr>
              <w:pStyle w:val="af1"/>
              <w:spacing w:before="0" w:beforeAutospacing="0" w:after="0" w:afterAutospacing="0"/>
              <w:ind w:left="720"/>
              <w:rPr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95615A">
            <w:pPr>
              <w:pStyle w:val="af7"/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3 р.</w:t>
            </w:r>
            <w:r w:rsidRPr="007D0C83">
              <w:rPr>
                <w:rFonts w:ascii="Times New Roman" w:hAnsi="Times New Roman" w:cs="Times New Roman"/>
              </w:rPr>
              <w:br/>
              <w:t>ст. 122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ED4763" w:rsidRDefault="00ED4763" w:rsidP="0095615A">
            <w:pPr>
              <w:pStyle w:val="af7"/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63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ED4763" w:rsidRDefault="0095615A" w:rsidP="0095615A">
            <w:pPr>
              <w:pStyle w:val="af7"/>
              <w:spacing w:before="120" w:after="120"/>
              <w:ind w:left="0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12-24/_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ED4763" w:rsidRDefault="00ED4763" w:rsidP="0095615A">
            <w:pPr>
              <w:pStyle w:val="af7"/>
              <w:spacing w:before="120" w:after="120"/>
              <w:ind w:left="213"/>
              <w:rPr>
                <w:rFonts w:ascii="Times New Roman" w:hAnsi="Times New Roman" w:cs="Times New Roman"/>
              </w:rPr>
            </w:pPr>
            <w:r w:rsidRPr="00ED4763">
              <w:rPr>
                <w:rFonts w:ascii="Times New Roman" w:hAnsi="Times New Roman" w:cs="Times New Roman"/>
              </w:rPr>
              <w:t>Журнал особистого прийому старости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95615A">
            <w:pPr>
              <w:pStyle w:val="af1"/>
              <w:spacing w:before="0" w:beforeAutospacing="0" w:after="0" w:afterAutospacing="0"/>
              <w:ind w:left="720"/>
              <w:rPr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95615A" w:rsidP="0095615A">
            <w:pPr>
              <w:pStyle w:val="af7"/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3 р.</w:t>
            </w:r>
            <w:r w:rsidRPr="007D0C83">
              <w:rPr>
                <w:rFonts w:ascii="Times New Roman" w:hAnsi="Times New Roman" w:cs="Times New Roman"/>
              </w:rPr>
              <w:br/>
              <w:t>ст. 122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ED4763" w:rsidRDefault="00ED4763" w:rsidP="0095615A">
            <w:pPr>
              <w:pStyle w:val="af7"/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E3CB9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CB9" w:rsidRDefault="00BE3CB9" w:rsidP="00BE3CB9">
            <w:pPr>
              <w:pStyle w:val="af7"/>
              <w:spacing w:before="120" w:after="120"/>
              <w:ind w:left="0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12-25/-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BE3CB9" w:rsidRPr="00ED4763" w:rsidRDefault="00BE3CB9" w:rsidP="0095615A">
            <w:pPr>
              <w:pStyle w:val="af7"/>
              <w:spacing w:before="120" w:after="120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 л реєстрації протоколів про адміністративні правопорушення.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CB9" w:rsidRPr="007D0C83" w:rsidRDefault="00BE3CB9" w:rsidP="0095615A">
            <w:pPr>
              <w:pStyle w:val="af1"/>
              <w:spacing w:before="0" w:beforeAutospacing="0" w:after="0" w:afterAutospacing="0"/>
              <w:ind w:left="720"/>
              <w:rPr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E3CB9" w:rsidRPr="007D0C83" w:rsidRDefault="00BE3CB9" w:rsidP="0095615A">
            <w:pPr>
              <w:pStyle w:val="af7"/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3 р.</w:t>
            </w:r>
            <w:r w:rsidRPr="007D0C83">
              <w:rPr>
                <w:rFonts w:ascii="Times New Roman" w:hAnsi="Times New Roman" w:cs="Times New Roman"/>
              </w:rPr>
              <w:br/>
              <w:t>ст. 122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BE3CB9" w:rsidRPr="00ED4763" w:rsidRDefault="00BE3CB9" w:rsidP="0095615A">
            <w:pPr>
              <w:pStyle w:val="af7"/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E3CB9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3CB9" w:rsidRDefault="00BE3CB9" w:rsidP="00BE3CB9">
            <w:pPr>
              <w:pStyle w:val="af7"/>
              <w:spacing w:before="120" w:after="120"/>
              <w:ind w:left="0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12-26/-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BE3CB9" w:rsidRDefault="00BE3CB9" w:rsidP="0095615A">
            <w:pPr>
              <w:pStyle w:val="af7"/>
              <w:spacing w:before="120" w:after="120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обліку видачі бланків протоколів про адміністративні правопорушення.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CB9" w:rsidRPr="007D0C83" w:rsidRDefault="00BE3CB9" w:rsidP="0095615A">
            <w:pPr>
              <w:pStyle w:val="af1"/>
              <w:spacing w:before="0" w:beforeAutospacing="0" w:after="0" w:afterAutospacing="0"/>
              <w:ind w:left="720"/>
              <w:rPr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E3CB9" w:rsidRPr="007D0C83" w:rsidRDefault="00BE3CB9" w:rsidP="0095615A">
            <w:pPr>
              <w:pStyle w:val="af7"/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3 р.</w:t>
            </w:r>
            <w:r w:rsidRPr="007D0C83">
              <w:rPr>
                <w:rFonts w:ascii="Times New Roman" w:hAnsi="Times New Roman" w:cs="Times New Roman"/>
              </w:rPr>
              <w:br/>
              <w:t>ст. 122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BE3CB9" w:rsidRPr="00ED4763" w:rsidRDefault="00BE3CB9" w:rsidP="0095615A">
            <w:pPr>
              <w:pStyle w:val="af7"/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63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ED4763" w:rsidRDefault="0095615A" w:rsidP="00BE3CB9">
            <w:pPr>
              <w:pStyle w:val="af7"/>
              <w:spacing w:before="120" w:after="120"/>
              <w:ind w:left="7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</w:t>
            </w:r>
            <w:r w:rsidR="00BE3CB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ED4763" w:rsidRDefault="00ED4763" w:rsidP="0095615A">
            <w:pPr>
              <w:pStyle w:val="af7"/>
              <w:spacing w:before="120" w:after="120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Копії рішень сесій, виконкому та розпоряджень селищного голови.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95615A">
            <w:pPr>
              <w:pStyle w:val="af1"/>
              <w:spacing w:before="0" w:beforeAutospacing="0" w:after="0" w:afterAutospacing="0"/>
              <w:ind w:left="720"/>
              <w:rPr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95615A" w:rsidP="0095615A">
            <w:pPr>
              <w:pStyle w:val="af7"/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3 р.</w:t>
            </w:r>
            <w:r w:rsidRPr="007D0C83">
              <w:rPr>
                <w:rFonts w:ascii="Times New Roman" w:hAnsi="Times New Roman" w:cs="Times New Roman"/>
              </w:rPr>
              <w:br/>
              <w:t>ст. 122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ED4763" w:rsidRDefault="00ED4763" w:rsidP="0095615A">
            <w:pPr>
              <w:pStyle w:val="af7"/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63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ED4763" w:rsidRDefault="00BE3CB9" w:rsidP="0095615A">
            <w:pPr>
              <w:pStyle w:val="af7"/>
              <w:spacing w:before="120" w:after="120"/>
              <w:ind w:left="72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12-28</w:t>
            </w:r>
            <w:r w:rsidR="0095615A">
              <w:rPr>
                <w:rFonts w:ascii="Times New Roman" w:hAnsi="Times New Roman" w:cs="Times New Roman"/>
              </w:rPr>
              <w:t>/_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D4763" w:rsidRDefault="00ED4763" w:rsidP="0095615A">
            <w:pPr>
              <w:pStyle w:val="af7"/>
              <w:spacing w:before="120" w:after="120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Матеріали статистичної звітності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95615A">
            <w:pPr>
              <w:pStyle w:val="af1"/>
              <w:spacing w:before="0" w:beforeAutospacing="0" w:after="0" w:afterAutospacing="0"/>
              <w:ind w:left="720"/>
              <w:rPr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95615A" w:rsidP="0095615A">
            <w:pPr>
              <w:pStyle w:val="af7"/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3 р.</w:t>
            </w:r>
            <w:r w:rsidRPr="007D0C83">
              <w:rPr>
                <w:rFonts w:ascii="Times New Roman" w:hAnsi="Times New Roman" w:cs="Times New Roman"/>
              </w:rPr>
              <w:br/>
              <w:t>ст. 122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ED4763" w:rsidRDefault="00ED4763" w:rsidP="0095615A">
            <w:pPr>
              <w:pStyle w:val="af7"/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63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ED4763" w:rsidRDefault="00BE3CB9" w:rsidP="0095615A">
            <w:pPr>
              <w:pStyle w:val="af7"/>
              <w:spacing w:before="120" w:after="120"/>
              <w:ind w:left="0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12-29</w:t>
            </w:r>
            <w:r w:rsidR="0095615A">
              <w:rPr>
                <w:rFonts w:ascii="Times New Roman" w:hAnsi="Times New Roman" w:cs="Times New Roman"/>
              </w:rPr>
              <w:t>/_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D4763" w:rsidRDefault="00ED4763" w:rsidP="0095615A">
            <w:pPr>
              <w:pStyle w:val="af7"/>
              <w:spacing w:before="120" w:after="120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Інструкція з діловодства у виконавчому апараті Баришівської селищної ради.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ED4763" w:rsidP="0095615A">
            <w:pPr>
              <w:pStyle w:val="af1"/>
              <w:spacing w:before="0" w:beforeAutospacing="0" w:after="0" w:afterAutospacing="0"/>
              <w:ind w:left="720"/>
              <w:rPr>
                <w:sz w:val="20"/>
                <w:szCs w:val="20"/>
                <w:lang w:val="uk-UA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7D0C83" w:rsidRDefault="0095615A" w:rsidP="0095615A">
            <w:pPr>
              <w:pStyle w:val="af7"/>
              <w:spacing w:before="120" w:after="120"/>
              <w:rPr>
                <w:rFonts w:ascii="Times New Roman" w:hAnsi="Times New Roman" w:cs="Times New Roman"/>
              </w:rPr>
            </w:pPr>
            <w:r w:rsidRPr="007D0C83">
              <w:rPr>
                <w:rFonts w:ascii="Times New Roman" w:hAnsi="Times New Roman" w:cs="Times New Roman"/>
              </w:rPr>
              <w:t>3 р.</w:t>
            </w:r>
            <w:r w:rsidRPr="007D0C83">
              <w:rPr>
                <w:rFonts w:ascii="Times New Roman" w:hAnsi="Times New Roman" w:cs="Times New Roman"/>
              </w:rPr>
              <w:br/>
              <w:t>ст. 122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ED4763" w:rsidRDefault="00ED4763" w:rsidP="0095615A">
            <w:pPr>
              <w:pStyle w:val="af7"/>
              <w:spacing w:before="120" w:after="120"/>
              <w:ind w:right="-57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D4763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BE3CB9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E3CB9">
              <w:rPr>
                <w:rFonts w:ascii="Times New Roman" w:hAnsi="Times New Roman" w:cs="Times New Roman"/>
              </w:rPr>
              <w:t>-30</w:t>
            </w:r>
            <w:r w:rsidR="0095615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E5A3E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Листування про утримання будівель, подвір’їв, тротуарів у належному технічному і санітарном</w:t>
            </w:r>
            <w:r>
              <w:rPr>
                <w:rFonts w:ascii="Times New Roman" w:hAnsi="Times New Roman"/>
                <w:szCs w:val="24"/>
              </w:rPr>
              <w:t xml:space="preserve">у стані та благоустрій території </w:t>
            </w:r>
            <w:proofErr w:type="spellStart"/>
            <w:r>
              <w:rPr>
                <w:rFonts w:ascii="Times New Roman" w:hAnsi="Times New Roman"/>
                <w:szCs w:val="24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округу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E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E5A3E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3 р.</w:t>
            </w:r>
            <w:r w:rsidRPr="00B84CC2">
              <w:rPr>
                <w:rFonts w:ascii="Times New Roman" w:hAnsi="Times New Roman"/>
                <w:szCs w:val="24"/>
              </w:rPr>
              <w:br/>
              <w:t>ст. 1062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D4763" w:rsidRPr="00B84CC2" w:rsidRDefault="00ED4763" w:rsidP="003E5A3E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95615A" w:rsidRPr="007D0C83" w:rsidTr="003E5A3E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5615A" w:rsidRDefault="0095615A" w:rsidP="00BE3CB9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="00BE3CB9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/_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95615A" w:rsidRPr="00B84CC2" w:rsidRDefault="00CF6C03" w:rsidP="003E5A3E">
            <w:pPr>
              <w:pStyle w:val="11"/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Земельно-кадастрова</w:t>
            </w:r>
            <w:r w:rsidR="0095615A">
              <w:rPr>
                <w:rFonts w:ascii="Times New Roman" w:hAnsi="Times New Roman"/>
                <w:szCs w:val="24"/>
              </w:rPr>
              <w:t xml:space="preserve"> книг</w:t>
            </w:r>
            <w:r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15A" w:rsidRPr="00B84CC2" w:rsidRDefault="0095615A" w:rsidP="003E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5615A" w:rsidRPr="00B84CC2" w:rsidRDefault="0095615A" w:rsidP="003E5A3E">
            <w:pPr>
              <w:pStyle w:val="11"/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B84CC2">
              <w:rPr>
                <w:rFonts w:ascii="Times New Roman" w:hAnsi="Times New Roman"/>
                <w:szCs w:val="24"/>
              </w:rPr>
              <w:t>Пост.</w:t>
            </w:r>
            <w:r w:rsidRPr="00B84CC2">
              <w:rPr>
                <w:rFonts w:ascii="Times New Roman" w:hAnsi="Times New Roman"/>
                <w:szCs w:val="24"/>
              </w:rPr>
              <w:br/>
              <w:t>ст. 2113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95615A" w:rsidRPr="00B84CC2" w:rsidRDefault="0095615A" w:rsidP="003E5A3E">
            <w:pPr>
              <w:spacing w:before="120" w:after="120"/>
              <w:ind w:right="-57"/>
              <w:rPr>
                <w:rFonts w:ascii="Times New Roman" w:hAnsi="Times New Roman" w:cs="Times New Roman"/>
              </w:rPr>
            </w:pPr>
          </w:p>
        </w:tc>
      </w:tr>
    </w:tbl>
    <w:p w:rsidR="00B3429B" w:rsidRDefault="00B3429B"/>
    <w:p w:rsidR="0095615A" w:rsidRDefault="0095615A" w:rsidP="008B20B7">
      <w:pPr>
        <w:tabs>
          <w:tab w:val="left" w:pos="540"/>
          <w:tab w:val="center" w:pos="4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15A" w:rsidRDefault="0095615A" w:rsidP="008B20B7">
      <w:pPr>
        <w:tabs>
          <w:tab w:val="left" w:pos="540"/>
          <w:tab w:val="center" w:pos="4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15A" w:rsidRDefault="0095615A" w:rsidP="008B20B7">
      <w:pPr>
        <w:tabs>
          <w:tab w:val="left" w:pos="540"/>
          <w:tab w:val="center" w:pos="4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15A" w:rsidRDefault="0095615A" w:rsidP="008B20B7">
      <w:pPr>
        <w:tabs>
          <w:tab w:val="left" w:pos="540"/>
          <w:tab w:val="center" w:pos="4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3835" w:rsidRDefault="008B20B7" w:rsidP="008B20B7">
      <w:pPr>
        <w:tabs>
          <w:tab w:val="left" w:pos="540"/>
          <w:tab w:val="center" w:pos="4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Керуюча справами ( секретар )</w:t>
      </w:r>
    </w:p>
    <w:p w:rsidR="008B20B7" w:rsidRDefault="008B20B7" w:rsidP="008B20B7">
      <w:pPr>
        <w:tabs>
          <w:tab w:val="left" w:pos="540"/>
          <w:tab w:val="center" w:pos="4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:rsidR="008B20B7" w:rsidRDefault="008B20B7" w:rsidP="008B20B7">
      <w:pPr>
        <w:tabs>
          <w:tab w:val="left" w:pos="540"/>
          <w:tab w:val="center" w:pos="4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Баришівської селищної ради                                                           О.М. Нестерова</w:t>
      </w:r>
    </w:p>
    <w:p w:rsidR="008B20B7" w:rsidRDefault="008B20B7" w:rsidP="00683835">
      <w:pPr>
        <w:tabs>
          <w:tab w:val="left" w:pos="540"/>
          <w:tab w:val="center" w:pos="4500"/>
        </w:tabs>
        <w:spacing w:before="115"/>
        <w:jc w:val="both"/>
        <w:rPr>
          <w:rFonts w:ascii="Times New Roman" w:hAnsi="Times New Roman" w:cs="Times New Roman"/>
          <w:sz w:val="26"/>
          <w:szCs w:val="26"/>
        </w:rPr>
      </w:pPr>
    </w:p>
    <w:p w:rsidR="0095615A" w:rsidRDefault="0095615A" w:rsidP="00683835">
      <w:pPr>
        <w:tabs>
          <w:tab w:val="left" w:pos="540"/>
          <w:tab w:val="center" w:pos="4500"/>
        </w:tabs>
        <w:spacing w:before="115"/>
        <w:jc w:val="both"/>
        <w:rPr>
          <w:rFonts w:ascii="Times New Roman" w:hAnsi="Times New Roman" w:cs="Times New Roman"/>
          <w:sz w:val="26"/>
          <w:szCs w:val="26"/>
        </w:rPr>
      </w:pPr>
    </w:p>
    <w:p w:rsidR="0095615A" w:rsidRDefault="0095615A" w:rsidP="00683835">
      <w:pPr>
        <w:tabs>
          <w:tab w:val="left" w:pos="540"/>
          <w:tab w:val="center" w:pos="4500"/>
        </w:tabs>
        <w:spacing w:before="115"/>
        <w:jc w:val="both"/>
        <w:rPr>
          <w:rFonts w:ascii="Times New Roman" w:hAnsi="Times New Roman" w:cs="Times New Roman"/>
          <w:sz w:val="26"/>
          <w:szCs w:val="26"/>
        </w:rPr>
      </w:pPr>
    </w:p>
    <w:p w:rsidR="0095615A" w:rsidRDefault="0095615A" w:rsidP="00683835">
      <w:pPr>
        <w:tabs>
          <w:tab w:val="left" w:pos="540"/>
          <w:tab w:val="center" w:pos="4500"/>
        </w:tabs>
        <w:spacing w:before="115"/>
        <w:jc w:val="both"/>
        <w:rPr>
          <w:rFonts w:ascii="Times New Roman" w:hAnsi="Times New Roman" w:cs="Times New Roman"/>
          <w:sz w:val="26"/>
          <w:szCs w:val="26"/>
        </w:rPr>
      </w:pPr>
    </w:p>
    <w:p w:rsidR="0095615A" w:rsidRPr="00683835" w:rsidRDefault="0095615A" w:rsidP="00683835">
      <w:pPr>
        <w:tabs>
          <w:tab w:val="left" w:pos="540"/>
          <w:tab w:val="center" w:pos="4500"/>
        </w:tabs>
        <w:spacing w:before="115"/>
        <w:jc w:val="both"/>
        <w:rPr>
          <w:rFonts w:ascii="Times New Roman" w:hAnsi="Times New Roman" w:cs="Times New Roman"/>
          <w:sz w:val="26"/>
          <w:szCs w:val="26"/>
        </w:rPr>
      </w:pPr>
    </w:p>
    <w:p w:rsidR="00683835" w:rsidRPr="00683835" w:rsidRDefault="00683835" w:rsidP="00683835">
      <w:pPr>
        <w:tabs>
          <w:tab w:val="left" w:pos="540"/>
          <w:tab w:val="center" w:pos="4500"/>
        </w:tabs>
        <w:spacing w:before="115"/>
        <w:jc w:val="both"/>
        <w:rPr>
          <w:rFonts w:ascii="Times New Roman" w:hAnsi="Times New Roman" w:cs="Times New Roman"/>
          <w:sz w:val="28"/>
          <w:szCs w:val="28"/>
        </w:rPr>
      </w:pPr>
      <w:r w:rsidRPr="00683835">
        <w:rPr>
          <w:rFonts w:ascii="Times New Roman" w:hAnsi="Times New Roman" w:cs="Times New Roman"/>
          <w:sz w:val="28"/>
          <w:szCs w:val="28"/>
        </w:rPr>
        <w:t xml:space="preserve">СХВАЛЕНО                                                           </w:t>
      </w:r>
      <w:proofErr w:type="spellStart"/>
      <w:r w:rsidRPr="00683835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6838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3835" w:rsidRPr="00683835" w:rsidRDefault="00683835" w:rsidP="00683835">
      <w:pPr>
        <w:tabs>
          <w:tab w:val="left" w:pos="540"/>
          <w:tab w:val="center" w:pos="4500"/>
        </w:tabs>
        <w:spacing w:before="115"/>
        <w:jc w:val="both"/>
        <w:rPr>
          <w:rFonts w:ascii="Times New Roman" w:hAnsi="Times New Roman" w:cs="Times New Roman"/>
          <w:sz w:val="28"/>
          <w:szCs w:val="28"/>
        </w:rPr>
      </w:pPr>
      <w:r w:rsidRPr="00683835">
        <w:rPr>
          <w:rFonts w:ascii="Times New Roman" w:hAnsi="Times New Roman" w:cs="Times New Roman"/>
          <w:sz w:val="28"/>
          <w:szCs w:val="28"/>
        </w:rPr>
        <w:t>Протокол засідання                                               Протокол засідання ЕК</w:t>
      </w:r>
    </w:p>
    <w:p w:rsidR="00683835" w:rsidRPr="00683835" w:rsidRDefault="00683835" w:rsidP="00683835">
      <w:pPr>
        <w:tabs>
          <w:tab w:val="left" w:pos="540"/>
          <w:tab w:val="center" w:pos="4500"/>
        </w:tabs>
        <w:spacing w:before="115"/>
        <w:jc w:val="both"/>
        <w:rPr>
          <w:rFonts w:ascii="Times New Roman" w:hAnsi="Times New Roman" w:cs="Times New Roman"/>
          <w:sz w:val="28"/>
          <w:szCs w:val="28"/>
        </w:rPr>
      </w:pPr>
      <w:r w:rsidRPr="00683835">
        <w:rPr>
          <w:rFonts w:ascii="Times New Roman" w:hAnsi="Times New Roman" w:cs="Times New Roman"/>
          <w:sz w:val="28"/>
          <w:szCs w:val="28"/>
        </w:rPr>
        <w:t xml:space="preserve">ЕК Баришівської </w:t>
      </w:r>
      <w:r w:rsidR="008B20B7">
        <w:rPr>
          <w:rFonts w:ascii="Times New Roman" w:hAnsi="Times New Roman" w:cs="Times New Roman"/>
          <w:sz w:val="28"/>
          <w:szCs w:val="28"/>
        </w:rPr>
        <w:t>селищної</w:t>
      </w:r>
      <w:r w:rsidRPr="00683835">
        <w:rPr>
          <w:rFonts w:ascii="Times New Roman" w:hAnsi="Times New Roman" w:cs="Times New Roman"/>
          <w:sz w:val="28"/>
          <w:szCs w:val="28"/>
        </w:rPr>
        <w:t xml:space="preserve"> ради                        </w:t>
      </w:r>
      <w:r w:rsidR="008B20B7">
        <w:rPr>
          <w:rFonts w:ascii="Times New Roman" w:hAnsi="Times New Roman" w:cs="Times New Roman"/>
          <w:sz w:val="28"/>
          <w:szCs w:val="28"/>
        </w:rPr>
        <w:t xml:space="preserve">      </w:t>
      </w:r>
      <w:r w:rsidRPr="00683835">
        <w:rPr>
          <w:rFonts w:ascii="Times New Roman" w:hAnsi="Times New Roman" w:cs="Times New Roman"/>
          <w:sz w:val="28"/>
          <w:szCs w:val="28"/>
        </w:rPr>
        <w:t xml:space="preserve"> архівного сектору</w:t>
      </w:r>
    </w:p>
    <w:p w:rsidR="00683835" w:rsidRPr="00683835" w:rsidRDefault="00683835" w:rsidP="00683835">
      <w:pPr>
        <w:tabs>
          <w:tab w:val="left" w:pos="540"/>
          <w:tab w:val="center" w:pos="4500"/>
        </w:tabs>
        <w:spacing w:before="115"/>
        <w:jc w:val="both"/>
        <w:rPr>
          <w:rFonts w:ascii="Times New Roman" w:hAnsi="Times New Roman" w:cs="Times New Roman"/>
          <w:sz w:val="28"/>
          <w:szCs w:val="28"/>
        </w:rPr>
      </w:pPr>
      <w:r w:rsidRPr="00683835">
        <w:rPr>
          <w:rFonts w:ascii="Times New Roman" w:hAnsi="Times New Roman" w:cs="Times New Roman"/>
          <w:sz w:val="28"/>
          <w:szCs w:val="28"/>
        </w:rPr>
        <w:t xml:space="preserve">від </w:t>
      </w:r>
      <w:r w:rsidR="008B20B7">
        <w:rPr>
          <w:rFonts w:ascii="Times New Roman" w:hAnsi="Times New Roman" w:cs="Times New Roman"/>
          <w:sz w:val="28"/>
          <w:szCs w:val="28"/>
        </w:rPr>
        <w:t>__________ №____</w:t>
      </w:r>
      <w:r w:rsidRPr="00683835">
        <w:rPr>
          <w:rFonts w:ascii="Times New Roman" w:hAnsi="Times New Roman" w:cs="Times New Roman"/>
          <w:sz w:val="28"/>
          <w:szCs w:val="28"/>
        </w:rPr>
        <w:t xml:space="preserve">                                            Баришівської РДА</w:t>
      </w:r>
    </w:p>
    <w:p w:rsidR="00683835" w:rsidRPr="00683835" w:rsidRDefault="00683835" w:rsidP="00683835">
      <w:pPr>
        <w:tabs>
          <w:tab w:val="left" w:pos="540"/>
          <w:tab w:val="center" w:pos="4500"/>
        </w:tabs>
        <w:spacing w:before="115"/>
        <w:jc w:val="both"/>
        <w:rPr>
          <w:rFonts w:ascii="Times New Roman" w:hAnsi="Times New Roman" w:cs="Times New Roman"/>
          <w:sz w:val="28"/>
          <w:szCs w:val="28"/>
        </w:rPr>
      </w:pPr>
      <w:r w:rsidRPr="00683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від _____________№____</w:t>
      </w:r>
    </w:p>
    <w:p w:rsidR="00683835" w:rsidRPr="00683835" w:rsidRDefault="00683835" w:rsidP="00683835">
      <w:pPr>
        <w:tabs>
          <w:tab w:val="left" w:pos="540"/>
          <w:tab w:val="center" w:pos="4500"/>
        </w:tabs>
        <w:spacing w:before="115"/>
        <w:jc w:val="both"/>
        <w:rPr>
          <w:rFonts w:ascii="Times New Roman" w:hAnsi="Times New Roman" w:cs="Times New Roman"/>
          <w:sz w:val="26"/>
          <w:szCs w:val="26"/>
        </w:rPr>
      </w:pPr>
    </w:p>
    <w:p w:rsidR="00683835" w:rsidRPr="00683835" w:rsidRDefault="00683835" w:rsidP="00683835">
      <w:pPr>
        <w:tabs>
          <w:tab w:val="left" w:pos="540"/>
          <w:tab w:val="center" w:pos="4500"/>
        </w:tabs>
        <w:spacing w:before="115"/>
        <w:jc w:val="both"/>
        <w:rPr>
          <w:rFonts w:ascii="Times New Roman" w:hAnsi="Times New Roman" w:cs="Times New Roman"/>
          <w:sz w:val="26"/>
          <w:szCs w:val="26"/>
        </w:rPr>
      </w:pPr>
    </w:p>
    <w:p w:rsidR="00683835" w:rsidRPr="00683835" w:rsidRDefault="00683835" w:rsidP="00683835">
      <w:pPr>
        <w:tabs>
          <w:tab w:val="left" w:pos="540"/>
          <w:tab w:val="center" w:pos="4500"/>
        </w:tabs>
        <w:spacing w:before="115" w:line="36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683835" w:rsidRDefault="00683835" w:rsidP="00683835">
      <w:pPr>
        <w:tabs>
          <w:tab w:val="left" w:pos="540"/>
          <w:tab w:val="center" w:pos="4500"/>
        </w:tabs>
        <w:spacing w:before="115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3835">
        <w:rPr>
          <w:rFonts w:ascii="Times New Roman" w:hAnsi="Times New Roman" w:cs="Times New Roman"/>
          <w:sz w:val="28"/>
          <w:szCs w:val="28"/>
        </w:rPr>
        <w:t xml:space="preserve">Підсумковий запис про категорії та кількість справ, заведених у ____________ році у </w:t>
      </w:r>
      <w:proofErr w:type="spellStart"/>
      <w:r w:rsidRPr="00683835">
        <w:rPr>
          <w:rFonts w:ascii="Times New Roman" w:hAnsi="Times New Roman" w:cs="Times New Roman"/>
          <w:sz w:val="28"/>
          <w:szCs w:val="28"/>
        </w:rPr>
        <w:t>Баришівській</w:t>
      </w:r>
      <w:proofErr w:type="spellEnd"/>
      <w:r w:rsidRPr="00683835">
        <w:rPr>
          <w:rFonts w:ascii="Times New Roman" w:hAnsi="Times New Roman" w:cs="Times New Roman"/>
          <w:sz w:val="28"/>
          <w:szCs w:val="28"/>
        </w:rPr>
        <w:t xml:space="preserve"> </w:t>
      </w:r>
      <w:r w:rsidR="008B20B7">
        <w:rPr>
          <w:rFonts w:ascii="Times New Roman" w:hAnsi="Times New Roman" w:cs="Times New Roman"/>
          <w:sz w:val="28"/>
          <w:szCs w:val="28"/>
        </w:rPr>
        <w:t>селищній раді</w:t>
      </w:r>
      <w:r w:rsidRPr="00683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835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683835">
        <w:rPr>
          <w:rFonts w:ascii="Times New Roman" w:hAnsi="Times New Roman" w:cs="Times New Roman"/>
          <w:sz w:val="28"/>
          <w:szCs w:val="28"/>
        </w:rPr>
        <w:t>.</w:t>
      </w:r>
    </w:p>
    <w:p w:rsidR="0095615A" w:rsidRDefault="0095615A" w:rsidP="00683835">
      <w:pPr>
        <w:tabs>
          <w:tab w:val="left" w:pos="540"/>
          <w:tab w:val="center" w:pos="4500"/>
        </w:tabs>
        <w:spacing w:before="115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5615A" w:rsidRPr="00683835" w:rsidRDefault="0095615A" w:rsidP="00683835">
      <w:pPr>
        <w:tabs>
          <w:tab w:val="left" w:pos="540"/>
          <w:tab w:val="center" w:pos="4500"/>
        </w:tabs>
        <w:spacing w:before="115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683835" w:rsidRPr="00683835" w:rsidTr="00946366">
        <w:trPr>
          <w:trHeight w:val="465"/>
        </w:trPr>
        <w:tc>
          <w:tcPr>
            <w:tcW w:w="2463" w:type="dxa"/>
            <w:vMerge w:val="restart"/>
          </w:tcPr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35">
              <w:rPr>
                <w:rFonts w:ascii="Times New Roman" w:hAnsi="Times New Roman" w:cs="Times New Roman"/>
                <w:sz w:val="28"/>
                <w:szCs w:val="28"/>
              </w:rPr>
              <w:t>За строками зберігання</w:t>
            </w:r>
          </w:p>
        </w:tc>
        <w:tc>
          <w:tcPr>
            <w:tcW w:w="2463" w:type="dxa"/>
            <w:vMerge w:val="restart"/>
          </w:tcPr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35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928" w:type="dxa"/>
            <w:gridSpan w:val="2"/>
          </w:tcPr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35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</w:tr>
      <w:tr w:rsidR="00683835" w:rsidRPr="00683835" w:rsidTr="00946366">
        <w:trPr>
          <w:trHeight w:val="600"/>
        </w:trPr>
        <w:tc>
          <w:tcPr>
            <w:tcW w:w="2463" w:type="dxa"/>
            <w:vMerge/>
          </w:tcPr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35">
              <w:rPr>
                <w:rFonts w:ascii="Times New Roman" w:hAnsi="Times New Roman" w:cs="Times New Roman"/>
                <w:sz w:val="28"/>
                <w:szCs w:val="28"/>
              </w:rPr>
              <w:t>Таких, що переходять</w:t>
            </w:r>
          </w:p>
        </w:tc>
        <w:tc>
          <w:tcPr>
            <w:tcW w:w="2464" w:type="dxa"/>
          </w:tcPr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35">
              <w:rPr>
                <w:rFonts w:ascii="Times New Roman" w:hAnsi="Times New Roman" w:cs="Times New Roman"/>
                <w:sz w:val="28"/>
                <w:szCs w:val="28"/>
              </w:rPr>
              <w:t>З позначкою</w:t>
            </w:r>
          </w:p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35">
              <w:rPr>
                <w:rFonts w:ascii="Times New Roman" w:hAnsi="Times New Roman" w:cs="Times New Roman"/>
                <w:sz w:val="28"/>
                <w:szCs w:val="28"/>
              </w:rPr>
              <w:t>«ЕПК»</w:t>
            </w:r>
          </w:p>
        </w:tc>
      </w:tr>
      <w:tr w:rsidR="00683835" w:rsidRPr="00683835" w:rsidTr="00946366">
        <w:tc>
          <w:tcPr>
            <w:tcW w:w="2463" w:type="dxa"/>
          </w:tcPr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35">
              <w:rPr>
                <w:rFonts w:ascii="Times New Roman" w:hAnsi="Times New Roman" w:cs="Times New Roman"/>
                <w:sz w:val="28"/>
                <w:szCs w:val="28"/>
              </w:rPr>
              <w:t>Постійного</w:t>
            </w:r>
          </w:p>
        </w:tc>
        <w:tc>
          <w:tcPr>
            <w:tcW w:w="2463" w:type="dxa"/>
          </w:tcPr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835" w:rsidRPr="00683835" w:rsidTr="00946366">
        <w:tc>
          <w:tcPr>
            <w:tcW w:w="2463" w:type="dxa"/>
          </w:tcPr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35">
              <w:rPr>
                <w:rFonts w:ascii="Times New Roman" w:hAnsi="Times New Roman" w:cs="Times New Roman"/>
                <w:sz w:val="28"/>
                <w:szCs w:val="28"/>
              </w:rPr>
              <w:t>Тривалого (понад 10 років)</w:t>
            </w:r>
          </w:p>
        </w:tc>
        <w:tc>
          <w:tcPr>
            <w:tcW w:w="2463" w:type="dxa"/>
          </w:tcPr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835" w:rsidRPr="00683835" w:rsidTr="00946366">
        <w:tc>
          <w:tcPr>
            <w:tcW w:w="2463" w:type="dxa"/>
          </w:tcPr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35">
              <w:rPr>
                <w:rFonts w:ascii="Times New Roman" w:hAnsi="Times New Roman" w:cs="Times New Roman"/>
                <w:sz w:val="28"/>
                <w:szCs w:val="28"/>
              </w:rPr>
              <w:t>Тимчасового (до 10 років)</w:t>
            </w:r>
          </w:p>
        </w:tc>
        <w:tc>
          <w:tcPr>
            <w:tcW w:w="2463" w:type="dxa"/>
          </w:tcPr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835" w:rsidRPr="00683835" w:rsidTr="00946366">
        <w:tc>
          <w:tcPr>
            <w:tcW w:w="2463" w:type="dxa"/>
          </w:tcPr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835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2463" w:type="dxa"/>
          </w:tcPr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83835" w:rsidRPr="00683835" w:rsidRDefault="00683835" w:rsidP="00946366">
            <w:pPr>
              <w:tabs>
                <w:tab w:val="left" w:pos="540"/>
                <w:tab w:val="center" w:pos="4500"/>
              </w:tabs>
              <w:spacing w:before="115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835" w:rsidRDefault="00683835" w:rsidP="00683835">
      <w:pPr>
        <w:tabs>
          <w:tab w:val="left" w:pos="540"/>
          <w:tab w:val="center" w:pos="4500"/>
        </w:tabs>
        <w:spacing w:before="115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B20B7" w:rsidRPr="00683835" w:rsidRDefault="008B20B7" w:rsidP="00683835">
      <w:pPr>
        <w:tabs>
          <w:tab w:val="left" w:pos="540"/>
          <w:tab w:val="center" w:pos="4500"/>
        </w:tabs>
        <w:spacing w:before="115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B20B7" w:rsidRDefault="008B20B7" w:rsidP="008B20B7">
      <w:pPr>
        <w:tabs>
          <w:tab w:val="left" w:pos="540"/>
          <w:tab w:val="center" w:pos="450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Керуюча справами ( секретар )</w:t>
      </w:r>
    </w:p>
    <w:p w:rsidR="008B20B7" w:rsidRDefault="008B20B7" w:rsidP="008B20B7">
      <w:pPr>
        <w:tabs>
          <w:tab w:val="left" w:pos="540"/>
          <w:tab w:val="center" w:pos="450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:rsidR="008B20B7" w:rsidRDefault="008B20B7" w:rsidP="008B20B7">
      <w:pPr>
        <w:tabs>
          <w:tab w:val="left" w:pos="540"/>
          <w:tab w:val="center" w:pos="450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Баришівської селищної ради                                                           О.М. Нестерова</w:t>
      </w:r>
    </w:p>
    <w:p w:rsidR="00683835" w:rsidRPr="00683835" w:rsidRDefault="00683835" w:rsidP="00683835">
      <w:pPr>
        <w:tabs>
          <w:tab w:val="left" w:pos="540"/>
          <w:tab w:val="center" w:pos="4500"/>
        </w:tabs>
        <w:spacing w:before="115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83835" w:rsidRPr="00683835" w:rsidRDefault="00683835" w:rsidP="00683835">
      <w:pPr>
        <w:tabs>
          <w:tab w:val="left" w:pos="540"/>
          <w:tab w:val="center" w:pos="4500"/>
        </w:tabs>
        <w:spacing w:before="115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83835" w:rsidRDefault="00683835"/>
    <w:sectPr w:rsidR="00683835" w:rsidSect="00F14F8D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375" w:rsidRDefault="00F84375">
      <w:r>
        <w:separator/>
      </w:r>
    </w:p>
  </w:endnote>
  <w:endnote w:type="continuationSeparator" w:id="0">
    <w:p w:rsidR="00F84375" w:rsidRDefault="00F8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375" w:rsidRDefault="00F84375">
      <w:r>
        <w:separator/>
      </w:r>
    </w:p>
  </w:footnote>
  <w:footnote w:type="continuationSeparator" w:id="0">
    <w:p w:rsidR="00F84375" w:rsidRDefault="00F84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66" w:rsidRDefault="00D84A29" w:rsidP="00F14F8D">
    <w:pPr>
      <w:pStyle w:val="a5"/>
      <w:framePr w:wrap="around"/>
      <w:rPr>
        <w:rStyle w:val="af"/>
      </w:rPr>
    </w:pPr>
    <w:r>
      <w:rPr>
        <w:rStyle w:val="af"/>
      </w:rPr>
      <w:fldChar w:fldCharType="begin"/>
    </w:r>
    <w:r w:rsidR="0094636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46366">
      <w:rPr>
        <w:rStyle w:val="af"/>
        <w:noProof/>
      </w:rPr>
      <w:t>4</w:t>
    </w:r>
    <w:r>
      <w:rPr>
        <w:rStyle w:val="af"/>
      </w:rPr>
      <w:fldChar w:fldCharType="end"/>
    </w:r>
  </w:p>
  <w:p w:rsidR="00946366" w:rsidRDefault="00946366" w:rsidP="00F14F8D">
    <w:pPr>
      <w:pStyle w:val="a5"/>
      <w:framePr w:wrap="aut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66" w:rsidRDefault="00D84A29" w:rsidP="00F14F8D">
    <w:pPr>
      <w:pStyle w:val="a5"/>
      <w:framePr w:wrap="around"/>
      <w:rPr>
        <w:rStyle w:val="af"/>
      </w:rPr>
    </w:pPr>
    <w:r>
      <w:rPr>
        <w:rStyle w:val="af"/>
      </w:rPr>
      <w:fldChar w:fldCharType="begin"/>
    </w:r>
    <w:r w:rsidR="0094636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E3CB9">
      <w:rPr>
        <w:rStyle w:val="af"/>
        <w:noProof/>
      </w:rPr>
      <w:t>2</w:t>
    </w:r>
    <w:r>
      <w:rPr>
        <w:rStyle w:val="af"/>
      </w:rPr>
      <w:fldChar w:fldCharType="end"/>
    </w:r>
  </w:p>
  <w:p w:rsidR="00946366" w:rsidRPr="00EA009B" w:rsidRDefault="00946366">
    <w:pPr>
      <w:pStyle w:val="a5"/>
      <w:framePr w:wrap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B070E6"/>
    <w:lvl w:ilvl="0">
      <w:numFmt w:val="decimal"/>
      <w:lvlText w:val="*"/>
      <w:lvlJc w:val="left"/>
    </w:lvl>
  </w:abstractNum>
  <w:abstractNum w:abstractNumId="1">
    <w:nsid w:val="24AA583E"/>
    <w:multiLevelType w:val="hybridMultilevel"/>
    <w:tmpl w:val="EA4C06E4"/>
    <w:lvl w:ilvl="0" w:tplc="B8B0E1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072A27"/>
    <w:multiLevelType w:val="hybridMultilevel"/>
    <w:tmpl w:val="C3DC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855B5"/>
    <w:multiLevelType w:val="singleLevel"/>
    <w:tmpl w:val="B372D3C8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8344EB"/>
    <w:multiLevelType w:val="singleLevel"/>
    <w:tmpl w:val="4536A5C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19C"/>
    <w:rsid w:val="00011E0F"/>
    <w:rsid w:val="00012BB4"/>
    <w:rsid w:val="001432B8"/>
    <w:rsid w:val="001A5B91"/>
    <w:rsid w:val="001B30BE"/>
    <w:rsid w:val="001B4DFD"/>
    <w:rsid w:val="002132EA"/>
    <w:rsid w:val="00224719"/>
    <w:rsid w:val="00371684"/>
    <w:rsid w:val="003C5C19"/>
    <w:rsid w:val="003E5A3E"/>
    <w:rsid w:val="003E7F67"/>
    <w:rsid w:val="0049472C"/>
    <w:rsid w:val="004A54B6"/>
    <w:rsid w:val="00543109"/>
    <w:rsid w:val="00570C6A"/>
    <w:rsid w:val="00683835"/>
    <w:rsid w:val="006C7CFF"/>
    <w:rsid w:val="007655C9"/>
    <w:rsid w:val="007748C6"/>
    <w:rsid w:val="008141C1"/>
    <w:rsid w:val="00815A40"/>
    <w:rsid w:val="00825FDB"/>
    <w:rsid w:val="008B20B7"/>
    <w:rsid w:val="008D25F5"/>
    <w:rsid w:val="00946366"/>
    <w:rsid w:val="0095615A"/>
    <w:rsid w:val="0098419C"/>
    <w:rsid w:val="009A31E3"/>
    <w:rsid w:val="00A62012"/>
    <w:rsid w:val="00AA0714"/>
    <w:rsid w:val="00AC4136"/>
    <w:rsid w:val="00AD36E5"/>
    <w:rsid w:val="00AF70C7"/>
    <w:rsid w:val="00B11187"/>
    <w:rsid w:val="00B3429B"/>
    <w:rsid w:val="00BE3CB9"/>
    <w:rsid w:val="00C407DD"/>
    <w:rsid w:val="00CB71F3"/>
    <w:rsid w:val="00CF6C03"/>
    <w:rsid w:val="00D84A29"/>
    <w:rsid w:val="00D94B5C"/>
    <w:rsid w:val="00DA5FC0"/>
    <w:rsid w:val="00DA7402"/>
    <w:rsid w:val="00DD4498"/>
    <w:rsid w:val="00E12C11"/>
    <w:rsid w:val="00E54837"/>
    <w:rsid w:val="00E85F13"/>
    <w:rsid w:val="00ED4763"/>
    <w:rsid w:val="00ED7339"/>
    <w:rsid w:val="00EF4E05"/>
    <w:rsid w:val="00EF51C8"/>
    <w:rsid w:val="00F14F8D"/>
    <w:rsid w:val="00F8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8419C"/>
    <w:pPr>
      <w:widowControl/>
      <w:autoSpaceDE/>
      <w:autoSpaceDN/>
      <w:adjustRightInd/>
      <w:spacing w:before="120"/>
      <w:jc w:val="center"/>
      <w:outlineLvl w:val="0"/>
    </w:pPr>
    <w:rPr>
      <w:rFonts w:ascii="Academy" w:hAnsi="Academy"/>
      <w:b/>
      <w:sz w:val="40"/>
      <w:lang w:val="en-GB"/>
    </w:rPr>
  </w:style>
  <w:style w:type="paragraph" w:styleId="2">
    <w:name w:val="heading 2"/>
    <w:basedOn w:val="a"/>
    <w:next w:val="a"/>
    <w:link w:val="20"/>
    <w:qFormat/>
    <w:rsid w:val="0098419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19C"/>
    <w:rPr>
      <w:rFonts w:ascii="Academy" w:eastAsia="Times New Roman" w:hAnsi="Academy" w:cs="Courier New"/>
      <w:b/>
      <w:sz w:val="40"/>
      <w:szCs w:val="24"/>
      <w:lang w:val="en-GB" w:eastAsia="ru-RU"/>
    </w:rPr>
  </w:style>
  <w:style w:type="character" w:customStyle="1" w:styleId="20">
    <w:name w:val="Заголовок 2 Знак"/>
    <w:basedOn w:val="a0"/>
    <w:link w:val="2"/>
    <w:rsid w:val="009841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3">
    <w:name w:val="Îáû÷íûé"/>
    <w:rsid w:val="00984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4">
    <w:name w:val="Îñíîâíîé øðèôò"/>
    <w:rsid w:val="0098419C"/>
  </w:style>
  <w:style w:type="paragraph" w:styleId="a5">
    <w:name w:val="header"/>
    <w:basedOn w:val="a3"/>
    <w:link w:val="a6"/>
    <w:rsid w:val="0098419C"/>
    <w:pPr>
      <w:framePr w:wrap="auto" w:vAnchor="text" w:hAnchor="margin" w:xAlign="center" w:y="1"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8419C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7">
    <w:name w:val="íîìåð ñòðàíèöû"/>
    <w:basedOn w:val="a4"/>
    <w:rsid w:val="0098419C"/>
  </w:style>
  <w:style w:type="paragraph" w:customStyle="1" w:styleId="11">
    <w:name w:val="Обычный1"/>
    <w:rsid w:val="0098419C"/>
    <w:pPr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uk-UA" w:eastAsia="ru-RU"/>
    </w:rPr>
  </w:style>
  <w:style w:type="paragraph" w:styleId="a8">
    <w:name w:val="Title"/>
    <w:basedOn w:val="a"/>
    <w:link w:val="a9"/>
    <w:qFormat/>
    <w:rsid w:val="0098419C"/>
    <w:pPr>
      <w:jc w:val="center"/>
    </w:pPr>
    <w:rPr>
      <w:rFonts w:ascii="Times New Roman" w:hAnsi="Times New Roman"/>
      <w:b/>
    </w:rPr>
  </w:style>
  <w:style w:type="character" w:customStyle="1" w:styleId="a9">
    <w:name w:val="Название Знак"/>
    <w:basedOn w:val="a0"/>
    <w:link w:val="a8"/>
    <w:rsid w:val="0098419C"/>
    <w:rPr>
      <w:rFonts w:ascii="Times New Roman" w:eastAsia="Times New Roman" w:hAnsi="Times New Roman" w:cs="Courier New"/>
      <w:b/>
      <w:sz w:val="24"/>
      <w:szCs w:val="24"/>
      <w:lang w:val="uk-UA" w:eastAsia="ru-RU"/>
    </w:rPr>
  </w:style>
  <w:style w:type="paragraph" w:styleId="aa">
    <w:name w:val="footer"/>
    <w:basedOn w:val="a"/>
    <w:link w:val="ab"/>
    <w:rsid w:val="0098419C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98419C"/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styleId="ac">
    <w:name w:val="Emphasis"/>
    <w:qFormat/>
    <w:rsid w:val="0098419C"/>
    <w:rPr>
      <w:i/>
    </w:rPr>
  </w:style>
  <w:style w:type="paragraph" w:styleId="ad">
    <w:name w:val="Body Text"/>
    <w:basedOn w:val="a"/>
    <w:link w:val="ae"/>
    <w:rsid w:val="0098419C"/>
    <w:pPr>
      <w:jc w:val="center"/>
    </w:pPr>
    <w:rPr>
      <w:rFonts w:ascii="Times New Roman" w:hAnsi="Times New Roman" w:cs="Times New Roman"/>
      <w:b/>
    </w:rPr>
  </w:style>
  <w:style w:type="character" w:customStyle="1" w:styleId="ae">
    <w:name w:val="Основной текст Знак"/>
    <w:basedOn w:val="a0"/>
    <w:link w:val="ad"/>
    <w:rsid w:val="0098419C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styleId="af">
    <w:name w:val="page number"/>
    <w:basedOn w:val="a0"/>
    <w:rsid w:val="0098419C"/>
  </w:style>
  <w:style w:type="character" w:styleId="af0">
    <w:name w:val="footnote reference"/>
    <w:semiHidden/>
    <w:rsid w:val="0098419C"/>
    <w:rPr>
      <w:vertAlign w:val="superscript"/>
    </w:rPr>
  </w:style>
  <w:style w:type="paragraph" w:styleId="af1">
    <w:name w:val="Normal (Web)"/>
    <w:basedOn w:val="a"/>
    <w:rsid w:val="009841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12">
    <w:name w:val="Основной текст с отступом1"/>
    <w:basedOn w:val="a"/>
    <w:rsid w:val="0098419C"/>
    <w:pPr>
      <w:widowControl/>
      <w:autoSpaceDE/>
      <w:autoSpaceDN/>
      <w:adjustRightInd/>
      <w:ind w:firstLine="709"/>
      <w:jc w:val="both"/>
    </w:pPr>
    <w:rPr>
      <w:rFonts w:cs="Times New Roman"/>
    </w:rPr>
  </w:style>
  <w:style w:type="paragraph" w:customStyle="1" w:styleId="af2">
    <w:name w:val="без абзаца"/>
    <w:basedOn w:val="a"/>
    <w:rsid w:val="0098419C"/>
    <w:pPr>
      <w:widowControl/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8419C"/>
  </w:style>
  <w:style w:type="character" w:styleId="af3">
    <w:name w:val="Hyperlink"/>
    <w:rsid w:val="0098419C"/>
    <w:rPr>
      <w:color w:val="0000FF"/>
      <w:u w:val="single"/>
    </w:rPr>
  </w:style>
  <w:style w:type="paragraph" w:styleId="HTML">
    <w:name w:val="HTML Preformatted"/>
    <w:basedOn w:val="a"/>
    <w:link w:val="HTML0"/>
    <w:rsid w:val="009841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9841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98419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8419C"/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rvts23">
    <w:name w:val="rvts23"/>
    <w:basedOn w:val="a0"/>
    <w:rsid w:val="0098419C"/>
  </w:style>
  <w:style w:type="character" w:styleId="af6">
    <w:name w:val="FollowedHyperlink"/>
    <w:basedOn w:val="a0"/>
    <w:uiPriority w:val="99"/>
    <w:semiHidden/>
    <w:unhideWhenUsed/>
    <w:rsid w:val="0098419C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ED4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325A1-2606-4487-889C-3A451EA2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26</Pages>
  <Words>5301</Words>
  <Characters>30220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35451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7</cp:revision>
  <dcterms:created xsi:type="dcterms:W3CDTF">2019-02-22T08:17:00Z</dcterms:created>
  <dcterms:modified xsi:type="dcterms:W3CDTF">2019-03-16T18:21:00Z</dcterms:modified>
</cp:coreProperties>
</file>