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D2" w:rsidRDefault="00B321D2" w:rsidP="00B321D2">
      <w:pPr>
        <w:spacing w:after="0" w:line="240" w:lineRule="auto"/>
        <w:jc w:val="center"/>
        <w:rPr>
          <w:sz w:val="40"/>
          <w:lang w:val="en-US"/>
        </w:rPr>
      </w:pPr>
      <w:bookmarkStart w:id="0" w:name="_GoBack"/>
      <w:bookmarkEnd w:id="0"/>
      <w:r>
        <w:rPr>
          <w:noProof/>
          <w:color w:val="008080"/>
          <w:lang w:eastAsia="ru-RU"/>
        </w:rPr>
        <w:drawing>
          <wp:inline distT="0" distB="0" distL="0" distR="0" wp14:anchorId="40370D80" wp14:editId="1B0DB0DB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D2" w:rsidRPr="00612EE7" w:rsidRDefault="00B321D2" w:rsidP="00B321D2">
      <w:pPr>
        <w:spacing w:after="0" w:line="240" w:lineRule="auto"/>
        <w:jc w:val="center"/>
        <w:rPr>
          <w:sz w:val="40"/>
          <w:lang w:val="en-US"/>
        </w:rPr>
      </w:pPr>
    </w:p>
    <w:p w:rsidR="00B321D2" w:rsidRPr="00612EE7" w:rsidRDefault="00B321D2" w:rsidP="00B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321D2" w:rsidRPr="00612EE7" w:rsidRDefault="00B321D2" w:rsidP="00B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1D2" w:rsidRPr="00612EE7" w:rsidRDefault="00B321D2" w:rsidP="00B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</w:p>
    <w:p w:rsidR="00B321D2" w:rsidRPr="00612EE7" w:rsidRDefault="00B321D2" w:rsidP="00B3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Баришівського району</w:t>
      </w:r>
    </w:p>
    <w:p w:rsidR="00B321D2" w:rsidRPr="00612EE7" w:rsidRDefault="00B321D2" w:rsidP="00B3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Київської області</w:t>
      </w:r>
    </w:p>
    <w:p w:rsidR="00B321D2" w:rsidRPr="00612EE7" w:rsidRDefault="00B321D2" w:rsidP="00B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21D2" w:rsidRPr="00612EE7" w:rsidRDefault="00B321D2" w:rsidP="00B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>
        <w:rPr>
          <w:sz w:val="40"/>
          <w:szCs w:val="40"/>
          <w:lang w:val="uk-UA"/>
        </w:rPr>
        <w:t xml:space="preserve">        </w:t>
      </w:r>
      <w:r w:rsidRPr="00ED5F17">
        <w:rPr>
          <w:sz w:val="40"/>
          <w:szCs w:val="40"/>
          <w:lang w:val="uk-UA"/>
        </w:rPr>
        <w:t xml:space="preserve">    </w:t>
      </w:r>
    </w:p>
    <w:p w:rsidR="00B321D2" w:rsidRDefault="00B321D2" w:rsidP="00B32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015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.01.2019                                                                   </w:t>
      </w:r>
      <w:r w:rsidR="002511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51B53">
        <w:rPr>
          <w:rFonts w:ascii="Times New Roman" w:hAnsi="Times New Roman" w:cs="Times New Roman"/>
          <w:sz w:val="28"/>
          <w:szCs w:val="28"/>
          <w:lang w:val="uk-UA"/>
        </w:rPr>
        <w:t>№ 29-03-07</w:t>
      </w:r>
    </w:p>
    <w:p w:rsidR="00B321D2" w:rsidRDefault="00B321D2" w:rsidP="00B32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1D2" w:rsidRPr="00064526" w:rsidRDefault="00B321D2" w:rsidP="0006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64526">
        <w:rPr>
          <w:rFonts w:ascii="Times New Roman" w:hAnsi="Times New Roman" w:cs="Times New Roman"/>
          <w:b/>
          <w:sz w:val="28"/>
          <w:lang w:val="uk-UA"/>
        </w:rPr>
        <w:t>Про внесення змін до</w:t>
      </w:r>
      <w:r w:rsidR="00064526" w:rsidRPr="0006452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64526" w:rsidRPr="00064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proofErr w:type="spellStart"/>
      <w:r w:rsidR="00064526" w:rsidRPr="00064526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="00064526" w:rsidRPr="00064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№ 09-01-07 від 09.01.2019 </w:t>
      </w:r>
      <w:r w:rsidRPr="0006452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25F13" w:rsidRPr="00A25F1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5601A">
        <w:rPr>
          <w:rFonts w:ascii="Times New Roman" w:hAnsi="Times New Roman" w:cs="Times New Roman"/>
          <w:b/>
          <w:sz w:val="28"/>
          <w:lang w:val="uk-UA"/>
        </w:rPr>
        <w:t>«П</w:t>
      </w:r>
      <w:r w:rsidR="00A25F13">
        <w:rPr>
          <w:rFonts w:ascii="Times New Roman" w:hAnsi="Times New Roman" w:cs="Times New Roman"/>
          <w:b/>
          <w:sz w:val="28"/>
          <w:lang w:val="uk-UA"/>
        </w:rPr>
        <w:t xml:space="preserve">ро </w:t>
      </w:r>
      <w:r w:rsidR="00AB5015">
        <w:rPr>
          <w:rFonts w:ascii="Times New Roman" w:hAnsi="Times New Roman" w:cs="Times New Roman"/>
          <w:b/>
          <w:sz w:val="28"/>
          <w:lang w:val="uk-UA"/>
        </w:rPr>
        <w:t xml:space="preserve">затвердження переліку і персонального складу постійних комісій селищної ради та про затвердження Положення про постійні депутатські комісії </w:t>
      </w:r>
      <w:proofErr w:type="spellStart"/>
      <w:r w:rsidR="00AB5015">
        <w:rPr>
          <w:rFonts w:ascii="Times New Roman" w:hAnsi="Times New Roman" w:cs="Times New Roman"/>
          <w:b/>
          <w:sz w:val="28"/>
          <w:lang w:val="uk-UA"/>
        </w:rPr>
        <w:t>Баришівської</w:t>
      </w:r>
      <w:proofErr w:type="spellEnd"/>
      <w:r w:rsidR="00AB5015">
        <w:rPr>
          <w:rFonts w:ascii="Times New Roman" w:hAnsi="Times New Roman" w:cs="Times New Roman"/>
          <w:b/>
          <w:sz w:val="28"/>
          <w:lang w:val="uk-UA"/>
        </w:rPr>
        <w:t xml:space="preserve"> селищної ради</w:t>
      </w:r>
      <w:r w:rsidR="00B5601A">
        <w:rPr>
          <w:rFonts w:ascii="Times New Roman" w:hAnsi="Times New Roman" w:cs="Times New Roman"/>
          <w:b/>
          <w:sz w:val="28"/>
          <w:lang w:val="uk-UA"/>
        </w:rPr>
        <w:t>»</w:t>
      </w:r>
    </w:p>
    <w:p w:rsidR="00B321D2" w:rsidRDefault="00B321D2" w:rsidP="00B321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922D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90C15" w:rsidRPr="00141F13" w:rsidRDefault="00745843" w:rsidP="00141F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E90C15" w:rsidRPr="00141F13">
        <w:rPr>
          <w:rFonts w:ascii="Times New Roman" w:hAnsi="Times New Roman" w:cs="Times New Roman"/>
          <w:sz w:val="28"/>
          <w:szCs w:val="28"/>
          <w:lang w:val="uk-UA"/>
        </w:rPr>
        <w:t xml:space="preserve"> ст. 47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 приведення у відповідність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F13" w:rsidRPr="0014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0C15" w:rsidRPr="00141F13">
        <w:rPr>
          <w:rFonts w:ascii="Times New Roman" w:hAnsi="Times New Roman" w:cs="Times New Roman"/>
          <w:sz w:val="28"/>
          <w:szCs w:val="28"/>
          <w:lang w:val="uk-UA"/>
        </w:rPr>
        <w:t>селищна рада вирішила:</w:t>
      </w:r>
    </w:p>
    <w:p w:rsidR="003777F2" w:rsidRPr="00F60545" w:rsidRDefault="003777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F13" w:rsidRPr="00F60545" w:rsidRDefault="00141F13" w:rsidP="00141F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Баришівської селищної ради Баришівської  району Київської обл</w:t>
      </w:r>
      <w:r w:rsidR="007B3A8D">
        <w:rPr>
          <w:rFonts w:ascii="Times New Roman" w:hAnsi="Times New Roman" w:cs="Times New Roman"/>
          <w:sz w:val="28"/>
          <w:szCs w:val="28"/>
          <w:lang w:val="uk-UA"/>
        </w:rPr>
        <w:t xml:space="preserve">асті № 09-01-07 від 09.01.2019 </w:t>
      </w:r>
    </w:p>
    <w:p w:rsidR="00141F13" w:rsidRPr="00F60545" w:rsidRDefault="00141F13" w:rsidP="00141F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45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питань торгівлі, громадського харчування, побутового обслуговування, розвитку підприємництва, промисловості, транспорту і зв’язку :</w:t>
      </w:r>
    </w:p>
    <w:p w:rsidR="00141F13" w:rsidRPr="00F60545" w:rsidRDefault="00141F13" w:rsidP="00141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    Голова постійної комісії – </w:t>
      </w: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Володимирович</w:t>
      </w:r>
    </w:p>
    <w:p w:rsidR="00141F13" w:rsidRPr="00F60545" w:rsidRDefault="00141F13" w:rsidP="00141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    Члени постійної комісії:</w:t>
      </w:r>
    </w:p>
    <w:p w:rsidR="00141F13" w:rsidRPr="00F60545" w:rsidRDefault="00141F13" w:rsidP="00141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    - Демиденко Ніна Олегівна;</w:t>
      </w:r>
    </w:p>
    <w:p w:rsidR="00141F13" w:rsidRPr="00F60545" w:rsidRDefault="00141F13" w:rsidP="00141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    - Цвілій Тетяна Олексіївна;</w:t>
      </w:r>
    </w:p>
    <w:p w:rsidR="00141F13" w:rsidRPr="00F60545" w:rsidRDefault="00141F13" w:rsidP="00141F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    - Чорнобай Анатолій Васильович.</w:t>
      </w:r>
    </w:p>
    <w:p w:rsidR="00F60545" w:rsidRDefault="00F60545" w:rsidP="00F60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>3.Оприлюднити дане рішення на офіційному  веб-сайті Баришівської</w:t>
      </w:r>
    </w:p>
    <w:p w:rsidR="00F60545" w:rsidRPr="00F60545" w:rsidRDefault="00F60545" w:rsidP="00F60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F60545" w:rsidRPr="00F60545" w:rsidRDefault="00F60545" w:rsidP="00F60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>Рішення набуває чинності  з дня його оприлюднення.</w:t>
      </w:r>
    </w:p>
    <w:p w:rsidR="00F60545" w:rsidRDefault="00F60545" w:rsidP="00F6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1F13"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7458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1F13"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остійну комісію з </w:t>
      </w:r>
    </w:p>
    <w:p w:rsidR="00F60545" w:rsidRDefault="00F60545" w:rsidP="00F6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41F13"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питань прав людини, законності, депутатської діяльності, етики та </w:t>
      </w:r>
    </w:p>
    <w:p w:rsidR="00141F13" w:rsidRPr="00F60545" w:rsidRDefault="00F60545" w:rsidP="00F6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41F13" w:rsidRPr="00F60545">
        <w:rPr>
          <w:rFonts w:ascii="Times New Roman" w:hAnsi="Times New Roman" w:cs="Times New Roman"/>
          <w:sz w:val="28"/>
          <w:szCs w:val="28"/>
          <w:lang w:val="uk-UA"/>
        </w:rPr>
        <w:t>регламенту.</w:t>
      </w:r>
    </w:p>
    <w:p w:rsidR="00141F13" w:rsidRPr="00141F13" w:rsidRDefault="00141F13" w:rsidP="00141F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60545" w:rsidRDefault="00F60545" w:rsidP="00F60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О.П. Вареніченко</w:t>
      </w:r>
    </w:p>
    <w:p w:rsidR="00141F13" w:rsidRPr="00141F13" w:rsidRDefault="00141F13" w:rsidP="00141F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1F13" w:rsidRPr="0014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31D"/>
    <w:multiLevelType w:val="hybridMultilevel"/>
    <w:tmpl w:val="A170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1476"/>
    <w:multiLevelType w:val="hybridMultilevel"/>
    <w:tmpl w:val="356AA712"/>
    <w:lvl w:ilvl="0" w:tplc="3A30D0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2"/>
    <w:rsid w:val="00064526"/>
    <w:rsid w:val="0007233F"/>
    <w:rsid w:val="00141F13"/>
    <w:rsid w:val="002511A1"/>
    <w:rsid w:val="00351B53"/>
    <w:rsid w:val="003777F2"/>
    <w:rsid w:val="00745843"/>
    <w:rsid w:val="007B3A8D"/>
    <w:rsid w:val="00865A96"/>
    <w:rsid w:val="0086782D"/>
    <w:rsid w:val="008B56FF"/>
    <w:rsid w:val="008D006B"/>
    <w:rsid w:val="00914918"/>
    <w:rsid w:val="00A25F13"/>
    <w:rsid w:val="00AB5015"/>
    <w:rsid w:val="00B321D2"/>
    <w:rsid w:val="00B5601A"/>
    <w:rsid w:val="00E90C15"/>
    <w:rsid w:val="00F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2EFD-08D8-48A9-B508-5D3D46E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17</cp:revision>
  <cp:lastPrinted>2019-01-24T07:47:00Z</cp:lastPrinted>
  <dcterms:created xsi:type="dcterms:W3CDTF">2019-01-21T03:08:00Z</dcterms:created>
  <dcterms:modified xsi:type="dcterms:W3CDTF">2019-01-24T07:49:00Z</dcterms:modified>
</cp:coreProperties>
</file>